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4F" w:rsidRDefault="0018524F" w:rsidP="0018524F">
      <w:pPr>
        <w:jc w:val="center"/>
        <w:rPr>
          <w:rFonts w:ascii="Arial" w:hAnsi="Arial" w:cs="Arial"/>
          <w:b/>
          <w:bCs/>
        </w:rPr>
      </w:pPr>
      <w:r>
        <w:rPr>
          <w:rFonts w:ascii="Arial" w:hAnsi="Arial" w:cs="Arial"/>
          <w:b/>
          <w:bCs/>
        </w:rPr>
        <w:t>МУНИЦИПАЛЬНОЕ ОБРАЗОВАНИЕ</w:t>
      </w:r>
    </w:p>
    <w:p w:rsidR="0018524F" w:rsidRDefault="0018524F" w:rsidP="0018524F">
      <w:pPr>
        <w:jc w:val="center"/>
        <w:rPr>
          <w:rFonts w:ascii="Arial" w:hAnsi="Arial" w:cs="Arial"/>
          <w:b/>
          <w:bCs/>
        </w:rPr>
      </w:pPr>
      <w:r>
        <w:rPr>
          <w:rFonts w:ascii="Arial" w:hAnsi="Arial" w:cs="Arial"/>
          <w:b/>
          <w:bCs/>
        </w:rPr>
        <w:t>Ермаковский район</w:t>
      </w:r>
    </w:p>
    <w:p w:rsidR="0018524F" w:rsidRDefault="0018524F" w:rsidP="0018524F">
      <w:pPr>
        <w:jc w:val="center"/>
        <w:rPr>
          <w:rFonts w:ascii="Arial" w:hAnsi="Arial" w:cs="Arial"/>
          <w:b/>
          <w:bCs/>
        </w:rPr>
      </w:pPr>
      <w:r>
        <w:rPr>
          <w:rFonts w:ascii="Arial" w:hAnsi="Arial" w:cs="Arial"/>
          <w:b/>
          <w:bCs/>
        </w:rPr>
        <w:t>ЕРМАКОВСКИЙ РАЙОННЫЙ СОВЕТ ДЕПУТАТОВ</w:t>
      </w:r>
    </w:p>
    <w:p w:rsidR="0018524F" w:rsidRDefault="0018524F" w:rsidP="0018524F">
      <w:pPr>
        <w:jc w:val="center"/>
        <w:rPr>
          <w:rFonts w:ascii="Arial" w:hAnsi="Arial" w:cs="Arial"/>
          <w:b/>
          <w:bCs/>
        </w:rPr>
      </w:pPr>
    </w:p>
    <w:p w:rsidR="0018524F" w:rsidRDefault="0018524F" w:rsidP="0018524F">
      <w:pPr>
        <w:jc w:val="center"/>
        <w:rPr>
          <w:rFonts w:ascii="Arial" w:hAnsi="Arial" w:cs="Arial"/>
          <w:b/>
          <w:bCs/>
        </w:rPr>
      </w:pPr>
      <w:r>
        <w:rPr>
          <w:rFonts w:ascii="Arial" w:hAnsi="Arial" w:cs="Arial"/>
          <w:b/>
          <w:bCs/>
        </w:rPr>
        <w:t>РЕШЕНИЕ</w:t>
      </w:r>
    </w:p>
    <w:p w:rsidR="0018524F" w:rsidRDefault="0018524F" w:rsidP="0018524F">
      <w:pPr>
        <w:rPr>
          <w:rFonts w:ascii="Arial" w:hAnsi="Arial" w:cs="Arial"/>
          <w:bCs/>
        </w:rPr>
      </w:pPr>
      <w:r>
        <w:rPr>
          <w:rFonts w:ascii="Arial" w:hAnsi="Arial" w:cs="Arial"/>
          <w:bCs/>
        </w:rPr>
        <w:t>«24» сентября 2024 года                                                                                № 45-285в</w:t>
      </w:r>
    </w:p>
    <w:p w:rsidR="0018524F" w:rsidRDefault="0018524F" w:rsidP="0018524F">
      <w:pPr>
        <w:rPr>
          <w:rFonts w:ascii="Arial" w:hAnsi="Arial" w:cs="Arial"/>
          <w:bCs/>
        </w:rPr>
      </w:pPr>
    </w:p>
    <w:p w:rsidR="00323B10" w:rsidRPr="0018524F" w:rsidRDefault="005E7272" w:rsidP="0018524F">
      <w:pPr>
        <w:ind w:firstLine="709"/>
        <w:contextualSpacing/>
        <w:jc w:val="both"/>
        <w:rPr>
          <w:rFonts w:ascii="Arial" w:hAnsi="Arial" w:cs="Arial"/>
          <w:color w:val="333333"/>
        </w:rPr>
      </w:pPr>
      <w:r w:rsidRPr="0018524F">
        <w:rPr>
          <w:rFonts w:ascii="Arial" w:hAnsi="Arial" w:cs="Arial"/>
          <w:color w:val="333333"/>
        </w:rPr>
        <w:t>Об утверждении</w:t>
      </w:r>
      <w:r w:rsidR="00DA7386" w:rsidRPr="0018524F">
        <w:rPr>
          <w:rFonts w:ascii="Arial" w:hAnsi="Arial" w:cs="Arial"/>
          <w:color w:val="333333"/>
        </w:rPr>
        <w:t xml:space="preserve"> местных нормативов градостроительного проектир</w:t>
      </w:r>
      <w:r w:rsidR="00DA7386" w:rsidRPr="0018524F">
        <w:rPr>
          <w:rFonts w:ascii="Arial" w:hAnsi="Arial" w:cs="Arial"/>
          <w:color w:val="333333"/>
        </w:rPr>
        <w:t>о</w:t>
      </w:r>
      <w:r w:rsidR="00DA7386" w:rsidRPr="0018524F">
        <w:rPr>
          <w:rFonts w:ascii="Arial" w:hAnsi="Arial" w:cs="Arial"/>
          <w:color w:val="333333"/>
        </w:rPr>
        <w:t>вания Ермаковского района Красноярского края</w:t>
      </w:r>
    </w:p>
    <w:p w:rsidR="00DA7386" w:rsidRPr="0018524F" w:rsidRDefault="00DA7386" w:rsidP="0018524F">
      <w:pPr>
        <w:ind w:firstLine="709"/>
        <w:contextualSpacing/>
        <w:jc w:val="both"/>
        <w:rPr>
          <w:rFonts w:ascii="Arial" w:hAnsi="Arial" w:cs="Arial"/>
          <w:color w:val="333333"/>
        </w:rPr>
      </w:pPr>
    </w:p>
    <w:p w:rsidR="00323B10" w:rsidRPr="0018524F" w:rsidRDefault="00DA7386" w:rsidP="0018524F">
      <w:pPr>
        <w:ind w:firstLine="709"/>
        <w:contextualSpacing/>
        <w:jc w:val="both"/>
        <w:rPr>
          <w:rFonts w:ascii="Arial" w:hAnsi="Arial" w:cs="Arial"/>
          <w:b/>
          <w:color w:val="333333"/>
        </w:rPr>
      </w:pPr>
      <w:r w:rsidRPr="0018524F">
        <w:rPr>
          <w:rFonts w:ascii="Arial" w:hAnsi="Arial" w:cs="Arial"/>
          <w:color w:val="333333"/>
        </w:rPr>
        <w:t>В соответствии со стать</w:t>
      </w:r>
      <w:r w:rsidR="0039240B" w:rsidRPr="0018524F">
        <w:rPr>
          <w:rFonts w:ascii="Arial" w:hAnsi="Arial" w:cs="Arial"/>
          <w:color w:val="333333"/>
        </w:rPr>
        <w:t>е</w:t>
      </w:r>
      <w:r w:rsidRPr="0018524F">
        <w:rPr>
          <w:rFonts w:ascii="Arial" w:hAnsi="Arial" w:cs="Arial"/>
          <w:color w:val="333333"/>
        </w:rPr>
        <w:t>й 29.4 Градостроительного кодекса Российской Федерации, Федеральным законом от 06.10.2003 г. № 131-ФЗ «Об общих принц</w:t>
      </w:r>
      <w:r w:rsidRPr="0018524F">
        <w:rPr>
          <w:rFonts w:ascii="Arial" w:hAnsi="Arial" w:cs="Arial"/>
          <w:color w:val="333333"/>
        </w:rPr>
        <w:t>и</w:t>
      </w:r>
      <w:r w:rsidRPr="0018524F">
        <w:rPr>
          <w:rFonts w:ascii="Arial" w:hAnsi="Arial" w:cs="Arial"/>
          <w:color w:val="333333"/>
        </w:rPr>
        <w:t>пах организации местного самоуправления в Российской Федерации</w:t>
      </w:r>
      <w:r w:rsidRPr="0018524F">
        <w:rPr>
          <w:rFonts w:ascii="Arial" w:hAnsi="Arial" w:cs="Arial"/>
        </w:rPr>
        <w:t>,</w:t>
      </w:r>
      <w:r w:rsidR="00337DA7" w:rsidRPr="0018524F">
        <w:rPr>
          <w:rFonts w:ascii="Arial" w:hAnsi="Arial" w:cs="Arial"/>
          <w:color w:val="333333"/>
        </w:rPr>
        <w:t xml:space="preserve"> </w:t>
      </w:r>
      <w:r w:rsidR="0039240B" w:rsidRPr="0018524F">
        <w:rPr>
          <w:rFonts w:ascii="Arial" w:hAnsi="Arial" w:cs="Arial"/>
          <w:color w:val="333333"/>
        </w:rPr>
        <w:t>Постано</w:t>
      </w:r>
      <w:r w:rsidR="0039240B" w:rsidRPr="0018524F">
        <w:rPr>
          <w:rFonts w:ascii="Arial" w:hAnsi="Arial" w:cs="Arial"/>
          <w:color w:val="333333"/>
        </w:rPr>
        <w:t>в</w:t>
      </w:r>
      <w:r w:rsidR="0039240B" w:rsidRPr="0018524F">
        <w:rPr>
          <w:rFonts w:ascii="Arial" w:hAnsi="Arial" w:cs="Arial"/>
          <w:color w:val="333333"/>
        </w:rPr>
        <w:t>лением Правительства Красноярского края от 28.11.2023</w:t>
      </w:r>
      <w:r w:rsidR="0018524F">
        <w:rPr>
          <w:rFonts w:ascii="Arial" w:hAnsi="Arial" w:cs="Arial"/>
          <w:color w:val="333333"/>
        </w:rPr>
        <w:t xml:space="preserve"> г.</w:t>
      </w:r>
      <w:r w:rsidR="0039240B" w:rsidRPr="0018524F">
        <w:rPr>
          <w:rFonts w:ascii="Arial" w:hAnsi="Arial" w:cs="Arial"/>
          <w:color w:val="333333"/>
        </w:rPr>
        <w:t xml:space="preserve"> № 940-п «О внесении изменения в Постановление Правительства Красноярского края от 23.12.2014</w:t>
      </w:r>
      <w:r w:rsidR="0018524F">
        <w:rPr>
          <w:rFonts w:ascii="Arial" w:hAnsi="Arial" w:cs="Arial"/>
          <w:color w:val="333333"/>
        </w:rPr>
        <w:t xml:space="preserve"> г.</w:t>
      </w:r>
      <w:r w:rsidR="0039240B" w:rsidRPr="0018524F">
        <w:rPr>
          <w:rFonts w:ascii="Arial" w:hAnsi="Arial" w:cs="Arial"/>
          <w:color w:val="333333"/>
        </w:rPr>
        <w:t xml:space="preserve"> № 631-п «О</w:t>
      </w:r>
      <w:proofErr w:type="gramStart"/>
      <w:r w:rsidR="0039240B" w:rsidRPr="0018524F">
        <w:rPr>
          <w:rFonts w:ascii="Arial" w:hAnsi="Arial" w:cs="Arial"/>
        </w:rPr>
        <w:t xml:space="preserve"> </w:t>
      </w:r>
      <w:r w:rsidR="0039240B" w:rsidRPr="0018524F">
        <w:rPr>
          <w:rFonts w:ascii="Arial" w:hAnsi="Arial" w:cs="Arial"/>
          <w:color w:val="333333"/>
        </w:rPr>
        <w:t>О</w:t>
      </w:r>
      <w:proofErr w:type="gramEnd"/>
      <w:r w:rsidR="0039240B" w:rsidRPr="0018524F">
        <w:rPr>
          <w:rFonts w:ascii="Arial" w:hAnsi="Arial" w:cs="Arial"/>
          <w:color w:val="333333"/>
        </w:rPr>
        <w:t>б утверждении региональных нормативов градостроительного пр</w:t>
      </w:r>
      <w:r w:rsidR="0039240B" w:rsidRPr="0018524F">
        <w:rPr>
          <w:rFonts w:ascii="Arial" w:hAnsi="Arial" w:cs="Arial"/>
          <w:color w:val="333333"/>
        </w:rPr>
        <w:t>о</w:t>
      </w:r>
      <w:r w:rsidR="0039240B" w:rsidRPr="0018524F">
        <w:rPr>
          <w:rFonts w:ascii="Arial" w:hAnsi="Arial" w:cs="Arial"/>
          <w:color w:val="333333"/>
        </w:rPr>
        <w:t xml:space="preserve">ектирования Красноярского края», </w:t>
      </w:r>
      <w:r w:rsidR="00337DA7" w:rsidRPr="0018524F">
        <w:rPr>
          <w:rFonts w:ascii="Arial" w:hAnsi="Arial" w:cs="Arial"/>
          <w:color w:val="333333"/>
        </w:rPr>
        <w:t>руководствуясь</w:t>
      </w:r>
      <w:r w:rsidR="0039240B" w:rsidRPr="0018524F">
        <w:rPr>
          <w:rFonts w:ascii="Arial" w:hAnsi="Arial" w:cs="Arial"/>
          <w:color w:val="333333"/>
        </w:rPr>
        <w:t xml:space="preserve"> </w:t>
      </w:r>
      <w:r w:rsidR="00337DA7" w:rsidRPr="0018524F">
        <w:rPr>
          <w:rFonts w:ascii="Arial" w:hAnsi="Arial" w:cs="Arial"/>
          <w:color w:val="333333"/>
        </w:rPr>
        <w:t xml:space="preserve">Уставом </w:t>
      </w:r>
      <w:r w:rsidRPr="0018524F">
        <w:rPr>
          <w:rFonts w:ascii="Arial" w:hAnsi="Arial" w:cs="Arial"/>
          <w:color w:val="333333"/>
        </w:rPr>
        <w:t xml:space="preserve">района, </w:t>
      </w:r>
      <w:r w:rsidR="0039240B" w:rsidRPr="0018524F">
        <w:rPr>
          <w:rFonts w:ascii="Arial" w:hAnsi="Arial" w:cs="Arial"/>
          <w:color w:val="333333"/>
        </w:rPr>
        <w:t>Ермаковский районный Совет депутатов РЕШИЛ</w:t>
      </w:r>
      <w:r w:rsidR="00FD1E08" w:rsidRPr="0018524F">
        <w:rPr>
          <w:rFonts w:ascii="Arial" w:hAnsi="Arial" w:cs="Arial"/>
          <w:b/>
          <w:color w:val="333333"/>
        </w:rPr>
        <w:t>:</w:t>
      </w:r>
    </w:p>
    <w:p w:rsidR="002B67D1" w:rsidRPr="0018524F" w:rsidRDefault="00FD1E08" w:rsidP="0018524F">
      <w:pPr>
        <w:ind w:firstLine="709"/>
        <w:contextualSpacing/>
        <w:jc w:val="both"/>
        <w:rPr>
          <w:rFonts w:ascii="Arial" w:hAnsi="Arial" w:cs="Arial"/>
          <w:color w:val="333333"/>
        </w:rPr>
      </w:pPr>
      <w:r w:rsidRPr="0018524F">
        <w:rPr>
          <w:rFonts w:ascii="Arial" w:hAnsi="Arial" w:cs="Arial"/>
          <w:color w:val="333333"/>
        </w:rPr>
        <w:t xml:space="preserve">1. </w:t>
      </w:r>
      <w:r w:rsidR="002B67D1" w:rsidRPr="0018524F">
        <w:rPr>
          <w:rFonts w:ascii="Arial" w:hAnsi="Arial" w:cs="Arial"/>
          <w:color w:val="333333"/>
        </w:rPr>
        <w:t>Утвердить местные нормативы градостроительного проектирования Е</w:t>
      </w:r>
      <w:r w:rsidR="002B67D1" w:rsidRPr="0018524F">
        <w:rPr>
          <w:rFonts w:ascii="Arial" w:hAnsi="Arial" w:cs="Arial"/>
          <w:color w:val="333333"/>
        </w:rPr>
        <w:t>р</w:t>
      </w:r>
      <w:r w:rsidR="002B67D1" w:rsidRPr="0018524F">
        <w:rPr>
          <w:rFonts w:ascii="Arial" w:hAnsi="Arial" w:cs="Arial"/>
          <w:color w:val="333333"/>
        </w:rPr>
        <w:t>маковского района Красноярского края согласно прилож</w:t>
      </w:r>
      <w:r w:rsidR="002B67D1" w:rsidRPr="0018524F">
        <w:rPr>
          <w:rFonts w:ascii="Arial" w:hAnsi="Arial" w:cs="Arial"/>
          <w:color w:val="333333"/>
        </w:rPr>
        <w:t>е</w:t>
      </w:r>
      <w:r w:rsidR="002B67D1" w:rsidRPr="0018524F">
        <w:rPr>
          <w:rFonts w:ascii="Arial" w:hAnsi="Arial" w:cs="Arial"/>
          <w:color w:val="333333"/>
        </w:rPr>
        <w:t>нию.</w:t>
      </w:r>
    </w:p>
    <w:p w:rsidR="002B67D1" w:rsidRPr="0018524F" w:rsidRDefault="002B67D1" w:rsidP="0018524F">
      <w:pPr>
        <w:ind w:firstLine="709"/>
        <w:contextualSpacing/>
        <w:jc w:val="both"/>
        <w:rPr>
          <w:rFonts w:ascii="Arial" w:hAnsi="Arial" w:cs="Arial"/>
          <w:color w:val="333333"/>
        </w:rPr>
      </w:pPr>
      <w:r w:rsidRPr="0018524F">
        <w:rPr>
          <w:rFonts w:ascii="Arial" w:hAnsi="Arial" w:cs="Arial"/>
          <w:color w:val="333333"/>
        </w:rPr>
        <w:t xml:space="preserve">2. </w:t>
      </w:r>
      <w:r w:rsidR="008D0238" w:rsidRPr="0018524F">
        <w:rPr>
          <w:rFonts w:ascii="Arial" w:hAnsi="Arial" w:cs="Arial"/>
          <w:color w:val="333333"/>
        </w:rPr>
        <w:t>Признать утратившим силу</w:t>
      </w:r>
      <w:r w:rsidR="005B5ACD" w:rsidRPr="0018524F">
        <w:rPr>
          <w:rFonts w:ascii="Arial" w:hAnsi="Arial" w:cs="Arial"/>
          <w:color w:val="333333"/>
        </w:rPr>
        <w:t xml:space="preserve"> Р</w:t>
      </w:r>
      <w:r w:rsidR="008D0238" w:rsidRPr="0018524F">
        <w:rPr>
          <w:rFonts w:ascii="Arial" w:hAnsi="Arial" w:cs="Arial"/>
          <w:color w:val="333333"/>
        </w:rPr>
        <w:t xml:space="preserve">ешение </w:t>
      </w:r>
      <w:r w:rsidR="005B5ACD" w:rsidRPr="0018524F">
        <w:rPr>
          <w:rFonts w:ascii="Arial" w:hAnsi="Arial" w:cs="Arial"/>
          <w:color w:val="333333"/>
        </w:rPr>
        <w:t>Ермаковского</w:t>
      </w:r>
      <w:r w:rsidR="007F798C" w:rsidRPr="0018524F">
        <w:rPr>
          <w:rFonts w:ascii="Arial" w:hAnsi="Arial" w:cs="Arial"/>
          <w:color w:val="333333"/>
        </w:rPr>
        <w:t xml:space="preserve"> </w:t>
      </w:r>
      <w:r w:rsidR="005B5ACD" w:rsidRPr="0018524F">
        <w:rPr>
          <w:rFonts w:ascii="Arial" w:hAnsi="Arial" w:cs="Arial"/>
          <w:color w:val="333333"/>
        </w:rPr>
        <w:t>районного Совета д</w:t>
      </w:r>
      <w:r w:rsidR="005B5ACD" w:rsidRPr="0018524F">
        <w:rPr>
          <w:rFonts w:ascii="Arial" w:hAnsi="Arial" w:cs="Arial"/>
          <w:color w:val="333333"/>
        </w:rPr>
        <w:t>е</w:t>
      </w:r>
      <w:r w:rsidR="005B5ACD" w:rsidRPr="0018524F">
        <w:rPr>
          <w:rFonts w:ascii="Arial" w:hAnsi="Arial" w:cs="Arial"/>
          <w:color w:val="333333"/>
        </w:rPr>
        <w:t>путатов</w:t>
      </w:r>
      <w:r w:rsidR="007F798C" w:rsidRPr="0018524F">
        <w:rPr>
          <w:rFonts w:ascii="Arial" w:hAnsi="Arial" w:cs="Arial"/>
          <w:color w:val="333333"/>
        </w:rPr>
        <w:t xml:space="preserve"> Красноярского </w:t>
      </w:r>
      <w:r w:rsidR="005B5ACD" w:rsidRPr="0018524F">
        <w:rPr>
          <w:rFonts w:ascii="Arial" w:hAnsi="Arial" w:cs="Arial"/>
          <w:color w:val="333333"/>
        </w:rPr>
        <w:t>края от 12.02.2016 г. № 06-30р «Об утверждении местных нормативов градостроительного проектирования Ермаковского района Красноя</w:t>
      </w:r>
      <w:r w:rsidR="005B5ACD" w:rsidRPr="0018524F">
        <w:rPr>
          <w:rFonts w:ascii="Arial" w:hAnsi="Arial" w:cs="Arial"/>
          <w:color w:val="333333"/>
        </w:rPr>
        <w:t>р</w:t>
      </w:r>
      <w:r w:rsidR="005B5ACD" w:rsidRPr="0018524F">
        <w:rPr>
          <w:rFonts w:ascii="Arial" w:hAnsi="Arial" w:cs="Arial"/>
          <w:color w:val="333333"/>
        </w:rPr>
        <w:t>ского края»</w:t>
      </w:r>
    </w:p>
    <w:p w:rsidR="00FD1E08" w:rsidRPr="0018524F" w:rsidRDefault="008D0238" w:rsidP="0018524F">
      <w:pPr>
        <w:ind w:firstLine="709"/>
        <w:contextualSpacing/>
        <w:jc w:val="both"/>
        <w:rPr>
          <w:rFonts w:ascii="Arial" w:hAnsi="Arial" w:cs="Arial"/>
          <w:color w:val="333333"/>
        </w:rPr>
      </w:pPr>
      <w:r w:rsidRPr="0018524F">
        <w:rPr>
          <w:rFonts w:ascii="Arial" w:hAnsi="Arial" w:cs="Arial"/>
          <w:color w:val="333333"/>
        </w:rPr>
        <w:t>3</w:t>
      </w:r>
      <w:r w:rsidR="00FD1E08" w:rsidRPr="0018524F">
        <w:rPr>
          <w:rFonts w:ascii="Arial" w:hAnsi="Arial" w:cs="Arial"/>
          <w:color w:val="333333"/>
        </w:rPr>
        <w:t xml:space="preserve">. Решение вступает в силу </w:t>
      </w:r>
      <w:r w:rsidR="005D6443" w:rsidRPr="0018524F">
        <w:rPr>
          <w:rFonts w:ascii="Arial" w:hAnsi="Arial" w:cs="Arial"/>
          <w:color w:val="333333"/>
        </w:rPr>
        <w:t>после его</w:t>
      </w:r>
      <w:r w:rsidR="00FD1E08" w:rsidRPr="0018524F">
        <w:rPr>
          <w:rFonts w:ascii="Arial" w:hAnsi="Arial" w:cs="Arial"/>
          <w:color w:val="333333"/>
        </w:rPr>
        <w:t xml:space="preserve"> опубликования (обнарод</w:t>
      </w:r>
      <w:r w:rsidR="00FD1E08" w:rsidRPr="0018524F">
        <w:rPr>
          <w:rFonts w:ascii="Arial" w:hAnsi="Arial" w:cs="Arial"/>
          <w:color w:val="333333"/>
        </w:rPr>
        <w:t>о</w:t>
      </w:r>
      <w:r w:rsidR="00FD1E08" w:rsidRPr="0018524F">
        <w:rPr>
          <w:rFonts w:ascii="Arial" w:hAnsi="Arial" w:cs="Arial"/>
          <w:color w:val="333333"/>
        </w:rPr>
        <w:t>вания).</w:t>
      </w:r>
    </w:p>
    <w:p w:rsidR="002E202E" w:rsidRPr="0018524F" w:rsidRDefault="002E202E" w:rsidP="0018524F">
      <w:pPr>
        <w:ind w:firstLine="709"/>
        <w:contextualSpacing/>
        <w:jc w:val="both"/>
        <w:rPr>
          <w:rFonts w:ascii="Arial" w:hAnsi="Arial" w:cs="Arial"/>
          <w:color w:val="333333"/>
        </w:rPr>
      </w:pPr>
    </w:p>
    <w:p w:rsidR="0018524F" w:rsidRDefault="0018524F" w:rsidP="0018524F">
      <w:pPr>
        <w:jc w:val="both"/>
        <w:rPr>
          <w:rFonts w:ascii="Arial" w:hAnsi="Arial" w:cs="Arial"/>
        </w:rPr>
      </w:pPr>
      <w:r>
        <w:rPr>
          <w:rFonts w:ascii="Arial" w:hAnsi="Arial" w:cs="Arial"/>
        </w:rPr>
        <w:t>Председатель районного Совета депутатов                                            В.И. Фо</w:t>
      </w:r>
      <w:r>
        <w:rPr>
          <w:rFonts w:ascii="Arial" w:hAnsi="Arial" w:cs="Arial"/>
        </w:rPr>
        <w:t>р</w:t>
      </w:r>
      <w:r>
        <w:rPr>
          <w:rFonts w:ascii="Arial" w:hAnsi="Arial" w:cs="Arial"/>
        </w:rPr>
        <w:t>сель</w:t>
      </w:r>
    </w:p>
    <w:p w:rsidR="0018524F" w:rsidRDefault="0018524F" w:rsidP="0018524F">
      <w:pPr>
        <w:jc w:val="both"/>
        <w:rPr>
          <w:rFonts w:ascii="Arial" w:hAnsi="Arial" w:cs="Arial"/>
        </w:rPr>
      </w:pPr>
    </w:p>
    <w:p w:rsidR="00FD1E08" w:rsidRPr="0018524F" w:rsidRDefault="0018524F" w:rsidP="0018524F">
      <w:pPr>
        <w:jc w:val="both"/>
        <w:rPr>
          <w:rFonts w:ascii="Arial" w:hAnsi="Arial" w:cs="Arial"/>
        </w:rPr>
      </w:pPr>
      <w:r>
        <w:rPr>
          <w:rFonts w:ascii="Arial" w:hAnsi="Arial" w:cs="Arial"/>
        </w:rPr>
        <w:t>Глава района                                                                                           М.А. В</w:t>
      </w:r>
      <w:r>
        <w:rPr>
          <w:rFonts w:ascii="Arial" w:hAnsi="Arial" w:cs="Arial"/>
        </w:rPr>
        <w:t>и</w:t>
      </w:r>
      <w:r>
        <w:rPr>
          <w:rFonts w:ascii="Arial" w:hAnsi="Arial" w:cs="Arial"/>
        </w:rPr>
        <w:t>говский</w:t>
      </w:r>
    </w:p>
    <w:p w:rsidR="00C94E18" w:rsidRDefault="00C94E18" w:rsidP="0018524F">
      <w:pPr>
        <w:contextualSpacing/>
        <w:jc w:val="both"/>
        <w:rPr>
          <w:rFonts w:ascii="Arial" w:hAnsi="Arial" w:cs="Arial"/>
          <w:b/>
          <w:color w:val="333333"/>
        </w:rPr>
        <w:sectPr w:rsidR="00C94E18" w:rsidSect="0018524F">
          <w:footerReference w:type="even" r:id="rId9"/>
          <w:footerReference w:type="default" r:id="rId10"/>
          <w:pgSz w:w="11906" w:h="16838"/>
          <w:pgMar w:top="1134" w:right="850" w:bottom="1134" w:left="1701" w:header="709" w:footer="709" w:gutter="0"/>
          <w:cols w:space="708"/>
          <w:titlePg/>
          <w:docGrid w:linePitch="360"/>
        </w:sectPr>
      </w:pPr>
    </w:p>
    <w:p w:rsidR="00C94E18" w:rsidRPr="00C94E18" w:rsidRDefault="00C94E18" w:rsidP="00C94E18">
      <w:pPr>
        <w:jc w:val="right"/>
        <w:rPr>
          <w:rFonts w:ascii="Arial" w:hAnsi="Arial" w:cs="Arial"/>
          <w:lang w:eastAsia="en-US"/>
        </w:rPr>
      </w:pPr>
      <w:bookmarkStart w:id="0" w:name="_GoBack"/>
      <w:bookmarkEnd w:id="0"/>
      <w:r w:rsidRPr="00C94E18">
        <w:rPr>
          <w:rFonts w:ascii="Arial" w:hAnsi="Arial" w:cs="Arial"/>
          <w:lang w:eastAsia="en-US"/>
        </w:rPr>
        <w:lastRenderedPageBreak/>
        <w:t>Приложение № 1</w:t>
      </w:r>
    </w:p>
    <w:p w:rsidR="00C94E18" w:rsidRPr="00C94E18" w:rsidRDefault="00C94E18" w:rsidP="00C94E18">
      <w:pPr>
        <w:jc w:val="right"/>
        <w:rPr>
          <w:rFonts w:ascii="Arial" w:hAnsi="Arial" w:cs="Arial"/>
          <w:lang w:eastAsia="en-US"/>
        </w:rPr>
      </w:pPr>
      <w:r w:rsidRPr="00C94E18">
        <w:rPr>
          <w:rFonts w:ascii="Arial" w:hAnsi="Arial" w:cs="Arial"/>
          <w:lang w:eastAsia="en-US"/>
        </w:rPr>
        <w:t xml:space="preserve">к решению Ермаковского </w:t>
      </w:r>
      <w:proofErr w:type="gramStart"/>
      <w:r w:rsidRPr="00C94E18">
        <w:rPr>
          <w:rFonts w:ascii="Arial" w:hAnsi="Arial" w:cs="Arial"/>
          <w:lang w:eastAsia="en-US"/>
        </w:rPr>
        <w:t>районного</w:t>
      </w:r>
      <w:proofErr w:type="gramEnd"/>
    </w:p>
    <w:p w:rsidR="00C94E18" w:rsidRPr="00C94E18" w:rsidRDefault="00C94E18" w:rsidP="00C94E18">
      <w:pPr>
        <w:jc w:val="right"/>
        <w:rPr>
          <w:rFonts w:ascii="Arial" w:hAnsi="Arial" w:cs="Arial"/>
          <w:lang w:eastAsia="en-US"/>
        </w:rPr>
      </w:pPr>
      <w:r w:rsidRPr="00C94E18">
        <w:rPr>
          <w:rFonts w:ascii="Arial" w:hAnsi="Arial" w:cs="Arial"/>
          <w:lang w:eastAsia="en-US"/>
        </w:rPr>
        <w:t>Совета депутатов</w:t>
      </w:r>
    </w:p>
    <w:p w:rsidR="00C94E18" w:rsidRPr="00C94E18" w:rsidRDefault="00C94E18" w:rsidP="00C94E18">
      <w:pPr>
        <w:jc w:val="right"/>
        <w:rPr>
          <w:rFonts w:ascii="Arial" w:hAnsi="Arial" w:cs="Arial"/>
          <w:lang w:eastAsia="en-US"/>
        </w:rPr>
      </w:pPr>
      <w:r w:rsidRPr="00C94E18">
        <w:rPr>
          <w:rFonts w:ascii="Arial" w:hAnsi="Arial" w:cs="Arial"/>
          <w:lang w:eastAsia="en-US"/>
        </w:rPr>
        <w:t>от «24» сентября 2024 г. № 45-285в</w:t>
      </w:r>
    </w:p>
    <w:p w:rsidR="00C94E18" w:rsidRPr="00C94E18" w:rsidRDefault="00C94E18" w:rsidP="00C94E18">
      <w:pPr>
        <w:jc w:val="both"/>
        <w:rPr>
          <w:rFonts w:ascii="Arial" w:hAnsi="Arial" w:cs="Arial"/>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r w:rsidRPr="00C94E18">
        <w:rPr>
          <w:rFonts w:ascii="Arial" w:hAnsi="Arial" w:cs="Arial"/>
          <w:bCs/>
          <w:spacing w:val="2"/>
        </w:rPr>
        <w:t>МЕСТНЫЕ НОРМАТИВЫ ГРАДОСТРОИТЕЛЬНОГО ПРОЕКТИРОВАНИЯ ЕРМ</w:t>
      </w:r>
      <w:r w:rsidRPr="00C94E18">
        <w:rPr>
          <w:rFonts w:ascii="Arial" w:hAnsi="Arial" w:cs="Arial"/>
          <w:bCs/>
          <w:spacing w:val="2"/>
        </w:rPr>
        <w:t>А</w:t>
      </w:r>
      <w:r w:rsidRPr="00C94E18">
        <w:rPr>
          <w:rFonts w:ascii="Arial" w:hAnsi="Arial" w:cs="Arial"/>
          <w:bCs/>
          <w:spacing w:val="2"/>
        </w:rPr>
        <w:t xml:space="preserve">КОВСКОГО РАЙОНА </w:t>
      </w:r>
    </w:p>
    <w:p w:rsidR="00C94E18" w:rsidRPr="00C94E18" w:rsidRDefault="00C94E18" w:rsidP="00C94E18">
      <w:pPr>
        <w:widowControl w:val="0"/>
        <w:spacing w:line="274" w:lineRule="exact"/>
        <w:jc w:val="center"/>
        <w:rPr>
          <w:rFonts w:ascii="Arial" w:hAnsi="Arial" w:cs="Arial"/>
          <w:bCs/>
          <w:spacing w:val="2"/>
        </w:rPr>
      </w:pPr>
      <w:r w:rsidRPr="00C94E18">
        <w:rPr>
          <w:rFonts w:ascii="Arial" w:hAnsi="Arial" w:cs="Arial"/>
          <w:bCs/>
          <w:spacing w:val="2"/>
        </w:rPr>
        <w:t>КРАСНОЯРСКОГО КРАЯ</w:t>
      </w:r>
    </w:p>
    <w:p w:rsidR="00C94E18" w:rsidRPr="00C94E18" w:rsidRDefault="00C94E18" w:rsidP="00C94E18">
      <w:pPr>
        <w:widowControl w:val="0"/>
        <w:spacing w:line="274" w:lineRule="exact"/>
        <w:jc w:val="center"/>
        <w:rPr>
          <w:rFonts w:ascii="Arial" w:hAnsi="Arial" w:cs="Arial"/>
          <w:bCs/>
          <w:spacing w:val="2"/>
        </w:rPr>
      </w:pPr>
      <w:r w:rsidRPr="00C94E18">
        <w:rPr>
          <w:rFonts w:ascii="Arial" w:hAnsi="Arial" w:cs="Arial"/>
          <w:bCs/>
          <w:spacing w:val="2"/>
        </w:rPr>
        <w:t>(МНГП ЕРМАКОВСКОГО РАЙОНА)</w:t>
      </w: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jc w:val="center"/>
        <w:rPr>
          <w:rFonts w:ascii="Arial" w:hAnsi="Arial" w:cs="Arial"/>
          <w:bCs/>
          <w:spacing w:val="2"/>
        </w:rPr>
      </w:pPr>
    </w:p>
    <w:p w:rsidR="00C94E18" w:rsidRPr="00C94E18" w:rsidRDefault="00C94E18" w:rsidP="00C94E18">
      <w:pPr>
        <w:widowControl w:val="0"/>
        <w:spacing w:line="274" w:lineRule="exact"/>
        <w:ind w:hanging="720"/>
        <w:jc w:val="center"/>
        <w:rPr>
          <w:rFonts w:ascii="Arial" w:hAnsi="Arial" w:cs="Arial"/>
          <w:bCs/>
          <w:spacing w:val="2"/>
        </w:rPr>
      </w:pPr>
      <w:r w:rsidRPr="00C94E18">
        <w:rPr>
          <w:rFonts w:ascii="Arial" w:hAnsi="Arial" w:cs="Arial"/>
          <w:bCs/>
          <w:spacing w:val="2"/>
        </w:rPr>
        <w:t>с. Ермаковское</w:t>
      </w:r>
    </w:p>
    <w:p w:rsidR="00C94E18" w:rsidRPr="00C94E18" w:rsidRDefault="00C94E18" w:rsidP="00C94E18">
      <w:pPr>
        <w:widowControl w:val="0"/>
        <w:spacing w:line="274" w:lineRule="exact"/>
        <w:ind w:hanging="720"/>
        <w:jc w:val="center"/>
        <w:rPr>
          <w:rFonts w:ascii="Arial" w:hAnsi="Arial" w:cs="Arial"/>
          <w:bCs/>
          <w:spacing w:val="2"/>
        </w:rPr>
      </w:pPr>
      <w:r w:rsidRPr="00C94E18">
        <w:rPr>
          <w:rFonts w:ascii="Arial" w:hAnsi="Arial" w:cs="Arial"/>
          <w:bCs/>
          <w:spacing w:val="2"/>
        </w:rPr>
        <w:t>2024</w:t>
      </w:r>
    </w:p>
    <w:p w:rsidR="00C94E18" w:rsidRPr="00C94E18" w:rsidRDefault="00C94E18" w:rsidP="00C94E18">
      <w:pPr>
        <w:widowControl w:val="0"/>
        <w:spacing w:line="274" w:lineRule="exact"/>
        <w:ind w:hanging="720"/>
        <w:jc w:val="both"/>
        <w:rPr>
          <w:rFonts w:ascii="Arial" w:hAnsi="Arial" w:cs="Arial"/>
          <w:bCs/>
          <w:spacing w:val="2"/>
        </w:rPr>
      </w:pPr>
    </w:p>
    <w:p w:rsidR="00C94E18" w:rsidRPr="00C94E18" w:rsidRDefault="00C94E18" w:rsidP="00C94E18">
      <w:pPr>
        <w:widowControl w:val="0"/>
        <w:spacing w:line="274" w:lineRule="exact"/>
        <w:ind w:hanging="720"/>
        <w:jc w:val="center"/>
        <w:rPr>
          <w:rFonts w:ascii="Arial" w:hAnsi="Arial" w:cs="Arial"/>
          <w:b/>
          <w:bCs/>
          <w:color w:val="000000"/>
          <w:spacing w:val="2"/>
        </w:rPr>
        <w:sectPr w:rsidR="00C94E18" w:rsidRPr="00C94E18" w:rsidSect="00C94E18">
          <w:pgSz w:w="11909" w:h="16838" w:code="9"/>
          <w:pgMar w:top="1134" w:right="850" w:bottom="1134" w:left="1701" w:header="0" w:footer="6" w:gutter="0"/>
          <w:cols w:space="720"/>
          <w:noEndnote/>
          <w:docGrid w:linePitch="360"/>
        </w:sectPr>
      </w:pPr>
    </w:p>
    <w:p w:rsidR="00C94E18" w:rsidRPr="00C94E18" w:rsidRDefault="00C94E18" w:rsidP="00C94E18">
      <w:pPr>
        <w:widowControl w:val="0"/>
        <w:shd w:val="clear" w:color="auto" w:fill="FFFFFF"/>
        <w:tabs>
          <w:tab w:val="left" w:pos="575"/>
        </w:tabs>
        <w:contextualSpacing/>
        <w:jc w:val="center"/>
        <w:outlineLvl w:val="1"/>
        <w:rPr>
          <w:rFonts w:ascii="Arial" w:hAnsi="Arial" w:cs="Arial"/>
          <w:bCs/>
          <w:color w:val="000000"/>
          <w:spacing w:val="2"/>
        </w:rPr>
      </w:pPr>
      <w:bookmarkStart w:id="1" w:name="bookmark0"/>
      <w:bookmarkStart w:id="2" w:name="bookmark1"/>
      <w:r w:rsidRPr="00C94E18">
        <w:rPr>
          <w:rFonts w:ascii="Arial" w:hAnsi="Arial" w:cs="Arial"/>
          <w:bCs/>
          <w:color w:val="000000"/>
          <w:spacing w:val="2"/>
        </w:rPr>
        <w:lastRenderedPageBreak/>
        <w:t>Оглавление</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 Основная часть</w:t>
      </w:r>
      <w:r w:rsidRPr="00C94E18">
        <w:rPr>
          <w:rFonts w:ascii="Arial" w:hAnsi="Arial" w:cs="Arial"/>
          <w:bCs/>
          <w:webHidden/>
          <w:color w:val="000000"/>
          <w:spacing w:val="2"/>
        </w:rPr>
        <w:t xml:space="preserve">                                                                                             4</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1.1. Перечень используемых сокращений</w:t>
      </w:r>
      <w:r w:rsidRPr="00C94E18">
        <w:rPr>
          <w:rFonts w:ascii="Arial" w:hAnsi="Arial" w:cs="Arial"/>
          <w:bCs/>
          <w:webHidden/>
          <w:color w:val="000000"/>
          <w:spacing w:val="2"/>
        </w:rPr>
        <w:t xml:space="preserve">                                                       4</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1.2. Термины и определения</w:t>
      </w:r>
      <w:r w:rsidRPr="00C94E18">
        <w:rPr>
          <w:rFonts w:ascii="Arial" w:hAnsi="Arial" w:cs="Arial"/>
          <w:bCs/>
          <w:webHidden/>
          <w:color w:val="000000"/>
          <w:spacing w:val="2"/>
        </w:rPr>
        <w:t xml:space="preserve">                                                                            4</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1.3. Общие положения</w:t>
      </w:r>
      <w:r w:rsidRPr="00C94E18">
        <w:rPr>
          <w:rFonts w:ascii="Arial" w:hAnsi="Arial" w:cs="Arial"/>
          <w:bCs/>
          <w:webHidden/>
          <w:color w:val="000000"/>
          <w:spacing w:val="2"/>
        </w:rPr>
        <w:t xml:space="preserve">                                                                                      7</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 Расчетные показатели минимально допустимого уровня обеспеченн</w:t>
      </w:r>
      <w:r w:rsidRPr="00C94E18">
        <w:rPr>
          <w:rFonts w:ascii="Arial" w:hAnsi="Arial" w:cs="Arial"/>
          <w:bCs/>
          <w:color w:val="000000"/>
          <w:spacing w:val="2"/>
        </w:rPr>
        <w:t>о</w:t>
      </w:r>
      <w:r w:rsidRPr="00C94E18">
        <w:rPr>
          <w:rFonts w:ascii="Arial" w:hAnsi="Arial" w:cs="Arial"/>
          <w:bCs/>
          <w:color w:val="000000"/>
          <w:spacing w:val="2"/>
        </w:rPr>
        <w:t>сти объектами местного значения муниципального района, сельских поселений и расчетные показатели максимально допустимого уровня территориальной д</w:t>
      </w:r>
      <w:r w:rsidRPr="00C94E18">
        <w:rPr>
          <w:rFonts w:ascii="Arial" w:hAnsi="Arial" w:cs="Arial"/>
          <w:bCs/>
          <w:color w:val="000000"/>
          <w:spacing w:val="2"/>
        </w:rPr>
        <w:t>о</w:t>
      </w:r>
      <w:r w:rsidRPr="00C94E18">
        <w:rPr>
          <w:rFonts w:ascii="Arial" w:hAnsi="Arial" w:cs="Arial"/>
          <w:bCs/>
          <w:color w:val="000000"/>
          <w:spacing w:val="2"/>
        </w:rPr>
        <w:t>ступности таких объектов для населения</w:t>
      </w:r>
      <w:r w:rsidRPr="00C94E18">
        <w:rPr>
          <w:rFonts w:ascii="Arial" w:hAnsi="Arial" w:cs="Arial"/>
          <w:bCs/>
          <w:webHidden/>
          <w:color w:val="000000"/>
          <w:spacing w:val="2"/>
        </w:rPr>
        <w:t xml:space="preserve">                                                                  8</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1.4.1. В области образования</w:t>
      </w:r>
      <w:r w:rsidRPr="00C94E18">
        <w:rPr>
          <w:rFonts w:ascii="Arial" w:hAnsi="Arial" w:cs="Arial"/>
          <w:bCs/>
          <w:webHidden/>
          <w:color w:val="000000"/>
          <w:spacing w:val="2"/>
        </w:rPr>
        <w:t xml:space="preserve">                                                                          8</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1.4.2. В области физической культуры и массового спорта</w:t>
      </w:r>
      <w:r w:rsidRPr="00C94E18">
        <w:rPr>
          <w:rFonts w:ascii="Arial" w:hAnsi="Arial" w:cs="Arial"/>
          <w:bCs/>
          <w:webHidden/>
          <w:color w:val="000000"/>
          <w:spacing w:val="2"/>
        </w:rPr>
        <w:t xml:space="preserve">                         12</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1.4.3. В области молодежной политики</w:t>
      </w:r>
      <w:r w:rsidRPr="00C94E18">
        <w:rPr>
          <w:rFonts w:ascii="Arial" w:hAnsi="Arial" w:cs="Arial"/>
          <w:bCs/>
          <w:webHidden/>
          <w:color w:val="000000"/>
          <w:spacing w:val="2"/>
        </w:rPr>
        <w:t xml:space="preserve">                                                         15</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 xml:space="preserve">1.4.4. В области </w:t>
      </w:r>
      <w:proofErr w:type="gramStart"/>
      <w:r w:rsidRPr="00C94E18">
        <w:rPr>
          <w:rFonts w:ascii="Arial" w:hAnsi="Arial" w:cs="Arial"/>
          <w:bCs/>
          <w:color w:val="000000"/>
          <w:spacing w:val="2"/>
        </w:rPr>
        <w:t>архивного</w:t>
      </w:r>
      <w:proofErr w:type="gramEnd"/>
      <w:r w:rsidRPr="00C94E18">
        <w:rPr>
          <w:rFonts w:ascii="Arial" w:hAnsi="Arial" w:cs="Arial"/>
          <w:bCs/>
          <w:color w:val="000000"/>
          <w:spacing w:val="2"/>
        </w:rPr>
        <w:t xml:space="preserve"> дела</w:t>
      </w:r>
      <w:r w:rsidRPr="00C94E18">
        <w:rPr>
          <w:rFonts w:ascii="Arial" w:hAnsi="Arial" w:cs="Arial"/>
          <w:bCs/>
          <w:webHidden/>
          <w:color w:val="000000"/>
          <w:spacing w:val="2"/>
        </w:rPr>
        <w:t xml:space="preserve">                                                                    16</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 xml:space="preserve">1.4.5. </w:t>
      </w:r>
      <w:r w:rsidRPr="00C94E18">
        <w:rPr>
          <w:rFonts w:ascii="Arial" w:hAnsi="Arial" w:cs="Arial"/>
          <w:bCs/>
          <w:iCs/>
          <w:color w:val="000000"/>
          <w:spacing w:val="2"/>
        </w:rPr>
        <w:t>В области культуры и искусства</w:t>
      </w:r>
      <w:r w:rsidRPr="00C94E18">
        <w:rPr>
          <w:rFonts w:ascii="Arial" w:hAnsi="Arial" w:cs="Arial"/>
          <w:bCs/>
          <w:webHidden/>
          <w:color w:val="000000"/>
          <w:spacing w:val="2"/>
        </w:rPr>
        <w:t xml:space="preserve">                                                          16</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1.4.6. В области охраны правопорядка</w:t>
      </w:r>
      <w:r w:rsidRPr="00C94E18">
        <w:rPr>
          <w:rFonts w:ascii="Arial" w:hAnsi="Arial" w:cs="Arial"/>
          <w:bCs/>
          <w:webHidden/>
          <w:color w:val="000000"/>
          <w:spacing w:val="2"/>
        </w:rPr>
        <w:t xml:space="preserve">                                                         18</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1.4.7. В области жилищного строительства</w:t>
      </w:r>
      <w:r w:rsidRPr="00C94E18">
        <w:rPr>
          <w:rFonts w:ascii="Arial" w:hAnsi="Arial" w:cs="Arial"/>
          <w:bCs/>
          <w:webHidden/>
          <w:color w:val="000000"/>
          <w:spacing w:val="2"/>
        </w:rPr>
        <w:t xml:space="preserve">                                                  18</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1.4.8. В области благоустройства и массового отдыха</w:t>
      </w:r>
      <w:r w:rsidRPr="00C94E18">
        <w:rPr>
          <w:rFonts w:ascii="Arial" w:hAnsi="Arial" w:cs="Arial"/>
          <w:bCs/>
          <w:webHidden/>
          <w:color w:val="000000"/>
          <w:spacing w:val="2"/>
        </w:rPr>
        <w:t xml:space="preserve">                                21</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1.4.9. В области автомобильных дорог местного значения и мест хранения индивидуального транспорта</w:t>
      </w:r>
      <w:r w:rsidRPr="00C94E18">
        <w:rPr>
          <w:rFonts w:ascii="Arial" w:hAnsi="Arial" w:cs="Arial"/>
          <w:bCs/>
          <w:webHidden/>
          <w:color w:val="000000"/>
          <w:spacing w:val="2"/>
        </w:rPr>
        <w:t xml:space="preserve">                                                                                   22</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1.4.10. В области электро-, тепл</w:t>
      </w:r>
      <w:proofErr w:type="gramStart"/>
      <w:r w:rsidRPr="00C94E18">
        <w:rPr>
          <w:rFonts w:ascii="Arial" w:hAnsi="Arial" w:cs="Arial"/>
          <w:bCs/>
          <w:color w:val="000000"/>
          <w:spacing w:val="2"/>
        </w:rPr>
        <w:t>о-</w:t>
      </w:r>
      <w:proofErr w:type="gramEnd"/>
      <w:r w:rsidRPr="00C94E18">
        <w:rPr>
          <w:rFonts w:ascii="Arial" w:hAnsi="Arial" w:cs="Arial"/>
          <w:bCs/>
          <w:color w:val="000000"/>
          <w:spacing w:val="2"/>
        </w:rPr>
        <w:t xml:space="preserve">, газо-, водоснабжения населения и </w:t>
      </w:r>
      <w:r w:rsidRPr="00C94E18">
        <w:rPr>
          <w:rFonts w:ascii="Arial" w:hAnsi="Arial" w:cs="Arial"/>
          <w:bCs/>
          <w:iCs/>
          <w:color w:val="000000"/>
          <w:spacing w:val="2"/>
        </w:rPr>
        <w:t>в</w:t>
      </w:r>
      <w:r w:rsidRPr="00C94E18">
        <w:rPr>
          <w:rFonts w:ascii="Arial" w:hAnsi="Arial" w:cs="Arial"/>
          <w:bCs/>
          <w:iCs/>
          <w:color w:val="000000"/>
          <w:spacing w:val="2"/>
        </w:rPr>
        <w:t>о</w:t>
      </w:r>
      <w:r w:rsidRPr="00C94E18">
        <w:rPr>
          <w:rFonts w:ascii="Arial" w:hAnsi="Arial" w:cs="Arial"/>
          <w:bCs/>
          <w:iCs/>
          <w:color w:val="000000"/>
          <w:spacing w:val="2"/>
        </w:rPr>
        <w:t>доотведения</w:t>
      </w:r>
      <w:r w:rsidRPr="00C94E18">
        <w:rPr>
          <w:rFonts w:ascii="Arial" w:hAnsi="Arial" w:cs="Arial"/>
          <w:bCs/>
          <w:webHidden/>
          <w:color w:val="000000"/>
          <w:spacing w:val="2"/>
        </w:rPr>
        <w:t xml:space="preserve">                                                                                                              25</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1.4.11. В области предупреждения чрезвычайных ситуаций, стихийных бедствий, эпидемий и ликвидации их последствий</w:t>
      </w:r>
      <w:r w:rsidRPr="00C94E18">
        <w:rPr>
          <w:rFonts w:ascii="Arial" w:hAnsi="Arial" w:cs="Arial"/>
          <w:bCs/>
          <w:webHidden/>
          <w:color w:val="000000"/>
          <w:spacing w:val="2"/>
        </w:rPr>
        <w:t xml:space="preserve">                                                27</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1.4.12. В области организации ритуальных услуг и содержания мест зах</w:t>
      </w:r>
      <w:r w:rsidRPr="00C94E18">
        <w:rPr>
          <w:rFonts w:ascii="Arial" w:hAnsi="Arial" w:cs="Arial"/>
          <w:bCs/>
          <w:color w:val="000000"/>
          <w:spacing w:val="2"/>
        </w:rPr>
        <w:t>о</w:t>
      </w:r>
      <w:r w:rsidRPr="00C94E18">
        <w:rPr>
          <w:rFonts w:ascii="Arial" w:hAnsi="Arial" w:cs="Arial"/>
          <w:bCs/>
          <w:color w:val="000000"/>
          <w:spacing w:val="2"/>
        </w:rPr>
        <w:t>ронения</w:t>
      </w:r>
      <w:r w:rsidRPr="00C94E18">
        <w:rPr>
          <w:rFonts w:ascii="Arial" w:hAnsi="Arial" w:cs="Arial"/>
          <w:bCs/>
          <w:webHidden/>
          <w:color w:val="000000"/>
          <w:spacing w:val="2"/>
        </w:rPr>
        <w:t xml:space="preserve">                                                                                                                      28</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 Материалы по обоснованию расчетных показателей, содержащихся в основной части местных нормативов градостроительного проектирования</w:t>
      </w:r>
      <w:r w:rsidRPr="00C94E18">
        <w:rPr>
          <w:rFonts w:ascii="Arial" w:hAnsi="Arial" w:cs="Arial"/>
          <w:bCs/>
          <w:webHidden/>
          <w:color w:val="000000"/>
          <w:spacing w:val="2"/>
        </w:rPr>
        <w:t xml:space="preserve">        28</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2.1. Результаты анализа административно-территориального устройства, природно-климатических и социально-экономических условий развития, влия</w:t>
      </w:r>
      <w:r w:rsidRPr="00C94E18">
        <w:rPr>
          <w:rFonts w:ascii="Arial" w:hAnsi="Arial" w:cs="Arial"/>
          <w:bCs/>
          <w:color w:val="000000"/>
          <w:spacing w:val="2"/>
        </w:rPr>
        <w:t>ю</w:t>
      </w:r>
      <w:r w:rsidRPr="00C94E18">
        <w:rPr>
          <w:rFonts w:ascii="Arial" w:hAnsi="Arial" w:cs="Arial"/>
          <w:bCs/>
          <w:color w:val="000000"/>
          <w:spacing w:val="2"/>
        </w:rPr>
        <w:t>щих на установление расчетных показателей</w:t>
      </w:r>
      <w:r w:rsidRPr="00C94E18">
        <w:rPr>
          <w:rFonts w:ascii="Arial" w:hAnsi="Arial" w:cs="Arial"/>
          <w:bCs/>
          <w:webHidden/>
          <w:color w:val="000000"/>
          <w:spacing w:val="2"/>
        </w:rPr>
        <w:t xml:space="preserve">                                                        28</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2.1.1. Административно-территориальное устройство</w:t>
      </w:r>
      <w:r w:rsidRPr="00C94E18">
        <w:rPr>
          <w:rFonts w:ascii="Arial" w:hAnsi="Arial" w:cs="Arial"/>
          <w:bCs/>
          <w:webHidden/>
          <w:color w:val="000000"/>
          <w:spacing w:val="2"/>
        </w:rPr>
        <w:t xml:space="preserve">                                28</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2.1.2. Система расселения</w:t>
      </w:r>
      <w:r w:rsidRPr="00C94E18">
        <w:rPr>
          <w:rFonts w:ascii="Arial" w:hAnsi="Arial" w:cs="Arial"/>
          <w:bCs/>
          <w:webHidden/>
          <w:color w:val="000000"/>
          <w:spacing w:val="2"/>
        </w:rPr>
        <w:t xml:space="preserve">                                                                             29</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2.1.3. Социально-демографический состав муниципальных образований</w:t>
      </w:r>
      <w:r w:rsidRPr="00C94E18">
        <w:rPr>
          <w:rFonts w:ascii="Arial" w:hAnsi="Arial" w:cs="Arial"/>
          <w:bCs/>
          <w:webHidden/>
          <w:color w:val="000000"/>
          <w:spacing w:val="2"/>
        </w:rPr>
        <w:t xml:space="preserve"> 31</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2.1.4. Природно-климатические условия</w:t>
      </w:r>
      <w:r w:rsidRPr="00C94E18">
        <w:rPr>
          <w:rFonts w:ascii="Arial" w:hAnsi="Arial" w:cs="Arial"/>
          <w:bCs/>
          <w:webHidden/>
          <w:color w:val="000000"/>
          <w:spacing w:val="2"/>
        </w:rPr>
        <w:t xml:space="preserve">                                                       32</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2.1.5. Приоритеты, цели и задачи социально-экономического развития м</w:t>
      </w:r>
      <w:r w:rsidRPr="00C94E18">
        <w:rPr>
          <w:rFonts w:ascii="Arial" w:hAnsi="Arial" w:cs="Arial"/>
          <w:bCs/>
          <w:color w:val="000000"/>
          <w:spacing w:val="2"/>
        </w:rPr>
        <w:t>у</w:t>
      </w:r>
      <w:r w:rsidRPr="00C94E18">
        <w:rPr>
          <w:rFonts w:ascii="Arial" w:hAnsi="Arial" w:cs="Arial"/>
          <w:bCs/>
          <w:color w:val="000000"/>
          <w:spacing w:val="2"/>
        </w:rPr>
        <w:t>ниципального образования</w:t>
      </w:r>
      <w:r w:rsidRPr="00C94E18">
        <w:rPr>
          <w:rFonts w:ascii="Arial" w:hAnsi="Arial" w:cs="Arial"/>
          <w:bCs/>
          <w:webHidden/>
          <w:color w:val="000000"/>
          <w:spacing w:val="2"/>
        </w:rPr>
        <w:t xml:space="preserve">                                                                                       35</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2.2. Обоснование предмета нормирования</w:t>
      </w:r>
      <w:r w:rsidRPr="00C94E18">
        <w:rPr>
          <w:rFonts w:ascii="Arial" w:hAnsi="Arial" w:cs="Arial"/>
          <w:bCs/>
          <w:webHidden/>
          <w:color w:val="000000"/>
          <w:spacing w:val="2"/>
        </w:rPr>
        <w:t xml:space="preserve">                                                  38</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2.3. Обоснование дифференциации территории</w:t>
      </w:r>
      <w:r w:rsidRPr="00C94E18">
        <w:rPr>
          <w:rFonts w:ascii="Arial" w:hAnsi="Arial" w:cs="Arial"/>
          <w:bCs/>
          <w:webHidden/>
          <w:color w:val="000000"/>
          <w:spacing w:val="2"/>
        </w:rPr>
        <w:t xml:space="preserve">                                          40</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 Обоснование расчетных показателей, содержащихся в основной части местных нормативов градостроительного проектирования</w:t>
      </w:r>
      <w:r w:rsidRPr="00C94E18">
        <w:rPr>
          <w:rFonts w:ascii="Arial" w:hAnsi="Arial" w:cs="Arial"/>
          <w:bCs/>
          <w:webHidden/>
          <w:color w:val="000000"/>
          <w:spacing w:val="2"/>
        </w:rPr>
        <w:t xml:space="preserve">                                   41</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2.4.1. В области образования</w:t>
      </w:r>
      <w:r w:rsidRPr="00C94E18">
        <w:rPr>
          <w:rFonts w:ascii="Arial" w:hAnsi="Arial" w:cs="Arial"/>
          <w:bCs/>
          <w:webHidden/>
          <w:color w:val="000000"/>
          <w:spacing w:val="2"/>
        </w:rPr>
        <w:t xml:space="preserve">                                                                        41</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2.4.2. В области физической культуры и массового спорта</w:t>
      </w:r>
      <w:r w:rsidRPr="00C94E18">
        <w:rPr>
          <w:rFonts w:ascii="Arial" w:hAnsi="Arial" w:cs="Arial"/>
          <w:bCs/>
          <w:webHidden/>
          <w:color w:val="000000"/>
          <w:spacing w:val="2"/>
        </w:rPr>
        <w:t xml:space="preserve">                         42</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2.4.3. В области молодежной политики</w:t>
      </w:r>
      <w:r w:rsidRPr="00C94E18">
        <w:rPr>
          <w:rFonts w:ascii="Arial" w:hAnsi="Arial" w:cs="Arial"/>
          <w:bCs/>
          <w:webHidden/>
          <w:color w:val="000000"/>
          <w:spacing w:val="2"/>
        </w:rPr>
        <w:t xml:space="preserve">                                                         42</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 xml:space="preserve">2.4.4. В области </w:t>
      </w:r>
      <w:proofErr w:type="gramStart"/>
      <w:r w:rsidRPr="00C94E18">
        <w:rPr>
          <w:rFonts w:ascii="Arial" w:hAnsi="Arial" w:cs="Arial"/>
          <w:bCs/>
          <w:color w:val="000000"/>
          <w:spacing w:val="2"/>
        </w:rPr>
        <w:t>архивного</w:t>
      </w:r>
      <w:proofErr w:type="gramEnd"/>
      <w:r w:rsidRPr="00C94E18">
        <w:rPr>
          <w:rFonts w:ascii="Arial" w:hAnsi="Arial" w:cs="Arial"/>
          <w:bCs/>
          <w:color w:val="000000"/>
          <w:spacing w:val="2"/>
        </w:rPr>
        <w:t xml:space="preserve"> дела</w:t>
      </w:r>
      <w:r w:rsidRPr="00C94E18">
        <w:rPr>
          <w:rFonts w:ascii="Arial" w:hAnsi="Arial" w:cs="Arial"/>
          <w:bCs/>
          <w:webHidden/>
          <w:color w:val="000000"/>
          <w:spacing w:val="2"/>
        </w:rPr>
        <w:t xml:space="preserve">                                                                    43</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2.4.5. В области культуры и искусства</w:t>
      </w:r>
      <w:r w:rsidRPr="00C94E18">
        <w:rPr>
          <w:rFonts w:ascii="Arial" w:hAnsi="Arial" w:cs="Arial"/>
          <w:bCs/>
          <w:webHidden/>
          <w:color w:val="000000"/>
          <w:spacing w:val="2"/>
        </w:rPr>
        <w:t xml:space="preserve">                                                          43</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2.4.6. В области охраны правопорядка</w:t>
      </w:r>
      <w:r w:rsidRPr="00C94E18">
        <w:rPr>
          <w:rFonts w:ascii="Arial" w:hAnsi="Arial" w:cs="Arial"/>
          <w:bCs/>
          <w:webHidden/>
          <w:color w:val="000000"/>
          <w:spacing w:val="2"/>
        </w:rPr>
        <w:t xml:space="preserve">                                                         44</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2.4.7. В области жилищного строительства</w:t>
      </w:r>
      <w:r w:rsidRPr="00C94E18">
        <w:rPr>
          <w:rFonts w:ascii="Arial" w:hAnsi="Arial" w:cs="Arial"/>
          <w:bCs/>
          <w:webHidden/>
          <w:color w:val="000000"/>
          <w:spacing w:val="2"/>
        </w:rPr>
        <w:t xml:space="preserve">                                                  45</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2.4.8. В области благоустройства и массового отдыха</w:t>
      </w:r>
      <w:r w:rsidRPr="00C94E18">
        <w:rPr>
          <w:rFonts w:ascii="Arial" w:hAnsi="Arial" w:cs="Arial"/>
          <w:bCs/>
          <w:webHidden/>
          <w:color w:val="000000"/>
          <w:spacing w:val="2"/>
        </w:rPr>
        <w:t xml:space="preserve">                                53</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2.4.9. В области автомобильных дорог</w:t>
      </w:r>
      <w:r w:rsidRPr="00C94E18">
        <w:rPr>
          <w:rFonts w:ascii="Arial" w:hAnsi="Arial" w:cs="Arial"/>
          <w:bCs/>
          <w:webHidden/>
          <w:color w:val="000000"/>
          <w:spacing w:val="2"/>
        </w:rPr>
        <w:t xml:space="preserve">                                                         53</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2.4.10. В области электро-, тепл</w:t>
      </w:r>
      <w:proofErr w:type="gramStart"/>
      <w:r w:rsidRPr="00C94E18">
        <w:rPr>
          <w:rFonts w:ascii="Arial" w:hAnsi="Arial" w:cs="Arial"/>
          <w:bCs/>
          <w:color w:val="000000"/>
          <w:spacing w:val="2"/>
        </w:rPr>
        <w:t>о-</w:t>
      </w:r>
      <w:proofErr w:type="gramEnd"/>
      <w:r w:rsidRPr="00C94E18">
        <w:rPr>
          <w:rFonts w:ascii="Arial" w:hAnsi="Arial" w:cs="Arial"/>
          <w:bCs/>
          <w:color w:val="000000"/>
          <w:spacing w:val="2"/>
        </w:rPr>
        <w:t>, газо- и водоснабжения населения, в</w:t>
      </w:r>
      <w:r w:rsidRPr="00C94E18">
        <w:rPr>
          <w:rFonts w:ascii="Arial" w:hAnsi="Arial" w:cs="Arial"/>
          <w:bCs/>
          <w:color w:val="000000"/>
          <w:spacing w:val="2"/>
        </w:rPr>
        <w:t>о</w:t>
      </w:r>
      <w:r w:rsidRPr="00C94E18">
        <w:rPr>
          <w:rFonts w:ascii="Arial" w:hAnsi="Arial" w:cs="Arial"/>
          <w:bCs/>
          <w:color w:val="000000"/>
          <w:spacing w:val="2"/>
        </w:rPr>
        <w:t>доотведения</w:t>
      </w:r>
      <w:r w:rsidRPr="00C94E18">
        <w:rPr>
          <w:rFonts w:ascii="Arial" w:hAnsi="Arial" w:cs="Arial"/>
          <w:bCs/>
          <w:webHidden/>
          <w:color w:val="000000"/>
          <w:spacing w:val="2"/>
        </w:rPr>
        <w:t xml:space="preserve">                                                                                                              54</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lastRenderedPageBreak/>
        <w:t>2.4.11. В области предупреждения чрезвычайных ситуаций, стихийных бедствий, эпидемий и ликвидации их последствий</w:t>
      </w:r>
      <w:r w:rsidRPr="00C94E18">
        <w:rPr>
          <w:rFonts w:ascii="Arial" w:hAnsi="Arial" w:cs="Arial"/>
          <w:bCs/>
          <w:webHidden/>
          <w:color w:val="000000"/>
          <w:spacing w:val="2"/>
        </w:rPr>
        <w:t xml:space="preserve">                                                59</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2.4.12. В области организации ритуальных услуг и содержания мест зах</w:t>
      </w:r>
      <w:r w:rsidRPr="00C94E18">
        <w:rPr>
          <w:rFonts w:ascii="Arial" w:hAnsi="Arial" w:cs="Arial"/>
          <w:bCs/>
          <w:color w:val="000000"/>
          <w:spacing w:val="2"/>
        </w:rPr>
        <w:t>о</w:t>
      </w:r>
      <w:r w:rsidRPr="00C94E18">
        <w:rPr>
          <w:rFonts w:ascii="Arial" w:hAnsi="Arial" w:cs="Arial"/>
          <w:bCs/>
          <w:color w:val="000000"/>
          <w:spacing w:val="2"/>
        </w:rPr>
        <w:t>ронения</w:t>
      </w:r>
      <w:r w:rsidRPr="00C94E18">
        <w:rPr>
          <w:rFonts w:ascii="Arial" w:hAnsi="Arial" w:cs="Arial"/>
          <w:bCs/>
          <w:webHidden/>
          <w:color w:val="000000"/>
          <w:spacing w:val="2"/>
        </w:rPr>
        <w:t xml:space="preserve">                                                                                                                      59</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3. Правила и область применения расчетных показателей</w:t>
      </w:r>
      <w:r w:rsidRPr="00C94E18">
        <w:rPr>
          <w:rFonts w:ascii="Arial" w:hAnsi="Arial" w:cs="Arial"/>
          <w:bCs/>
          <w:webHidden/>
          <w:color w:val="000000"/>
          <w:spacing w:val="2"/>
        </w:rPr>
        <w:t xml:space="preserve">                         59</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Приложение</w:t>
      </w:r>
      <w:proofErr w:type="gramStart"/>
      <w:r w:rsidRPr="00C94E18">
        <w:rPr>
          <w:rFonts w:ascii="Arial" w:hAnsi="Arial" w:cs="Arial"/>
          <w:bCs/>
          <w:color w:val="000000"/>
          <w:spacing w:val="2"/>
        </w:rPr>
        <w:t xml:space="preserve"> А</w:t>
      </w:r>
      <w:proofErr w:type="gramEnd"/>
      <w:r w:rsidRPr="00C94E18">
        <w:rPr>
          <w:rFonts w:ascii="Arial" w:hAnsi="Arial" w:cs="Arial"/>
          <w:bCs/>
          <w:color w:val="000000"/>
          <w:spacing w:val="2"/>
        </w:rPr>
        <w:t xml:space="preserve">                         </w:t>
      </w:r>
      <w:r w:rsidRPr="00C94E18">
        <w:rPr>
          <w:rFonts w:ascii="Arial" w:hAnsi="Arial" w:cs="Arial"/>
          <w:bCs/>
          <w:webHidden/>
          <w:color w:val="000000"/>
          <w:spacing w:val="2"/>
        </w:rPr>
        <w:t xml:space="preserve">                                                                        64</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Приложение</w:t>
      </w:r>
      <w:proofErr w:type="gramStart"/>
      <w:r w:rsidRPr="00C94E18">
        <w:rPr>
          <w:rFonts w:ascii="Arial" w:hAnsi="Arial" w:cs="Arial"/>
          <w:bCs/>
          <w:color w:val="000000"/>
          <w:spacing w:val="2"/>
        </w:rPr>
        <w:t xml:space="preserve"> Б</w:t>
      </w:r>
      <w:proofErr w:type="gramEnd"/>
      <w:r w:rsidR="00D17A9A">
        <w:rPr>
          <w:rFonts w:ascii="Arial" w:hAnsi="Arial" w:cs="Arial"/>
          <w:bCs/>
          <w:webHidden/>
          <w:color w:val="000000"/>
          <w:spacing w:val="2"/>
        </w:rPr>
        <w:t xml:space="preserve"> </w:t>
      </w:r>
      <w:r w:rsidRPr="00C94E18">
        <w:rPr>
          <w:rFonts w:ascii="Arial" w:hAnsi="Arial" w:cs="Arial"/>
          <w:bCs/>
          <w:webHidden/>
          <w:color w:val="000000"/>
          <w:spacing w:val="2"/>
        </w:rPr>
        <w:t xml:space="preserve">                                                                                                66</w:t>
      </w:r>
    </w:p>
    <w:p w:rsidR="00C94E18" w:rsidRPr="00C94E18" w:rsidRDefault="00C94E18" w:rsidP="00C94E18">
      <w:pPr>
        <w:widowControl w:val="0"/>
        <w:shd w:val="clear" w:color="auto" w:fill="FFFFFF"/>
        <w:tabs>
          <w:tab w:val="left" w:pos="575"/>
        </w:tabs>
        <w:ind w:firstLine="709"/>
        <w:contextualSpacing/>
        <w:jc w:val="both"/>
        <w:outlineLvl w:val="1"/>
        <w:rPr>
          <w:rFonts w:ascii="Arial" w:hAnsi="Arial" w:cs="Arial"/>
          <w:bCs/>
          <w:color w:val="000000"/>
          <w:spacing w:val="2"/>
        </w:rPr>
      </w:pPr>
      <w:r w:rsidRPr="00C94E18">
        <w:rPr>
          <w:rFonts w:ascii="Arial" w:hAnsi="Arial" w:cs="Arial"/>
          <w:bCs/>
          <w:color w:val="000000"/>
          <w:spacing w:val="2"/>
        </w:rPr>
        <w:t>Приложение</w:t>
      </w:r>
      <w:proofErr w:type="gramStart"/>
      <w:r w:rsidRPr="00C94E18">
        <w:rPr>
          <w:rFonts w:ascii="Arial" w:hAnsi="Arial" w:cs="Arial"/>
          <w:bCs/>
          <w:color w:val="000000"/>
          <w:spacing w:val="2"/>
        </w:rPr>
        <w:t xml:space="preserve"> В</w:t>
      </w:r>
      <w:proofErr w:type="gramEnd"/>
      <w:r w:rsidRPr="00C94E18">
        <w:rPr>
          <w:rFonts w:ascii="Arial" w:hAnsi="Arial" w:cs="Arial"/>
          <w:bCs/>
          <w:webHidden/>
          <w:color w:val="000000"/>
          <w:spacing w:val="2"/>
        </w:rPr>
        <w:t xml:space="preserve">                                                                                                 69</w:t>
      </w:r>
    </w:p>
    <w:p w:rsidR="00C94E18" w:rsidRPr="00C94E18" w:rsidRDefault="00C94E18" w:rsidP="00C94E18">
      <w:pPr>
        <w:widowControl w:val="0"/>
        <w:tabs>
          <w:tab w:val="left" w:pos="575"/>
        </w:tabs>
        <w:spacing w:line="240" w:lineRule="atLeast"/>
        <w:ind w:left="-181" w:right="-55"/>
        <w:contextualSpacing/>
        <w:jc w:val="both"/>
        <w:outlineLvl w:val="0"/>
        <w:rPr>
          <w:rFonts w:ascii="Arial" w:hAnsi="Arial" w:cs="Arial"/>
          <w:bCs/>
          <w:color w:val="000000"/>
          <w:spacing w:val="2"/>
        </w:rPr>
        <w:sectPr w:rsidR="00C94E18" w:rsidRPr="00C94E18" w:rsidSect="00C94E18">
          <w:pgSz w:w="11909" w:h="16838" w:code="9"/>
          <w:pgMar w:top="1134" w:right="851" w:bottom="1134" w:left="1701" w:header="0" w:footer="6" w:gutter="0"/>
          <w:cols w:space="720"/>
          <w:noEndnote/>
          <w:docGrid w:linePitch="360"/>
        </w:sectPr>
      </w:pPr>
    </w:p>
    <w:p w:rsidR="00C94E18" w:rsidRPr="00C94E18" w:rsidRDefault="00C94E18" w:rsidP="00C94E18">
      <w:pPr>
        <w:widowControl w:val="0"/>
        <w:tabs>
          <w:tab w:val="left" w:pos="575"/>
        </w:tabs>
        <w:ind w:firstLine="724"/>
        <w:contextualSpacing/>
        <w:jc w:val="both"/>
        <w:outlineLvl w:val="0"/>
        <w:rPr>
          <w:rFonts w:ascii="Arial" w:hAnsi="Arial" w:cs="Arial"/>
          <w:bCs/>
          <w:color w:val="000000"/>
          <w:spacing w:val="2"/>
        </w:rPr>
      </w:pPr>
      <w:bookmarkStart w:id="3" w:name="_Toc172703666"/>
      <w:bookmarkStart w:id="4" w:name="_Hlk172701982"/>
      <w:r w:rsidRPr="00C94E18">
        <w:rPr>
          <w:rFonts w:ascii="Arial" w:hAnsi="Arial" w:cs="Arial"/>
          <w:bCs/>
          <w:color w:val="000000"/>
          <w:spacing w:val="2"/>
        </w:rPr>
        <w:lastRenderedPageBreak/>
        <w:t>1. Основная часть</w:t>
      </w:r>
      <w:bookmarkStart w:id="5" w:name="bookmark2"/>
      <w:bookmarkStart w:id="6" w:name="bookmark3"/>
      <w:bookmarkStart w:id="7" w:name="_Toc172703667"/>
      <w:bookmarkEnd w:id="1"/>
      <w:bookmarkEnd w:id="2"/>
      <w:bookmarkEnd w:id="3"/>
      <w:bookmarkEnd w:id="4"/>
    </w:p>
    <w:p w:rsidR="00C94E18" w:rsidRPr="00C94E18" w:rsidRDefault="00C94E18" w:rsidP="00C94E18">
      <w:pPr>
        <w:widowControl w:val="0"/>
        <w:tabs>
          <w:tab w:val="left" w:pos="575"/>
        </w:tabs>
        <w:ind w:firstLine="724"/>
        <w:contextualSpacing/>
        <w:jc w:val="both"/>
        <w:outlineLvl w:val="0"/>
        <w:rPr>
          <w:rFonts w:ascii="Arial" w:hAnsi="Arial" w:cs="Arial"/>
          <w:bCs/>
          <w:color w:val="000000"/>
          <w:spacing w:val="2"/>
        </w:rPr>
      </w:pPr>
    </w:p>
    <w:p w:rsidR="00C94E18" w:rsidRPr="00C94E18" w:rsidRDefault="00C94E18" w:rsidP="00C94E18">
      <w:pPr>
        <w:widowControl w:val="0"/>
        <w:tabs>
          <w:tab w:val="left" w:pos="575"/>
        </w:tabs>
        <w:ind w:firstLine="724"/>
        <w:contextualSpacing/>
        <w:jc w:val="both"/>
        <w:outlineLvl w:val="0"/>
        <w:rPr>
          <w:rFonts w:ascii="Arial" w:hAnsi="Arial" w:cs="Arial"/>
          <w:bCs/>
          <w:color w:val="000000"/>
          <w:spacing w:val="2"/>
        </w:rPr>
      </w:pPr>
      <w:r w:rsidRPr="00C94E18">
        <w:rPr>
          <w:rFonts w:ascii="Arial" w:hAnsi="Arial" w:cs="Arial"/>
          <w:bCs/>
          <w:color w:val="000000"/>
          <w:spacing w:val="2"/>
        </w:rPr>
        <w:t xml:space="preserve">1.1. </w:t>
      </w:r>
      <w:r w:rsidRPr="00C94E18">
        <w:rPr>
          <w:rFonts w:ascii="Arial" w:hAnsi="Arial" w:cs="Arial"/>
          <w:bCs/>
          <w:color w:val="000000"/>
          <w:spacing w:val="2"/>
          <w:u w:val="single"/>
          <w:shd w:val="clear" w:color="auto" w:fill="FFFFFF"/>
        </w:rPr>
        <w:t>Пе</w:t>
      </w:r>
      <w:r w:rsidRPr="00C94E18">
        <w:rPr>
          <w:rFonts w:ascii="Arial" w:hAnsi="Arial" w:cs="Arial"/>
          <w:bCs/>
          <w:color w:val="000000"/>
          <w:spacing w:val="2"/>
          <w:shd w:val="clear" w:color="auto" w:fill="FFFFFF"/>
        </w:rPr>
        <w:t>речень используемых сокраще</w:t>
      </w:r>
      <w:r w:rsidRPr="00C94E18">
        <w:rPr>
          <w:rFonts w:ascii="Arial" w:hAnsi="Arial" w:cs="Arial"/>
          <w:bCs/>
          <w:color w:val="000000"/>
          <w:spacing w:val="2"/>
          <w:u w:val="single"/>
          <w:shd w:val="clear" w:color="auto" w:fill="FFFFFF"/>
        </w:rPr>
        <w:t>ний</w:t>
      </w:r>
      <w:bookmarkEnd w:id="5"/>
      <w:bookmarkEnd w:id="6"/>
      <w:bookmarkEnd w:id="7"/>
      <w:r w:rsidRPr="00C94E18">
        <w:rPr>
          <w:rFonts w:ascii="Arial" w:hAnsi="Arial" w:cs="Arial"/>
          <w:bCs/>
          <w:color w:val="000000"/>
          <w:spacing w:val="2"/>
          <w:u w:val="single"/>
          <w:shd w:val="clear" w:color="auto" w:fill="FFFFFF"/>
        </w:rPr>
        <w:t>.</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РНГП - региональные нормативы градостроительного проектирования.</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МНГП - местные нормативы градостроительного проектирования.</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spacing w:val="2"/>
        </w:rPr>
        <w:t>ИЖС - объект индивидуального жилищного строительства.</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СП 42.13330.2016 - СП 42.13330.2016 «СНиП 2.07.01-89 Градостроител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ство. Планировка и застройка городских и сельских поселений».</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bookmarkStart w:id="8" w:name="bookmark4"/>
      <w:r w:rsidRPr="00C94E18">
        <w:rPr>
          <w:rFonts w:ascii="Arial" w:hAnsi="Arial" w:cs="Arial"/>
          <w:color w:val="000000"/>
          <w:spacing w:val="1"/>
          <w:shd w:val="clear" w:color="auto" w:fill="FFFFFF"/>
        </w:rPr>
        <w:t>СП 131.13330.2020 - СП 131.13330.2020 «СНиП 23-01-99* Строительная климатология».</w:t>
      </w:r>
      <w:bookmarkStart w:id="9" w:name="bookmark5"/>
      <w:bookmarkStart w:id="10" w:name="_Toc172703668"/>
      <w:bookmarkEnd w:id="8"/>
    </w:p>
    <w:p w:rsidR="00C94E18" w:rsidRPr="00C94E18" w:rsidRDefault="00C94E18" w:rsidP="00C94E18">
      <w:pPr>
        <w:widowControl w:val="0"/>
        <w:ind w:firstLine="724"/>
        <w:contextualSpacing/>
        <w:jc w:val="both"/>
        <w:rPr>
          <w:rFonts w:ascii="Arial" w:hAnsi="Arial" w:cs="Arial"/>
          <w:spacing w:val="1"/>
        </w:rPr>
      </w:pPr>
      <w:r w:rsidRPr="00C94E18">
        <w:rPr>
          <w:rFonts w:ascii="Arial" w:hAnsi="Arial" w:cs="Arial"/>
          <w:color w:val="000000"/>
          <w:spacing w:val="2"/>
          <w:shd w:val="clear" w:color="auto" w:fill="FFFFFF"/>
        </w:rPr>
        <w:t>1.2. Тер</w:t>
      </w:r>
      <w:r w:rsidRPr="00C94E18">
        <w:rPr>
          <w:rFonts w:ascii="Arial" w:hAnsi="Arial" w:cs="Arial"/>
          <w:color w:val="000000"/>
          <w:spacing w:val="2"/>
          <w:u w:val="single"/>
          <w:shd w:val="clear" w:color="auto" w:fill="FFFFFF"/>
        </w:rPr>
        <w:t>мины</w:t>
      </w:r>
      <w:r w:rsidRPr="00C94E18">
        <w:rPr>
          <w:rFonts w:ascii="Arial" w:hAnsi="Arial" w:cs="Arial"/>
          <w:color w:val="000000"/>
          <w:spacing w:val="2"/>
          <w:shd w:val="clear" w:color="auto" w:fill="FFFFFF"/>
        </w:rPr>
        <w:t xml:space="preserve"> и определения</w:t>
      </w:r>
      <w:bookmarkEnd w:id="9"/>
      <w:bookmarkEnd w:id="10"/>
      <w:r w:rsidRPr="00C94E18">
        <w:rPr>
          <w:rFonts w:ascii="Arial" w:hAnsi="Arial" w:cs="Arial"/>
          <w:color w:val="000000"/>
          <w:spacing w:val="2"/>
          <w:shd w:val="clear" w:color="auto" w:fill="FFFFFF"/>
        </w:rPr>
        <w:t>.</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строительного зонирования, документации по планировке территории.</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proofErr w:type="gramStart"/>
      <w:r w:rsidRPr="00C94E18">
        <w:rPr>
          <w:rFonts w:ascii="Arial" w:hAnsi="Arial" w:cs="Arial"/>
          <w:color w:val="000000"/>
          <w:spacing w:val="1"/>
          <w:shd w:val="clear" w:color="auto" w:fill="FFFFFF"/>
        </w:rPr>
        <w:t>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тельного Кодекса, иными объектами местного значения муниципального района населения муниципального района и расчетных показателей максимально доп</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стимого уровня территориальной доступности таких объектов для населения м</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ниципального района.</w:t>
      </w:r>
      <w:proofErr w:type="gramEnd"/>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proofErr w:type="gramStart"/>
      <w:r w:rsidRPr="00C94E18">
        <w:rPr>
          <w:rFonts w:ascii="Arial" w:hAnsi="Arial" w:cs="Arial"/>
          <w:color w:val="000000"/>
          <w:spacing w:val="1"/>
          <w:shd w:val="clear" w:color="auto" w:fill="FFFFFF"/>
        </w:rPr>
        <w:t>Нормативы градостроительного проектирования поселения устанавливают совокупность расчетных показателей минимально допустимого уровня 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 объектами местного значения поселения, относящимися к областям, указанным в пункте 1 части 5 статьи 23</w:t>
      </w:r>
      <w:r w:rsidRPr="00C94E18">
        <w:rPr>
          <w:rFonts w:ascii="Arial" w:hAnsi="Arial" w:cs="Arial"/>
          <w:spacing w:val="2"/>
        </w:rPr>
        <w:t xml:space="preserve"> </w:t>
      </w:r>
      <w:r w:rsidRPr="00C94E18">
        <w:rPr>
          <w:rFonts w:ascii="Arial" w:hAnsi="Arial" w:cs="Arial"/>
          <w:color w:val="000000"/>
          <w:spacing w:val="1"/>
          <w:shd w:val="clear" w:color="auto" w:fill="FFFFFF"/>
        </w:rPr>
        <w:t>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Объекты местного значения - объекты, перечисленные в ст.1, 4 Закона Красноярского края от 21.04.2016 N 10-4449 «О видах объектов местного знач</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 xml:space="preserve">ния, подлежащих отображению в документах территориального планирования муниципальных образований в Красноярском крае». </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Обеспеченность - показатель, характеризующий наличие и параметры объектов местного значения, подлежащих нормированию.</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Территориальная доступность - показатель, характеризующий простра</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ственную составляющую сети объектов местного значения, отражает затраты времени на передвижение до объекта или расстояние, которое необходимо пр</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одолеть до объекта, измеренного по имеющимся путям передвижения.</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Пешеходная доступность - показатель, характеризующий затраты времени или расстояние, которое необходимо преодолеть для достижения объекта но</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мирования от дома при пешеходном движении со средней скоростью 4 км/ч в условиях стандартной для данной местности погоды.</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Транспортная доступность - показатель, характеризующий затраты врем</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 на преодоление расстояния от дома до объекта нормирования при помощи автотранспорта (при средней скорости движения 40 км/ч) без учета времени ож</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дания на остановочных пунктах.</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Групповые системы расселения - компактная пространственная группиро</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 xml:space="preserve">ка населенных пунктов, объединенных различными организационными, </w:t>
      </w:r>
      <w:proofErr w:type="spellStart"/>
      <w:r w:rsidRPr="00C94E18">
        <w:rPr>
          <w:rFonts w:ascii="Arial" w:hAnsi="Arial" w:cs="Arial"/>
          <w:color w:val="000000"/>
          <w:spacing w:val="1"/>
          <w:shd w:val="clear" w:color="auto" w:fill="FFFFFF"/>
        </w:rPr>
        <w:t>социал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но</w:t>
      </w:r>
      <w:r w:rsidRPr="00C94E18">
        <w:rPr>
          <w:rFonts w:ascii="Arial" w:hAnsi="Arial" w:cs="Arial"/>
          <w:color w:val="000000"/>
          <w:spacing w:val="1"/>
          <w:shd w:val="clear" w:color="auto" w:fill="FFFFFF"/>
        </w:rPr>
        <w:softHyphen/>
        <w:t>бытовыми</w:t>
      </w:r>
      <w:proofErr w:type="spellEnd"/>
      <w:r w:rsidRPr="00C94E18">
        <w:rPr>
          <w:rFonts w:ascii="Arial" w:hAnsi="Arial" w:cs="Arial"/>
          <w:color w:val="000000"/>
          <w:spacing w:val="1"/>
          <w:shd w:val="clear" w:color="auto" w:fill="FFFFFF"/>
        </w:rPr>
        <w:t xml:space="preserve"> связями на основе оптимизации пространственных и экономических </w:t>
      </w:r>
      <w:r w:rsidRPr="00C94E18">
        <w:rPr>
          <w:rFonts w:ascii="Arial" w:hAnsi="Arial" w:cs="Arial"/>
          <w:color w:val="000000"/>
          <w:spacing w:val="1"/>
          <w:shd w:val="clear" w:color="auto" w:fill="FFFFFF"/>
        </w:rPr>
        <w:lastRenderedPageBreak/>
        <w:t>ресурсов.</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Жилая группа, группа жилых домов - группа многоквартирных домов ра</w:t>
      </w:r>
      <w:r w:rsidRPr="00C94E18">
        <w:rPr>
          <w:rFonts w:ascii="Arial" w:hAnsi="Arial" w:cs="Arial"/>
          <w:color w:val="000000"/>
          <w:spacing w:val="1"/>
          <w:shd w:val="clear" w:color="auto" w:fill="FFFFFF"/>
        </w:rPr>
        <w:t>з</w:t>
      </w:r>
      <w:r w:rsidRPr="00C94E18">
        <w:rPr>
          <w:rFonts w:ascii="Arial" w:hAnsi="Arial" w:cs="Arial"/>
          <w:color w:val="000000"/>
          <w:spacing w:val="1"/>
          <w:shd w:val="clear" w:color="auto" w:fill="FFFFFF"/>
        </w:rPr>
        <w:t>личной этажности, имеющая общее дворовое пространство и проезды, не пер</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секающаяся транзитными проездами. Является составной частью элемента пл</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нировочной структуры микрорайон, квартал.</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Элемент планировочной структуры - часть территории поселения, нас</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ленного пункта или межселенной территории муниципального района (квартал, микрорайон, район и иные подобные элементы).</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Жилой район - архитектурно-планировочный структурный элемент жилой застройки, состоящий из нескольких микрорайонов, объединенных обществе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ным центром, ограниченный магистральными улицами общегородского и райо</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ного значения.</w:t>
      </w:r>
    </w:p>
    <w:p w:rsidR="00C94E18" w:rsidRPr="00C94E18" w:rsidRDefault="00C94E18" w:rsidP="00C94E18">
      <w:pPr>
        <w:widowControl w:val="0"/>
        <w:ind w:firstLine="724"/>
        <w:contextualSpacing/>
        <w:jc w:val="both"/>
        <w:rPr>
          <w:rFonts w:ascii="Arial" w:hAnsi="Arial" w:cs="Arial"/>
          <w:spacing w:val="2"/>
        </w:rPr>
      </w:pPr>
      <w:proofErr w:type="gramStart"/>
      <w:r w:rsidRPr="00C94E18">
        <w:rPr>
          <w:rFonts w:ascii="Arial" w:hAnsi="Arial" w:cs="Arial"/>
          <w:color w:val="000000"/>
          <w:spacing w:val="1"/>
          <w:shd w:val="clear" w:color="auto" w:fill="FFFFFF"/>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стральными дорогами районного значения в городских населенных пунктах, г</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родскими дорогами, улицами общегородского и районного значения в средних и малых городских населенных пунктах, в границах которого обеспечивается 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служивание населения объектами повседневного и периодического спроса, включая территории общего пользования</w:t>
      </w:r>
      <w:proofErr w:type="gramEnd"/>
      <w:r w:rsidRPr="00C94E18">
        <w:rPr>
          <w:rFonts w:ascii="Arial" w:hAnsi="Arial" w:cs="Arial"/>
          <w:color w:val="000000"/>
          <w:spacing w:val="1"/>
          <w:shd w:val="clear" w:color="auto" w:fill="FFFFFF"/>
        </w:rPr>
        <w:t>: общественные пространства и озел</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ненные территории, состав, вместимость и размещение которых рассчитаны на жителей микрорайона.</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rsidR="00C94E18" w:rsidRPr="00C94E18" w:rsidRDefault="00C94E18" w:rsidP="00C94E18">
      <w:pPr>
        <w:widowControl w:val="0"/>
        <w:ind w:firstLine="724"/>
        <w:contextualSpacing/>
        <w:jc w:val="both"/>
        <w:rPr>
          <w:rFonts w:ascii="Arial" w:hAnsi="Arial" w:cs="Arial"/>
          <w:spacing w:val="2"/>
        </w:rPr>
      </w:pPr>
      <w:proofErr w:type="gramStart"/>
      <w:r w:rsidRPr="00C94E18">
        <w:rPr>
          <w:rFonts w:ascii="Arial" w:hAnsi="Arial" w:cs="Arial"/>
          <w:color w:val="000000"/>
          <w:spacing w:val="1"/>
          <w:shd w:val="clear" w:color="auto" w:fill="FFFFFF"/>
        </w:rPr>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нами бытовых и иных нужд, связанных с их проживанием в жилом помещении, рассчитанных по их размерам, измеряемым между поверхностями стен и перег</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родок, за исключением балконов, лоджий, веранд и террас, эксплуатируемой кровли.</w:t>
      </w:r>
      <w:proofErr w:type="gramEnd"/>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Комплексное развитие территорий - совокупность мероприятий, выполня</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мых в соответствии с утвержденной документацией по планировке территории и направленных на создание благоприятных условий проживания граждан, обно</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ление среды жизнедеятельности и территорий общего пользования поселений, городских округов.</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Сложившаяся застройка - застроенная территория со сложившейся план</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ровкой территории и порядком землепользования.</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Застройка на свободных территориях - формирование новой жилой и 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щественно-</w:t>
      </w:r>
      <w:r w:rsidRPr="00C94E18">
        <w:rPr>
          <w:rFonts w:ascii="Arial" w:hAnsi="Arial" w:cs="Arial"/>
          <w:color w:val="000000"/>
          <w:spacing w:val="1"/>
          <w:shd w:val="clear" w:color="auto" w:fill="FFFFFF"/>
        </w:rPr>
        <w:softHyphen/>
        <w:t>жилой застройки на свободных территориях.</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 xml:space="preserve">Развитие застроенных территорий, в </w:t>
      </w:r>
      <w:proofErr w:type="spellStart"/>
      <w:r w:rsidRPr="00C94E18">
        <w:rPr>
          <w:rFonts w:ascii="Arial" w:hAnsi="Arial" w:cs="Arial"/>
          <w:color w:val="000000"/>
          <w:spacing w:val="1"/>
          <w:shd w:val="clear" w:color="auto" w:fill="FFFFFF"/>
        </w:rPr>
        <w:t>т.ч</w:t>
      </w:r>
      <w:proofErr w:type="spellEnd"/>
      <w:r w:rsidRPr="00C94E18">
        <w:rPr>
          <w:rFonts w:ascii="Arial" w:hAnsi="Arial" w:cs="Arial"/>
          <w:color w:val="000000"/>
          <w:spacing w:val="1"/>
          <w:shd w:val="clear" w:color="auto" w:fill="FFFFFF"/>
        </w:rPr>
        <w:t>. уплотнение - формирование 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вой жилой и общественно-жилой застройки на территориях в сложившейся з</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стройке населенного пункта, в границах которых расположены объекты капитал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ного строительства, либо посредством сноса части или всех существующих зд</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ний и сооружений, либо посредством формирования новых единичных земел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ных участков на свободных от застройки территориях. Развитие застроенных территорий осуществляется в границах одного или нескольких смежных элеме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тов планировочной структуры.</w:t>
      </w:r>
    </w:p>
    <w:p w:rsidR="00C94E18" w:rsidRPr="00C94E18" w:rsidRDefault="00C94E18" w:rsidP="00C94E18">
      <w:pPr>
        <w:widowControl w:val="0"/>
        <w:ind w:firstLine="724"/>
        <w:contextualSpacing/>
        <w:jc w:val="both"/>
        <w:rPr>
          <w:rFonts w:ascii="Arial" w:hAnsi="Arial" w:cs="Arial"/>
          <w:spacing w:val="2"/>
        </w:rPr>
      </w:pPr>
      <w:proofErr w:type="gramStart"/>
      <w:r w:rsidRPr="00C94E18">
        <w:rPr>
          <w:rFonts w:ascii="Arial" w:hAnsi="Arial" w:cs="Arial"/>
          <w:color w:val="000000"/>
          <w:spacing w:val="1"/>
          <w:shd w:val="clear" w:color="auto" w:fill="FFFFFF"/>
        </w:rPr>
        <w:lastRenderedPageBreak/>
        <w:t>Площадки придомового благоустройства - площадки различного назнач</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ния (отдых, детские, (в том числе игровые), спортивные, озеленение и т.д.), 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полагаемые на территории, прилегающей к жилому зданию, как правило, во вну</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ренней части квартала.</w:t>
      </w:r>
      <w:proofErr w:type="gramEnd"/>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Площадка отдыха населения - благоустроенная озеленённая территория общего пользования не более 0,3 га, предназначенная для кратковременного о</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дыха жителей, обустроенная пешеходными дорожками, площадками различного функционального назначения (в зависимости от возможностей территории обе</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печивается детской площадкой, спортивной площадкой, а также площадкой для отдыха взрослого населения с установкой городской мебели, малых архитекту</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ных форм и освещением).</w:t>
      </w:r>
    </w:p>
    <w:p w:rsidR="00C94E18" w:rsidRPr="00C94E18" w:rsidRDefault="00C94E18" w:rsidP="00C94E18">
      <w:pPr>
        <w:widowControl w:val="0"/>
        <w:ind w:firstLine="724"/>
        <w:contextualSpacing/>
        <w:jc w:val="both"/>
        <w:rPr>
          <w:rFonts w:ascii="Arial" w:hAnsi="Arial" w:cs="Arial"/>
          <w:spacing w:val="2"/>
        </w:rPr>
      </w:pPr>
      <w:proofErr w:type="gramStart"/>
      <w:r w:rsidRPr="00C94E18">
        <w:rPr>
          <w:rFonts w:ascii="Arial" w:hAnsi="Arial" w:cs="Arial"/>
          <w:color w:val="000000"/>
          <w:spacing w:val="1"/>
          <w:shd w:val="clear" w:color="auto" w:fill="FFFFFF"/>
        </w:rPr>
        <w:t>Озелененные территории общего пользования - общедоступные террит</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рии, используемые в рекреационных целях населением (парки, в т. ч. тематич</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ские, скверы, сады, бульвары, пешеходные улицы, набережные, благоустрое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ные пляжи, места массовой околоводной рекреации, площадки отдыха насел</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ния), предназначенные для организации отдыха, культурно-просветительской, физкультурно-оздоровительной деятельности.</w:t>
      </w:r>
      <w:proofErr w:type="gramEnd"/>
      <w:r w:rsidRPr="00C94E18">
        <w:rPr>
          <w:rFonts w:ascii="Arial" w:hAnsi="Arial" w:cs="Arial"/>
          <w:color w:val="000000"/>
          <w:spacing w:val="1"/>
          <w:shd w:val="clear" w:color="auto" w:fill="FFFFFF"/>
        </w:rPr>
        <w:t xml:space="preserve"> Доля озеленения парков культуры и отдыха, тематических парков, скверов должна составлять не менее 70 %.</w:t>
      </w:r>
    </w:p>
    <w:p w:rsidR="00C94E18" w:rsidRPr="00C94E18" w:rsidRDefault="00C94E18" w:rsidP="00C94E18">
      <w:pPr>
        <w:widowControl w:val="0"/>
        <w:ind w:firstLine="724"/>
        <w:contextualSpacing/>
        <w:jc w:val="both"/>
        <w:rPr>
          <w:rFonts w:ascii="Arial" w:hAnsi="Arial" w:cs="Arial"/>
          <w:spacing w:val="1"/>
        </w:rPr>
      </w:pPr>
      <w:r w:rsidRPr="00C94E18">
        <w:rPr>
          <w:rFonts w:ascii="Arial" w:hAnsi="Arial" w:cs="Arial"/>
          <w:color w:val="000000"/>
          <w:spacing w:val="1"/>
          <w:shd w:val="clear" w:color="auto" w:fill="FFFFFF"/>
        </w:rPr>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 xml:space="preserve">рии, в </w:t>
      </w:r>
      <w:proofErr w:type="spellStart"/>
      <w:r w:rsidRPr="00C94E18">
        <w:rPr>
          <w:rFonts w:ascii="Arial" w:hAnsi="Arial" w:cs="Arial"/>
          <w:color w:val="000000"/>
          <w:spacing w:val="1"/>
          <w:shd w:val="clear" w:color="auto" w:fill="FFFFFF"/>
        </w:rPr>
        <w:t>т</w:t>
      </w:r>
      <w:proofErr w:type="gramStart"/>
      <w:r w:rsidRPr="00C94E18">
        <w:rPr>
          <w:rFonts w:ascii="Arial" w:hAnsi="Arial" w:cs="Arial"/>
          <w:color w:val="000000"/>
          <w:spacing w:val="1"/>
          <w:shd w:val="clear" w:color="auto" w:fill="FFFFFF"/>
        </w:rPr>
        <w:t>.ч</w:t>
      </w:r>
      <w:proofErr w:type="spellEnd"/>
      <w:proofErr w:type="gramEnd"/>
      <w:r w:rsidRPr="00C94E18">
        <w:rPr>
          <w:rFonts w:ascii="Arial" w:hAnsi="Arial" w:cs="Arial"/>
          <w:color w:val="000000"/>
          <w:spacing w:val="1"/>
          <w:shd w:val="clear" w:color="auto" w:fill="FFFFFF"/>
        </w:rPr>
        <w:t xml:space="preserve"> крытые общественные пространства (зимние сады).</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Место хранения транспортного средства - здание, сооружение (часть зд</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 xml:space="preserve">ния, сооружения) или специальная открытая площадка, предназначенная для хранения (стоянки) легковых автомобилей, </w:t>
      </w:r>
      <w:proofErr w:type="spellStart"/>
      <w:r w:rsidRPr="00C94E18">
        <w:rPr>
          <w:rFonts w:ascii="Arial" w:hAnsi="Arial" w:cs="Arial"/>
          <w:color w:val="000000"/>
          <w:spacing w:val="1"/>
          <w:shd w:val="clear" w:color="auto" w:fill="FFFFFF"/>
        </w:rPr>
        <w:t>мототранспортных</w:t>
      </w:r>
      <w:proofErr w:type="spellEnd"/>
      <w:r w:rsidRPr="00C94E18">
        <w:rPr>
          <w:rFonts w:ascii="Arial" w:hAnsi="Arial" w:cs="Arial"/>
          <w:color w:val="000000"/>
          <w:spacing w:val="1"/>
          <w:shd w:val="clear" w:color="auto" w:fill="FFFFFF"/>
        </w:rPr>
        <w:t xml:space="preserve"> средств, велос</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педов, средств индивидуальной мобильности. Временное хранение подразум</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вает хранение (стоянку) не более 12 часов (гостевые стоянки), постоянное - б</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лее 12 часов.</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spacing w:val="2"/>
        </w:rPr>
        <w:t>Объект иного значения - объект капитального строительства, иные объе</w:t>
      </w:r>
      <w:r w:rsidRPr="00C94E18">
        <w:rPr>
          <w:rFonts w:ascii="Arial" w:hAnsi="Arial" w:cs="Arial"/>
          <w:spacing w:val="2"/>
        </w:rPr>
        <w:t>к</w:t>
      </w:r>
      <w:r w:rsidRPr="00C94E18">
        <w:rPr>
          <w:rFonts w:ascii="Arial" w:hAnsi="Arial" w:cs="Arial"/>
          <w:spacing w:val="2"/>
        </w:rPr>
        <w:t>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Start w:id="11" w:name="bookmark7"/>
      <w:bookmarkStart w:id="12" w:name="_Toc172703669"/>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spacing w:val="2"/>
        </w:rPr>
        <w:t xml:space="preserve">1.3. </w:t>
      </w:r>
      <w:r w:rsidRPr="00C94E18">
        <w:rPr>
          <w:rFonts w:ascii="Arial" w:hAnsi="Arial" w:cs="Arial"/>
          <w:color w:val="000000"/>
          <w:spacing w:val="2"/>
          <w:shd w:val="clear" w:color="auto" w:fill="FFFFFF"/>
        </w:rPr>
        <w:t>Общие положения</w:t>
      </w:r>
      <w:bookmarkEnd w:id="11"/>
      <w:bookmarkEnd w:id="12"/>
      <w:r w:rsidRPr="00C94E18">
        <w:rPr>
          <w:rFonts w:ascii="Arial" w:hAnsi="Arial" w:cs="Arial"/>
          <w:color w:val="000000"/>
          <w:spacing w:val="2"/>
          <w:shd w:val="clear" w:color="auto" w:fill="FFFFFF"/>
        </w:rPr>
        <w:t>.</w:t>
      </w:r>
    </w:p>
    <w:p w:rsidR="00C94E18" w:rsidRPr="00C94E18" w:rsidRDefault="00C94E18" w:rsidP="00C94E18">
      <w:pPr>
        <w:widowControl w:val="0"/>
        <w:tabs>
          <w:tab w:val="left" w:pos="577"/>
        </w:tabs>
        <w:ind w:firstLine="724"/>
        <w:contextualSpacing/>
        <w:jc w:val="both"/>
        <w:rPr>
          <w:rFonts w:ascii="Arial" w:hAnsi="Arial" w:cs="Arial"/>
          <w:b/>
          <w:bCs/>
          <w:color w:val="000000"/>
          <w:spacing w:val="1"/>
          <w:shd w:val="clear" w:color="auto" w:fill="FFFFFF"/>
        </w:rPr>
      </w:pPr>
      <w:r w:rsidRPr="00C94E18">
        <w:rPr>
          <w:rFonts w:ascii="Arial" w:hAnsi="Arial" w:cs="Arial"/>
          <w:bCs/>
          <w:color w:val="000000"/>
          <w:spacing w:val="1"/>
          <w:shd w:val="clear" w:color="auto" w:fill="FFFFFF"/>
        </w:rPr>
        <w:t>МНГП Ермаковского района включают в себя:</w:t>
      </w:r>
    </w:p>
    <w:p w:rsidR="00C94E18" w:rsidRPr="00C94E18" w:rsidRDefault="00C94E18" w:rsidP="00C94E18">
      <w:pPr>
        <w:widowControl w:val="0"/>
        <w:tabs>
          <w:tab w:val="left" w:pos="577"/>
        </w:tabs>
        <w:ind w:firstLine="724"/>
        <w:contextualSpacing/>
        <w:jc w:val="both"/>
        <w:rPr>
          <w:rFonts w:ascii="Arial" w:hAnsi="Arial" w:cs="Arial"/>
          <w:bCs/>
          <w:color w:val="000000"/>
          <w:spacing w:val="1"/>
          <w:shd w:val="clear" w:color="auto" w:fill="FFFFFF"/>
        </w:rPr>
      </w:pPr>
      <w:r w:rsidRPr="00C94E18">
        <w:rPr>
          <w:rFonts w:ascii="Arial" w:hAnsi="Arial" w:cs="Arial"/>
          <w:bCs/>
          <w:color w:val="000000"/>
          <w:spacing w:val="1"/>
          <w:shd w:val="clear" w:color="auto" w:fill="FFFFFF"/>
        </w:rPr>
        <w:t>- нормативы градостроительного проектирования муниципального района;</w:t>
      </w:r>
    </w:p>
    <w:p w:rsidR="00C94E18" w:rsidRPr="00C94E18" w:rsidRDefault="00C94E18" w:rsidP="00C94E18">
      <w:pPr>
        <w:widowControl w:val="0"/>
        <w:tabs>
          <w:tab w:val="left" w:pos="577"/>
        </w:tabs>
        <w:ind w:firstLine="724"/>
        <w:contextualSpacing/>
        <w:jc w:val="both"/>
        <w:rPr>
          <w:rFonts w:ascii="Arial" w:hAnsi="Arial" w:cs="Arial"/>
          <w:bCs/>
          <w:color w:val="000000"/>
          <w:spacing w:val="1"/>
          <w:shd w:val="clear" w:color="auto" w:fill="FFFFFF"/>
        </w:rPr>
      </w:pPr>
      <w:r w:rsidRPr="00C94E18">
        <w:rPr>
          <w:rFonts w:ascii="Arial" w:hAnsi="Arial" w:cs="Arial"/>
          <w:bCs/>
          <w:color w:val="000000"/>
          <w:spacing w:val="1"/>
          <w:shd w:val="clear" w:color="auto" w:fill="FFFFFF"/>
        </w:rPr>
        <w:t xml:space="preserve">- нормативы градостроительного проектирования сельских поселений. </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В соответствии с РНГП Красноярского края Ермаковский район относится </w:t>
      </w:r>
      <w:proofErr w:type="gramStart"/>
      <w:r w:rsidRPr="00C94E18">
        <w:rPr>
          <w:rFonts w:ascii="Arial" w:hAnsi="Arial" w:cs="Arial"/>
          <w:color w:val="000000"/>
          <w:spacing w:val="1"/>
          <w:shd w:val="clear" w:color="auto" w:fill="FFFFFF"/>
        </w:rPr>
        <w:t>к</w:t>
      </w:r>
      <w:proofErr w:type="gramEnd"/>
      <w:r w:rsidRPr="00C94E18">
        <w:rPr>
          <w:rFonts w:ascii="Arial" w:hAnsi="Arial" w:cs="Arial"/>
          <w:color w:val="000000"/>
          <w:spacing w:val="1"/>
          <w:shd w:val="clear" w:color="auto" w:fill="FFFFFF"/>
        </w:rPr>
        <w:t>:</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южному макрорайону (таблица Б.1, приложение Б к РНГП);</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зоне интенсивной урбанизации «А» (таблица Б.2 Приложение Б к РНГП);</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группе «Б» по уровню охвата детей дошкольным образованием (Таблица В.1 приложение </w:t>
      </w:r>
      <w:proofErr w:type="gramStart"/>
      <w:r w:rsidRPr="00C94E18">
        <w:rPr>
          <w:rFonts w:ascii="Arial" w:hAnsi="Arial" w:cs="Arial"/>
          <w:color w:val="000000"/>
          <w:spacing w:val="1"/>
          <w:shd w:val="clear" w:color="auto" w:fill="FFFFFF"/>
        </w:rPr>
        <w:t>В</w:t>
      </w:r>
      <w:proofErr w:type="gramEnd"/>
      <w:r w:rsidRPr="00C94E18">
        <w:rPr>
          <w:rFonts w:ascii="Arial" w:hAnsi="Arial" w:cs="Arial"/>
          <w:color w:val="000000"/>
          <w:spacing w:val="1"/>
          <w:shd w:val="clear" w:color="auto" w:fill="FFFFFF"/>
        </w:rPr>
        <w:t xml:space="preserve"> к РНГП);</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 группе «В» дифференциации территории по доле детей в возрасте от 16 до 18 лет, охваченных средним общим образованием (таблица В.2 приложение </w:t>
      </w:r>
      <w:proofErr w:type="gramStart"/>
      <w:r w:rsidRPr="00C94E18">
        <w:rPr>
          <w:rFonts w:ascii="Arial" w:hAnsi="Arial" w:cs="Arial"/>
          <w:color w:val="000000"/>
          <w:spacing w:val="1"/>
          <w:shd w:val="clear" w:color="auto" w:fill="FFFFFF"/>
        </w:rPr>
        <w:t>В</w:t>
      </w:r>
      <w:proofErr w:type="gramEnd"/>
      <w:r w:rsidRPr="00C94E18">
        <w:rPr>
          <w:rFonts w:ascii="Arial" w:hAnsi="Arial" w:cs="Arial"/>
          <w:color w:val="000000"/>
          <w:spacing w:val="1"/>
          <w:shd w:val="clear" w:color="auto" w:fill="FFFFFF"/>
        </w:rPr>
        <w:t xml:space="preserve"> к РНГП);</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группе «А» дифференциации территории по уровню охвата детей в во</w:t>
      </w:r>
      <w:r w:rsidRPr="00C94E18">
        <w:rPr>
          <w:rFonts w:ascii="Arial" w:hAnsi="Arial" w:cs="Arial"/>
          <w:color w:val="000000"/>
          <w:spacing w:val="1"/>
          <w:shd w:val="clear" w:color="auto" w:fill="FFFFFF"/>
        </w:rPr>
        <w:t>з</w:t>
      </w:r>
      <w:r w:rsidRPr="00C94E18">
        <w:rPr>
          <w:rFonts w:ascii="Arial" w:hAnsi="Arial" w:cs="Arial"/>
          <w:color w:val="000000"/>
          <w:spacing w:val="1"/>
          <w:shd w:val="clear" w:color="auto" w:fill="FFFFFF"/>
        </w:rPr>
        <w:t xml:space="preserve">расте от 5 до 18 лет дополнительным образованием (таблица В.3 приложение </w:t>
      </w:r>
      <w:proofErr w:type="gramStart"/>
      <w:r w:rsidRPr="00C94E18">
        <w:rPr>
          <w:rFonts w:ascii="Arial" w:hAnsi="Arial" w:cs="Arial"/>
          <w:color w:val="000000"/>
          <w:spacing w:val="1"/>
          <w:shd w:val="clear" w:color="auto" w:fill="FFFFFF"/>
        </w:rPr>
        <w:t>В</w:t>
      </w:r>
      <w:proofErr w:type="gramEnd"/>
      <w:r w:rsidRPr="00C94E18">
        <w:rPr>
          <w:rFonts w:ascii="Arial" w:hAnsi="Arial" w:cs="Arial"/>
          <w:color w:val="000000"/>
          <w:spacing w:val="1"/>
          <w:shd w:val="clear" w:color="auto" w:fill="FFFFFF"/>
        </w:rPr>
        <w:t xml:space="preserve"> к РНГП);</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к климатическому подрайону </w:t>
      </w:r>
      <w:proofErr w:type="gramStart"/>
      <w:r w:rsidRPr="00C94E18">
        <w:rPr>
          <w:rFonts w:ascii="Arial" w:hAnsi="Arial" w:cs="Arial"/>
          <w:color w:val="000000"/>
          <w:spacing w:val="1"/>
          <w:shd w:val="clear" w:color="auto" w:fill="FFFFFF"/>
        </w:rPr>
        <w:t>I</w:t>
      </w:r>
      <w:proofErr w:type="gramEnd"/>
      <w:r w:rsidRPr="00C94E18">
        <w:rPr>
          <w:rFonts w:ascii="Arial" w:hAnsi="Arial" w:cs="Arial"/>
          <w:color w:val="000000"/>
          <w:spacing w:val="1"/>
          <w:shd w:val="clear" w:color="auto" w:fill="FFFFFF"/>
        </w:rPr>
        <w:t xml:space="preserve">В и </w:t>
      </w:r>
      <w:r w:rsidRPr="00C94E18">
        <w:rPr>
          <w:rFonts w:ascii="Arial" w:hAnsi="Arial" w:cs="Arial"/>
          <w:color w:val="000000"/>
          <w:spacing w:val="1"/>
          <w:shd w:val="clear" w:color="auto" w:fill="FFFFFF"/>
          <w:lang w:val="en-US"/>
        </w:rPr>
        <w:t>I</w:t>
      </w:r>
      <w:r w:rsidRPr="00C94E18">
        <w:rPr>
          <w:rFonts w:ascii="Arial" w:hAnsi="Arial" w:cs="Arial"/>
          <w:color w:val="000000"/>
          <w:spacing w:val="1"/>
          <w:shd w:val="clear" w:color="auto" w:fill="FFFFFF"/>
        </w:rPr>
        <w:t>Д (юго-восточная часть) (таблица Г.1 приложение Г к РНГП).</w:t>
      </w:r>
    </w:p>
    <w:p w:rsidR="00C94E18" w:rsidRPr="00C94E18" w:rsidRDefault="00C94E18" w:rsidP="00C94E18">
      <w:pPr>
        <w:widowControl w:val="0"/>
        <w:ind w:firstLine="724"/>
        <w:contextualSpacing/>
        <w:jc w:val="both"/>
        <w:rPr>
          <w:rFonts w:ascii="Arial" w:hAnsi="Arial" w:cs="Arial"/>
          <w:spacing w:val="1"/>
        </w:rPr>
      </w:pPr>
      <w:r w:rsidRPr="00C94E18">
        <w:rPr>
          <w:rFonts w:ascii="Arial" w:hAnsi="Arial" w:cs="Arial"/>
          <w:color w:val="000000"/>
          <w:spacing w:val="1"/>
          <w:shd w:val="clear" w:color="auto" w:fill="FFFFFF"/>
        </w:rPr>
        <w:t>Области нормирования приняты с учетом РНГП Красноярского края, 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lastRenderedPageBreak/>
        <w:t>четные показатели обеспеченности объектами местного значения выражены в</w:t>
      </w:r>
      <w:r w:rsidRPr="00C94E18">
        <w:rPr>
          <w:rFonts w:ascii="Arial" w:hAnsi="Arial" w:cs="Arial"/>
          <w:spacing w:val="2"/>
        </w:rPr>
        <w:t xml:space="preserve"> </w:t>
      </w:r>
      <w:r w:rsidRPr="00C94E18">
        <w:rPr>
          <w:rFonts w:ascii="Arial" w:hAnsi="Arial" w:cs="Arial"/>
          <w:color w:val="000000"/>
          <w:spacing w:val="1"/>
          <w:shd w:val="clear" w:color="auto" w:fill="FFFFFF"/>
        </w:rPr>
        <w:t>виде:</w:t>
      </w:r>
    </w:p>
    <w:p w:rsidR="00C94E18" w:rsidRPr="00C94E18" w:rsidRDefault="00C94E18" w:rsidP="00C94E18">
      <w:pPr>
        <w:widowControl w:val="0"/>
        <w:ind w:firstLine="724"/>
        <w:contextualSpacing/>
        <w:jc w:val="both"/>
        <w:rPr>
          <w:rFonts w:ascii="Arial" w:hAnsi="Arial" w:cs="Arial"/>
          <w:spacing w:val="1"/>
        </w:rPr>
      </w:pPr>
      <w:r w:rsidRPr="00C94E18">
        <w:rPr>
          <w:rFonts w:ascii="Arial" w:hAnsi="Arial" w:cs="Arial"/>
          <w:spacing w:val="1"/>
        </w:rPr>
        <w:t xml:space="preserve">- </w:t>
      </w:r>
      <w:r w:rsidRPr="00C94E18">
        <w:rPr>
          <w:rFonts w:ascii="Arial" w:hAnsi="Arial" w:cs="Arial"/>
          <w:color w:val="000000"/>
          <w:spacing w:val="1"/>
          <w:shd w:val="clear" w:color="auto" w:fill="FFFFFF"/>
        </w:rPr>
        <w:t>удельной мощности какого-либо вида инфраструктуры, приходящейся на единицу населения или единицу площади;</w:t>
      </w:r>
    </w:p>
    <w:p w:rsidR="00C94E18" w:rsidRPr="00C94E18" w:rsidRDefault="00C94E18" w:rsidP="00C94E18">
      <w:pPr>
        <w:widowControl w:val="0"/>
        <w:ind w:firstLine="724"/>
        <w:contextualSpacing/>
        <w:jc w:val="both"/>
        <w:rPr>
          <w:rFonts w:ascii="Arial" w:hAnsi="Arial" w:cs="Arial"/>
          <w:spacing w:val="1"/>
        </w:rPr>
      </w:pPr>
      <w:r w:rsidRPr="00C94E18">
        <w:rPr>
          <w:rFonts w:ascii="Arial" w:hAnsi="Arial" w:cs="Arial"/>
          <w:spacing w:val="1"/>
        </w:rPr>
        <w:t xml:space="preserve">- </w:t>
      </w:r>
      <w:r w:rsidRPr="00C94E18">
        <w:rPr>
          <w:rFonts w:ascii="Arial" w:hAnsi="Arial" w:cs="Arial"/>
          <w:color w:val="000000"/>
          <w:spacing w:val="1"/>
          <w:shd w:val="clear" w:color="auto" w:fill="FFFFFF"/>
        </w:rPr>
        <w:t>удельных показателей потребления населением коммунальных ресурсов для объектов коммунальной инфраструктуры;</w:t>
      </w:r>
    </w:p>
    <w:p w:rsidR="00C94E18" w:rsidRPr="00C94E18" w:rsidRDefault="00C94E18" w:rsidP="00C94E18">
      <w:pPr>
        <w:widowControl w:val="0"/>
        <w:ind w:firstLine="724"/>
        <w:contextualSpacing/>
        <w:jc w:val="both"/>
        <w:rPr>
          <w:rFonts w:ascii="Arial" w:hAnsi="Arial" w:cs="Arial"/>
          <w:spacing w:val="1"/>
        </w:rPr>
      </w:pPr>
      <w:r w:rsidRPr="00C94E18">
        <w:rPr>
          <w:rFonts w:ascii="Arial" w:hAnsi="Arial" w:cs="Arial"/>
          <w:spacing w:val="1"/>
        </w:rPr>
        <w:t xml:space="preserve">- </w:t>
      </w:r>
      <w:r w:rsidRPr="00C94E18">
        <w:rPr>
          <w:rFonts w:ascii="Arial" w:hAnsi="Arial" w:cs="Arial"/>
          <w:color w:val="000000"/>
          <w:spacing w:val="1"/>
          <w:shd w:val="clear" w:color="auto" w:fill="FFFFFF"/>
        </w:rPr>
        <w:t>удельного размера земельного участка, приходящегося на единицу мо</w:t>
      </w:r>
      <w:r w:rsidRPr="00C94E18">
        <w:rPr>
          <w:rFonts w:ascii="Arial" w:hAnsi="Arial" w:cs="Arial"/>
          <w:color w:val="000000"/>
          <w:spacing w:val="1"/>
          <w:shd w:val="clear" w:color="auto" w:fill="FFFFFF"/>
        </w:rPr>
        <w:t>щ</w:t>
      </w:r>
      <w:r w:rsidRPr="00C94E18">
        <w:rPr>
          <w:rFonts w:ascii="Arial" w:hAnsi="Arial" w:cs="Arial"/>
          <w:color w:val="000000"/>
          <w:spacing w:val="1"/>
          <w:shd w:val="clear" w:color="auto" w:fill="FFFFFF"/>
        </w:rPr>
        <w:t>ности объекта определенного вида;</w:t>
      </w:r>
    </w:p>
    <w:p w:rsidR="00C94E18" w:rsidRPr="00C94E18" w:rsidRDefault="00C94E18" w:rsidP="00C94E18">
      <w:pPr>
        <w:widowControl w:val="0"/>
        <w:ind w:firstLine="724"/>
        <w:contextualSpacing/>
        <w:jc w:val="both"/>
        <w:rPr>
          <w:rFonts w:ascii="Arial" w:hAnsi="Arial" w:cs="Arial"/>
          <w:spacing w:val="1"/>
        </w:rPr>
      </w:pPr>
      <w:r w:rsidRPr="00C94E18">
        <w:rPr>
          <w:rFonts w:ascii="Arial" w:hAnsi="Arial" w:cs="Arial"/>
          <w:spacing w:val="1"/>
        </w:rPr>
        <w:t xml:space="preserve">- </w:t>
      </w:r>
      <w:r w:rsidRPr="00C94E18">
        <w:rPr>
          <w:rFonts w:ascii="Arial" w:hAnsi="Arial" w:cs="Arial"/>
          <w:color w:val="000000"/>
          <w:spacing w:val="1"/>
          <w:shd w:val="clear" w:color="auto" w:fill="FFFFFF"/>
        </w:rPr>
        <w:t>интенсивности использования территории.</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Интенсивность использования территории выступает в качестве предел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ного расчетного показателя обеспеченности населения объектами жилищного строительства и представляет собой максимальное значение расчетной плотн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сти населения на территории многоквартирной жилой застройки. Расчетная пло</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ность населения учитывает требования по обеспеченности населения объектами социальной, транспортной и коммунальной инфраструктур, объектами благ</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устройства, требования противопожарной защиты, санитарно-эпидемиологические требования, обеспечивающие благоприятные условия жи</w:t>
      </w:r>
      <w:r w:rsidRPr="00C94E18">
        <w:rPr>
          <w:rFonts w:ascii="Arial" w:hAnsi="Arial" w:cs="Arial"/>
          <w:color w:val="000000"/>
          <w:spacing w:val="1"/>
          <w:shd w:val="clear" w:color="auto" w:fill="FFFFFF"/>
        </w:rPr>
        <w:t>з</w:t>
      </w:r>
      <w:r w:rsidRPr="00C94E18">
        <w:rPr>
          <w:rFonts w:ascii="Arial" w:hAnsi="Arial" w:cs="Arial"/>
          <w:color w:val="000000"/>
          <w:spacing w:val="1"/>
          <w:shd w:val="clear" w:color="auto" w:fill="FFFFFF"/>
        </w:rPr>
        <w:t>недеятельности.</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Расчетные показатели максимально допустимого уровня территориальной доступности объектов местного значения выражены в виде транспортной и пеш</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ходной доступности.</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муниципального района, расчетных показателей максимально допустимого уровня территориальной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ступности указанных объектов, установленных РНГП Красноярского края.</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Расчетные показатели установлены дифференцированно по различным критериям:</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численность населения;</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тип жилой застройки;</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степень благоустройства жилой застройки;</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spacing w:val="2"/>
        </w:rPr>
        <w:t xml:space="preserve">- </w:t>
      </w:r>
      <w:r w:rsidRPr="00C94E18">
        <w:rPr>
          <w:rFonts w:ascii="Arial" w:hAnsi="Arial" w:cs="Arial"/>
          <w:color w:val="000000"/>
          <w:spacing w:val="1"/>
          <w:shd w:val="clear" w:color="auto" w:fill="FFFFFF"/>
        </w:rPr>
        <w:t>способ градостроительного преобразования территории.</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По вопросам, не урегулированным в МНГП, а также РНГП, следует прим</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нять нормативные и нормативно-технические документы, действующие на терр</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тории Российской Федерации в соответствии с требованиями Федерального з</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кона от 27.12.2002 № 184-ФЗ «О техническом регулировании», иные федерал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ные нормативные правовые акты, а также нормативные правовые акты, действ</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ющие на территории Красноярского края.</w:t>
      </w:r>
      <w:bookmarkStart w:id="13" w:name="_Toc172703670"/>
      <w:bookmarkStart w:id="14" w:name="bookmark8"/>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color w:val="000000"/>
          <w:spacing w:val="1"/>
          <w:shd w:val="clear" w:color="auto" w:fill="FFFFFF"/>
        </w:rPr>
        <w:t xml:space="preserve">1.4. </w:t>
      </w:r>
      <w:r w:rsidRPr="00C94E18">
        <w:rPr>
          <w:rFonts w:ascii="Arial" w:hAnsi="Arial" w:cs="Arial"/>
          <w:spacing w:val="2"/>
        </w:rPr>
        <w:t>Расчетные показатели минимально допустимого уровня обес</w:t>
      </w:r>
      <w:r w:rsidRPr="00C94E18">
        <w:rPr>
          <w:rFonts w:ascii="Arial" w:hAnsi="Arial" w:cs="Arial"/>
          <w:color w:val="000000"/>
          <w:spacing w:val="2"/>
          <w:u w:val="single"/>
          <w:shd w:val="clear" w:color="auto" w:fill="FFFFFF"/>
        </w:rPr>
        <w:t>п</w:t>
      </w:r>
      <w:r w:rsidRPr="00C94E18">
        <w:rPr>
          <w:rFonts w:ascii="Arial" w:hAnsi="Arial" w:cs="Arial"/>
          <w:spacing w:val="2"/>
        </w:rPr>
        <w:t>ече</w:t>
      </w:r>
      <w:r w:rsidRPr="00C94E18">
        <w:rPr>
          <w:rFonts w:ascii="Arial" w:hAnsi="Arial" w:cs="Arial"/>
          <w:color w:val="000000"/>
          <w:spacing w:val="2"/>
          <w:u w:val="single"/>
          <w:shd w:val="clear" w:color="auto" w:fill="FFFFFF"/>
        </w:rPr>
        <w:t>нн</w:t>
      </w:r>
      <w:r w:rsidRPr="00C94E18">
        <w:rPr>
          <w:rFonts w:ascii="Arial" w:hAnsi="Arial" w:cs="Arial"/>
          <w:spacing w:val="2"/>
        </w:rPr>
        <w:t>о</w:t>
      </w:r>
      <w:r w:rsidRPr="00C94E18">
        <w:rPr>
          <w:rFonts w:ascii="Arial" w:hAnsi="Arial" w:cs="Arial"/>
          <w:spacing w:val="2"/>
        </w:rPr>
        <w:t>сти объектами местного значения муниципального района, сельских поселений и расчетные показатели максимально допустимого уровня территориальной д</w:t>
      </w:r>
      <w:r w:rsidRPr="00C94E18">
        <w:rPr>
          <w:rFonts w:ascii="Arial" w:hAnsi="Arial" w:cs="Arial"/>
          <w:spacing w:val="2"/>
        </w:rPr>
        <w:t>о</w:t>
      </w:r>
      <w:r w:rsidRPr="00C94E18">
        <w:rPr>
          <w:rFonts w:ascii="Arial" w:hAnsi="Arial" w:cs="Arial"/>
          <w:spacing w:val="2"/>
        </w:rPr>
        <w:t>ступности таких объектов для населения</w:t>
      </w:r>
      <w:bookmarkStart w:id="15" w:name="_Toc172703671"/>
      <w:bookmarkEnd w:id="13"/>
      <w:bookmarkEnd w:id="14"/>
      <w:r w:rsidRPr="00C94E18">
        <w:rPr>
          <w:rFonts w:ascii="Arial" w:hAnsi="Arial" w:cs="Arial"/>
          <w:spacing w:val="2"/>
        </w:rPr>
        <w:t>.</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spacing w:val="2"/>
        </w:rPr>
        <w:t>1.4.1. В области образования</w:t>
      </w:r>
      <w:bookmarkEnd w:id="15"/>
      <w:r w:rsidRPr="00C94E18">
        <w:rPr>
          <w:rFonts w:ascii="Arial" w:hAnsi="Arial" w:cs="Arial"/>
          <w:spacing w:val="2"/>
        </w:rPr>
        <w:t>.</w:t>
      </w:r>
    </w:p>
    <w:p w:rsidR="00C94E18" w:rsidRPr="00C94E18" w:rsidRDefault="00C94E18" w:rsidP="00C94E18">
      <w:pPr>
        <w:widowControl w:val="0"/>
        <w:ind w:firstLine="724"/>
        <w:contextualSpacing/>
        <w:jc w:val="both"/>
        <w:rPr>
          <w:rFonts w:ascii="Arial" w:hAnsi="Arial" w:cs="Arial"/>
          <w:spacing w:val="2"/>
        </w:rPr>
      </w:pPr>
    </w:p>
    <w:p w:rsidR="00C94E18" w:rsidRPr="00C94E18" w:rsidRDefault="00C94E18" w:rsidP="00C94E18">
      <w:pPr>
        <w:widowControl w:val="0"/>
        <w:ind w:firstLine="724"/>
        <w:contextualSpacing/>
        <w:jc w:val="right"/>
        <w:rPr>
          <w:rFonts w:ascii="Arial" w:hAnsi="Arial" w:cs="Arial"/>
          <w:spacing w:val="2"/>
        </w:rPr>
      </w:pPr>
      <w:r w:rsidRPr="00C94E18">
        <w:rPr>
          <w:rFonts w:ascii="Arial" w:hAnsi="Arial" w:cs="Arial"/>
          <w:spacing w:val="2"/>
        </w:rPr>
        <w:t>Таблица 1</w:t>
      </w:r>
    </w:p>
    <w:p w:rsidR="00C94E18" w:rsidRPr="00C94E18" w:rsidRDefault="00C94E18" w:rsidP="00C94E18">
      <w:pPr>
        <w:widowControl w:val="0"/>
        <w:ind w:firstLine="724"/>
        <w:contextualSpacing/>
        <w:jc w:val="both"/>
        <w:rPr>
          <w:rFonts w:ascii="Arial" w:hAnsi="Arial" w:cs="Arial"/>
          <w:color w:val="000000"/>
          <w:spacing w:val="1"/>
          <w:shd w:val="clear" w:color="auto" w:fill="FFFFFF"/>
        </w:rPr>
      </w:pPr>
      <w:r w:rsidRPr="00C94E18">
        <w:rPr>
          <w:rFonts w:ascii="Arial" w:hAnsi="Arial" w:cs="Arial"/>
          <w:spacing w:val="2"/>
        </w:rPr>
        <w:t xml:space="preserve">Расчетные показатели для объектов местного значения муниципального района в области образования </w:t>
      </w:r>
      <w:r w:rsidRPr="00C94E18">
        <w:rPr>
          <w:rFonts w:ascii="Arial" w:hAnsi="Arial" w:cs="Arial"/>
          <w:color w:val="000000"/>
          <w:spacing w:val="1"/>
          <w:shd w:val="clear" w:color="auto" w:fill="FFFFFF"/>
        </w:rPr>
        <w:t>[10]</w:t>
      </w:r>
    </w:p>
    <w:p w:rsidR="00C94E18" w:rsidRPr="00C94E18" w:rsidRDefault="00C94E18" w:rsidP="00C94E18">
      <w:pPr>
        <w:widowControl w:val="0"/>
        <w:tabs>
          <w:tab w:val="left" w:pos="692"/>
        </w:tabs>
        <w:contextualSpacing/>
        <w:jc w:val="both"/>
        <w:rPr>
          <w:rFonts w:ascii="Arial" w:hAnsi="Arial" w:cs="Arial"/>
          <w:b/>
          <w:bCs/>
          <w:iCs/>
          <w:spacing w:val="1"/>
        </w:rPr>
      </w:pPr>
    </w:p>
    <w:tbl>
      <w:tblPr>
        <w:tblStyle w:val="1011"/>
        <w:tblW w:w="5000" w:type="pct"/>
        <w:tblLook w:val="04A0" w:firstRow="1" w:lastRow="0" w:firstColumn="1" w:lastColumn="0" w:noHBand="0" w:noVBand="1"/>
      </w:tblPr>
      <w:tblGrid>
        <w:gridCol w:w="2887"/>
        <w:gridCol w:w="2912"/>
        <w:gridCol w:w="3774"/>
      </w:tblGrid>
      <w:tr w:rsidR="00C94E18" w:rsidRPr="00C94E18" w:rsidTr="00C94E18">
        <w:tc>
          <w:tcPr>
            <w:tcW w:w="1508" w:type="pct"/>
          </w:tcPr>
          <w:p w:rsidR="00C94E18" w:rsidRPr="00C94E18" w:rsidRDefault="00C94E18" w:rsidP="00C94E18">
            <w:pPr>
              <w:spacing w:line="240" w:lineRule="exact"/>
              <w:rPr>
                <w:rFonts w:ascii="Arial" w:hAnsi="Arial" w:cs="Arial"/>
                <w:spacing w:val="2"/>
              </w:rPr>
            </w:pPr>
            <w:r w:rsidRPr="00C94E18">
              <w:rPr>
                <w:rFonts w:ascii="Arial" w:hAnsi="Arial" w:cs="Arial"/>
                <w:spacing w:val="-1"/>
                <w:shd w:val="clear" w:color="auto" w:fill="FFFFFF"/>
              </w:rPr>
              <w:lastRenderedPageBreak/>
              <w:t>Наименование вида объекта</w:t>
            </w:r>
          </w:p>
        </w:tc>
        <w:tc>
          <w:tcPr>
            <w:tcW w:w="1521" w:type="pct"/>
          </w:tcPr>
          <w:p w:rsidR="00C94E18" w:rsidRPr="00C94E18" w:rsidRDefault="00C94E18" w:rsidP="00C94E18">
            <w:pPr>
              <w:spacing w:line="240" w:lineRule="exact"/>
              <w:rPr>
                <w:rFonts w:ascii="Arial" w:hAnsi="Arial" w:cs="Arial"/>
                <w:spacing w:val="2"/>
              </w:rPr>
            </w:pPr>
            <w:r w:rsidRPr="00C94E18">
              <w:rPr>
                <w:rFonts w:ascii="Arial" w:hAnsi="Arial" w:cs="Arial"/>
                <w:spacing w:val="2"/>
              </w:rPr>
              <w:t>Наименование норм</w:t>
            </w:r>
            <w:r w:rsidRPr="00C94E18">
              <w:rPr>
                <w:rFonts w:ascii="Arial" w:hAnsi="Arial" w:cs="Arial"/>
                <w:spacing w:val="2"/>
              </w:rPr>
              <w:t>и</w:t>
            </w:r>
            <w:r w:rsidRPr="00C94E18">
              <w:rPr>
                <w:rFonts w:ascii="Arial" w:hAnsi="Arial" w:cs="Arial"/>
                <w:spacing w:val="2"/>
              </w:rPr>
              <w:t>руемого расчетного п</w:t>
            </w:r>
            <w:r w:rsidRPr="00C94E18">
              <w:rPr>
                <w:rFonts w:ascii="Arial" w:hAnsi="Arial" w:cs="Arial"/>
                <w:spacing w:val="2"/>
              </w:rPr>
              <w:t>о</w:t>
            </w:r>
            <w:r w:rsidRPr="00C94E18">
              <w:rPr>
                <w:rFonts w:ascii="Arial" w:hAnsi="Arial" w:cs="Arial"/>
                <w:spacing w:val="2"/>
              </w:rPr>
              <w:t>казателя, единица и</w:t>
            </w:r>
            <w:r w:rsidRPr="00C94E18">
              <w:rPr>
                <w:rFonts w:ascii="Arial" w:hAnsi="Arial" w:cs="Arial"/>
                <w:spacing w:val="2"/>
              </w:rPr>
              <w:t>з</w:t>
            </w:r>
            <w:r w:rsidRPr="00C94E18">
              <w:rPr>
                <w:rFonts w:ascii="Arial" w:hAnsi="Arial" w:cs="Arial"/>
                <w:spacing w:val="2"/>
              </w:rPr>
              <w:t>мерения</w:t>
            </w:r>
          </w:p>
        </w:tc>
        <w:tc>
          <w:tcPr>
            <w:tcW w:w="1971" w:type="pct"/>
          </w:tcPr>
          <w:p w:rsidR="00C94E18" w:rsidRPr="00C94E18" w:rsidRDefault="00C94E18" w:rsidP="00C94E18">
            <w:pPr>
              <w:spacing w:line="240" w:lineRule="exact"/>
              <w:rPr>
                <w:rFonts w:ascii="Arial" w:hAnsi="Arial" w:cs="Arial"/>
                <w:spacing w:val="-1"/>
              </w:rPr>
            </w:pPr>
            <w:r w:rsidRPr="00C94E18">
              <w:rPr>
                <w:rFonts w:ascii="Arial" w:hAnsi="Arial" w:cs="Arial"/>
                <w:spacing w:val="-1"/>
                <w:shd w:val="clear" w:color="auto" w:fill="FFFFFF"/>
              </w:rPr>
              <w:t xml:space="preserve">Значение </w:t>
            </w:r>
            <w:proofErr w:type="gramStart"/>
            <w:r w:rsidRPr="00C94E18">
              <w:rPr>
                <w:rFonts w:ascii="Arial" w:hAnsi="Arial" w:cs="Arial"/>
                <w:spacing w:val="-1"/>
                <w:shd w:val="clear" w:color="auto" w:fill="FFFFFF"/>
              </w:rPr>
              <w:t>расчетного</w:t>
            </w:r>
            <w:proofErr w:type="gramEnd"/>
            <w:r w:rsidRPr="00C94E18">
              <w:rPr>
                <w:rFonts w:ascii="Arial" w:hAnsi="Arial" w:cs="Arial"/>
                <w:spacing w:val="-1"/>
                <w:shd w:val="clear" w:color="auto" w:fill="FFFFFF"/>
              </w:rPr>
              <w:t xml:space="preserve"> показат</w:t>
            </w:r>
            <w:r w:rsidRPr="00C94E18">
              <w:rPr>
                <w:rFonts w:ascii="Arial" w:hAnsi="Arial" w:cs="Arial"/>
                <w:spacing w:val="-1"/>
                <w:shd w:val="clear" w:color="auto" w:fill="FFFFFF"/>
              </w:rPr>
              <w:t>е</w:t>
            </w:r>
            <w:r w:rsidRPr="00C94E18">
              <w:rPr>
                <w:rFonts w:ascii="Arial" w:hAnsi="Arial" w:cs="Arial"/>
                <w:spacing w:val="-1"/>
                <w:shd w:val="clear" w:color="auto" w:fill="FFFFFF"/>
              </w:rPr>
              <w:t xml:space="preserve">ля </w:t>
            </w:r>
            <w:r w:rsidRPr="00C94E18">
              <w:rPr>
                <w:rFonts w:ascii="Arial" w:hAnsi="Arial" w:cs="Arial"/>
                <w:spacing w:val="2"/>
              </w:rPr>
              <w:t>ОМЗ муниципального рай</w:t>
            </w:r>
            <w:r w:rsidRPr="00C94E18">
              <w:rPr>
                <w:rFonts w:ascii="Arial" w:hAnsi="Arial" w:cs="Arial"/>
                <w:spacing w:val="2"/>
              </w:rPr>
              <w:t>о</w:t>
            </w:r>
            <w:r w:rsidRPr="00C94E18">
              <w:rPr>
                <w:rFonts w:ascii="Arial" w:hAnsi="Arial" w:cs="Arial"/>
                <w:spacing w:val="2"/>
              </w:rPr>
              <w:t>на</w:t>
            </w:r>
          </w:p>
        </w:tc>
      </w:tr>
      <w:tr w:rsidR="00C94E18" w:rsidRPr="00C94E18" w:rsidTr="00C94E18">
        <w:tc>
          <w:tcPr>
            <w:tcW w:w="1508" w:type="pct"/>
          </w:tcPr>
          <w:p w:rsidR="00C94E18" w:rsidRPr="00C94E18" w:rsidRDefault="00C94E18" w:rsidP="00C94E18">
            <w:pPr>
              <w:spacing w:line="240" w:lineRule="exact"/>
              <w:jc w:val="center"/>
              <w:rPr>
                <w:rFonts w:ascii="Arial" w:hAnsi="Arial" w:cs="Arial"/>
                <w:spacing w:val="2"/>
              </w:rPr>
            </w:pPr>
            <w:r w:rsidRPr="00C94E18">
              <w:rPr>
                <w:rFonts w:ascii="Arial" w:hAnsi="Arial" w:cs="Arial"/>
                <w:color w:val="000000"/>
                <w:spacing w:val="1"/>
                <w:shd w:val="clear" w:color="auto" w:fill="FFFFFF"/>
              </w:rPr>
              <w:t>1</w:t>
            </w:r>
          </w:p>
        </w:tc>
        <w:tc>
          <w:tcPr>
            <w:tcW w:w="1521" w:type="pct"/>
          </w:tcPr>
          <w:p w:rsidR="00C94E18" w:rsidRPr="00C94E18" w:rsidRDefault="00C94E18" w:rsidP="00C94E18">
            <w:pPr>
              <w:spacing w:line="240" w:lineRule="exact"/>
              <w:jc w:val="center"/>
              <w:rPr>
                <w:rFonts w:ascii="Arial" w:hAnsi="Arial" w:cs="Arial"/>
                <w:spacing w:val="2"/>
              </w:rPr>
            </w:pPr>
            <w:r w:rsidRPr="00C94E18">
              <w:rPr>
                <w:rFonts w:ascii="Arial" w:hAnsi="Arial" w:cs="Arial"/>
                <w:color w:val="000000"/>
                <w:spacing w:val="1"/>
                <w:shd w:val="clear" w:color="auto" w:fill="FFFFFF"/>
              </w:rPr>
              <w:t>2</w:t>
            </w:r>
          </w:p>
        </w:tc>
        <w:tc>
          <w:tcPr>
            <w:tcW w:w="1971" w:type="pct"/>
          </w:tcPr>
          <w:p w:rsidR="00C94E18" w:rsidRPr="00C94E18" w:rsidRDefault="00C94E18" w:rsidP="00C94E18">
            <w:pPr>
              <w:spacing w:line="240" w:lineRule="exact"/>
              <w:jc w:val="center"/>
              <w:rPr>
                <w:rFonts w:ascii="Arial" w:hAnsi="Arial" w:cs="Arial"/>
                <w:spacing w:val="2"/>
              </w:rPr>
            </w:pPr>
            <w:r w:rsidRPr="00C94E18">
              <w:rPr>
                <w:rFonts w:ascii="Arial" w:hAnsi="Arial" w:cs="Arial"/>
                <w:color w:val="000000"/>
                <w:spacing w:val="1"/>
                <w:shd w:val="clear" w:color="auto" w:fill="FFFFFF"/>
              </w:rPr>
              <w:t>3</w:t>
            </w:r>
          </w:p>
        </w:tc>
      </w:tr>
      <w:tr w:rsidR="00C94E18" w:rsidRPr="00C94E18" w:rsidTr="00C94E18">
        <w:tc>
          <w:tcPr>
            <w:tcW w:w="1508" w:type="pct"/>
          </w:tcPr>
          <w:p w:rsidR="00C94E18" w:rsidRPr="00C94E18" w:rsidRDefault="00C94E18" w:rsidP="00C94E18">
            <w:pPr>
              <w:tabs>
                <w:tab w:val="left" w:pos="363"/>
                <w:tab w:val="left" w:pos="506"/>
              </w:tabs>
              <w:spacing w:line="240" w:lineRule="exact"/>
              <w:rPr>
                <w:rFonts w:ascii="Arial" w:hAnsi="Arial" w:cs="Arial"/>
                <w:color w:val="000000"/>
                <w:spacing w:val="1"/>
                <w:shd w:val="clear" w:color="auto" w:fill="FFFFFF"/>
              </w:rPr>
            </w:pPr>
            <w:r w:rsidRPr="00C94E18">
              <w:rPr>
                <w:rFonts w:ascii="Arial" w:hAnsi="Arial" w:cs="Arial"/>
                <w:spacing w:val="1"/>
              </w:rPr>
              <w:t xml:space="preserve"> Центры психолого-педагогической, мед</w:t>
            </w:r>
            <w:r w:rsidRPr="00C94E18">
              <w:rPr>
                <w:rFonts w:ascii="Arial" w:hAnsi="Arial" w:cs="Arial"/>
                <w:spacing w:val="1"/>
              </w:rPr>
              <w:t>и</w:t>
            </w:r>
            <w:r w:rsidRPr="00C94E18">
              <w:rPr>
                <w:rFonts w:ascii="Arial" w:hAnsi="Arial" w:cs="Arial"/>
                <w:spacing w:val="1"/>
              </w:rPr>
              <w:t>цинской и социальной помощи</w:t>
            </w:r>
          </w:p>
        </w:tc>
        <w:tc>
          <w:tcPr>
            <w:tcW w:w="152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Уровень обеспеченн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сти, объект на муниц</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пальный район</w:t>
            </w:r>
          </w:p>
        </w:tc>
        <w:tc>
          <w:tcPr>
            <w:tcW w:w="1971" w:type="pct"/>
          </w:tcPr>
          <w:p w:rsidR="00C94E18" w:rsidRPr="00C94E18" w:rsidRDefault="00C94E18" w:rsidP="00C94E18">
            <w:pPr>
              <w:tabs>
                <w:tab w:val="left" w:pos="376"/>
              </w:tabs>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1</w:t>
            </w:r>
          </w:p>
        </w:tc>
      </w:tr>
      <w:tr w:rsidR="00C94E18" w:rsidRPr="00C94E18" w:rsidTr="00C94E18">
        <w:tc>
          <w:tcPr>
            <w:tcW w:w="1508" w:type="pct"/>
            <w:vMerge w:val="restar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Дошкольные образов</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тельные организации [9]</w:t>
            </w:r>
          </w:p>
        </w:tc>
        <w:tc>
          <w:tcPr>
            <w:tcW w:w="1521" w:type="pc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Уровень обеспеченн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сти, мест на 100 детей в возрасте от 1 до 7 лет</w:t>
            </w:r>
          </w:p>
        </w:tc>
        <w:tc>
          <w:tcPr>
            <w:tcW w:w="1971" w:type="pct"/>
          </w:tcPr>
          <w:p w:rsidR="00C94E18" w:rsidRPr="00C94E18" w:rsidRDefault="00C94E18" w:rsidP="00C94E18">
            <w:pPr>
              <w:spacing w:line="240" w:lineRule="exact"/>
              <w:rPr>
                <w:rFonts w:ascii="Arial" w:hAnsi="Arial" w:cs="Arial"/>
                <w:spacing w:val="1"/>
              </w:rPr>
            </w:pPr>
            <w:r w:rsidRPr="00C94E18">
              <w:rPr>
                <w:rFonts w:ascii="Arial" w:hAnsi="Arial" w:cs="Arial"/>
                <w:color w:val="000000"/>
                <w:spacing w:val="1"/>
                <w:shd w:val="clear" w:color="auto" w:fill="FFFFFF"/>
              </w:rPr>
              <w:t>75</w:t>
            </w:r>
          </w:p>
        </w:tc>
      </w:tr>
      <w:tr w:rsidR="00C94E18" w:rsidRPr="00C94E18" w:rsidTr="00C94E18">
        <w:tc>
          <w:tcPr>
            <w:tcW w:w="1508" w:type="pct"/>
            <w:vMerge/>
          </w:tcPr>
          <w:p w:rsidR="00C94E18" w:rsidRPr="00C94E18" w:rsidRDefault="00C94E18" w:rsidP="00C94E18">
            <w:pPr>
              <w:tabs>
                <w:tab w:val="left" w:pos="363"/>
                <w:tab w:val="left" w:pos="506"/>
              </w:tabs>
              <w:spacing w:line="240" w:lineRule="exact"/>
              <w:rPr>
                <w:rFonts w:ascii="Arial" w:hAnsi="Arial" w:cs="Arial"/>
                <w:spacing w:val="1"/>
              </w:rPr>
            </w:pPr>
          </w:p>
        </w:tc>
        <w:tc>
          <w:tcPr>
            <w:tcW w:w="152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Уровень обеспеченн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сти, мест на 1000 ч</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ловек</w:t>
            </w:r>
          </w:p>
        </w:tc>
        <w:tc>
          <w:tcPr>
            <w:tcW w:w="197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67</w:t>
            </w:r>
          </w:p>
        </w:tc>
      </w:tr>
      <w:tr w:rsidR="00C94E18" w:rsidRPr="00C94E18" w:rsidTr="00C94E18">
        <w:tc>
          <w:tcPr>
            <w:tcW w:w="1508" w:type="pct"/>
            <w:vMerge/>
          </w:tcPr>
          <w:p w:rsidR="00C94E18" w:rsidRPr="00C94E18" w:rsidRDefault="00C94E18" w:rsidP="00C94E18">
            <w:pPr>
              <w:tabs>
                <w:tab w:val="left" w:pos="363"/>
                <w:tab w:val="left" w:pos="506"/>
              </w:tabs>
              <w:spacing w:line="240" w:lineRule="exact"/>
              <w:rPr>
                <w:rFonts w:ascii="Arial" w:hAnsi="Arial" w:cs="Arial"/>
                <w:spacing w:val="1"/>
              </w:rPr>
            </w:pPr>
          </w:p>
        </w:tc>
        <w:tc>
          <w:tcPr>
            <w:tcW w:w="1521" w:type="pc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Размер земельного участка, кв. м на 1 м</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сто [2,8]</w:t>
            </w:r>
          </w:p>
        </w:tc>
        <w:tc>
          <w:tcPr>
            <w:tcW w:w="197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отдельно стоящих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школьных образовательных организаций вместимостью:</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до 100 мест - 44;</w:t>
            </w:r>
          </w:p>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от 101 места - 38;</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в комплексе дошкольных 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разовательных организаций свыше 500 мест - 30.</w:t>
            </w:r>
          </w:p>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Для встроенных и встроенно-пристроенных дошкольных 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разовательных организаций – 14.</w:t>
            </w:r>
          </w:p>
        </w:tc>
      </w:tr>
      <w:tr w:rsidR="00C94E18" w:rsidRPr="00C94E18" w:rsidTr="00C94E18">
        <w:tc>
          <w:tcPr>
            <w:tcW w:w="1508" w:type="pct"/>
            <w:vMerge/>
          </w:tcPr>
          <w:p w:rsidR="00C94E18" w:rsidRPr="00C94E18" w:rsidRDefault="00C94E18" w:rsidP="00C94E18">
            <w:pPr>
              <w:tabs>
                <w:tab w:val="left" w:pos="363"/>
                <w:tab w:val="left" w:pos="506"/>
              </w:tabs>
              <w:spacing w:line="240" w:lineRule="exact"/>
              <w:rPr>
                <w:rFonts w:ascii="Arial" w:hAnsi="Arial" w:cs="Arial"/>
                <w:spacing w:val="1"/>
              </w:rPr>
            </w:pPr>
          </w:p>
        </w:tc>
        <w:tc>
          <w:tcPr>
            <w:tcW w:w="1521" w:type="pc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Территориальная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ступность, минут (ме</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ров)</w:t>
            </w:r>
          </w:p>
        </w:tc>
        <w:tc>
          <w:tcPr>
            <w:tcW w:w="197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населенных пунктов с численностью населения б</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лее 2 тыс. человек в завис</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мости от типа жилой застро</w:t>
            </w:r>
            <w:r w:rsidRPr="00C94E18">
              <w:rPr>
                <w:rFonts w:ascii="Arial" w:hAnsi="Arial" w:cs="Arial"/>
                <w:color w:val="000000"/>
                <w:spacing w:val="1"/>
                <w:shd w:val="clear" w:color="auto" w:fill="FFFFFF"/>
              </w:rPr>
              <w:t>й</w:t>
            </w:r>
            <w:r w:rsidRPr="00C94E18">
              <w:rPr>
                <w:rFonts w:ascii="Arial" w:hAnsi="Arial" w:cs="Arial"/>
                <w:color w:val="000000"/>
                <w:spacing w:val="1"/>
                <w:shd w:val="clear" w:color="auto" w:fill="FFFFFF"/>
              </w:rPr>
              <w:t xml:space="preserve">ки: </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пешеходная доступность при многоквартирной застройке - 7 (500); </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 транспортная доступность при индивидуальной застройке - 5.</w:t>
            </w:r>
          </w:p>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Для населенных пунктов с численностью населения до 2 тыс. человек транспортная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ступность – 30.</w:t>
            </w:r>
          </w:p>
        </w:tc>
      </w:tr>
      <w:tr w:rsidR="00C94E18" w:rsidRPr="00C94E18" w:rsidTr="00C94E18">
        <w:tc>
          <w:tcPr>
            <w:tcW w:w="1508" w:type="pct"/>
            <w:vMerge w:val="restart"/>
          </w:tcPr>
          <w:p w:rsidR="00C94E18" w:rsidRPr="00C94E18" w:rsidRDefault="00C94E18" w:rsidP="00C94E18">
            <w:pPr>
              <w:tabs>
                <w:tab w:val="left" w:pos="363"/>
                <w:tab w:val="left" w:pos="506"/>
              </w:tabs>
              <w:spacing w:line="240" w:lineRule="exact"/>
              <w:rPr>
                <w:rFonts w:ascii="Arial" w:hAnsi="Arial" w:cs="Arial"/>
                <w:spacing w:val="1"/>
              </w:rPr>
            </w:pPr>
            <w:r w:rsidRPr="00C94E18">
              <w:rPr>
                <w:rFonts w:ascii="Arial" w:hAnsi="Arial" w:cs="Arial"/>
                <w:color w:val="000000"/>
                <w:spacing w:val="1"/>
                <w:shd w:val="clear" w:color="auto" w:fill="FFFFFF"/>
              </w:rPr>
              <w:t>Общеобразовательные организации  [1, 9]</w:t>
            </w:r>
          </w:p>
        </w:tc>
        <w:tc>
          <w:tcPr>
            <w:tcW w:w="152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Уровень обеспеченн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сти, мест на 100 детей в возрасте от 7 до 17 лет</w:t>
            </w:r>
          </w:p>
        </w:tc>
        <w:tc>
          <w:tcPr>
            <w:tcW w:w="197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95</w:t>
            </w:r>
          </w:p>
        </w:tc>
      </w:tr>
      <w:tr w:rsidR="00C94E18" w:rsidRPr="00C94E18" w:rsidTr="00C94E18">
        <w:tc>
          <w:tcPr>
            <w:tcW w:w="1508" w:type="pct"/>
            <w:vMerge/>
          </w:tcPr>
          <w:p w:rsidR="00C94E18" w:rsidRPr="00C94E18" w:rsidRDefault="00C94E18" w:rsidP="00C94E18">
            <w:pPr>
              <w:tabs>
                <w:tab w:val="left" w:pos="363"/>
                <w:tab w:val="left" w:pos="506"/>
              </w:tabs>
              <w:spacing w:line="240" w:lineRule="exact"/>
              <w:rPr>
                <w:rFonts w:ascii="Arial" w:hAnsi="Arial" w:cs="Arial"/>
                <w:color w:val="000000"/>
                <w:spacing w:val="1"/>
                <w:u w:val="single"/>
                <w:shd w:val="clear" w:color="auto" w:fill="FFFFFF"/>
              </w:rPr>
            </w:pPr>
          </w:p>
        </w:tc>
        <w:tc>
          <w:tcPr>
            <w:tcW w:w="152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Уровень обеспеченн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сти, мест на 1000 ч</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ловек</w:t>
            </w:r>
          </w:p>
        </w:tc>
        <w:tc>
          <w:tcPr>
            <w:tcW w:w="197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164</w:t>
            </w:r>
          </w:p>
        </w:tc>
      </w:tr>
      <w:tr w:rsidR="00C94E18" w:rsidRPr="00C94E18" w:rsidTr="00C94E18">
        <w:tc>
          <w:tcPr>
            <w:tcW w:w="1508" w:type="pct"/>
            <w:vMerge/>
          </w:tcPr>
          <w:p w:rsidR="00C94E18" w:rsidRPr="00C94E18" w:rsidRDefault="00C94E18" w:rsidP="00C94E18">
            <w:pPr>
              <w:tabs>
                <w:tab w:val="left" w:pos="363"/>
                <w:tab w:val="left" w:pos="506"/>
              </w:tabs>
              <w:spacing w:line="240" w:lineRule="exact"/>
              <w:rPr>
                <w:rFonts w:ascii="Arial" w:hAnsi="Arial" w:cs="Arial"/>
                <w:spacing w:val="1"/>
              </w:rPr>
            </w:pPr>
          </w:p>
        </w:tc>
        <w:tc>
          <w:tcPr>
            <w:tcW w:w="1521" w:type="pc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Размер земельного участка, кв. м на 1 м</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сто [3,4,5,8]</w:t>
            </w:r>
          </w:p>
        </w:tc>
        <w:tc>
          <w:tcPr>
            <w:tcW w:w="1971" w:type="pc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При вместимости общеобр</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зовательной организации:</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свыше 30 до 170 мест - 80; </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от 170 до 340 мест - 55;</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от 340 до 510 мест - 40;</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от 510 до 660 мест - 35; </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от 660 до 1000 мест - 28;</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от 1000 до 1500 мест - 24; </w:t>
            </w:r>
          </w:p>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свыше 1500 мест - 22</w:t>
            </w:r>
          </w:p>
        </w:tc>
      </w:tr>
      <w:tr w:rsidR="00C94E18" w:rsidRPr="00C94E18" w:rsidTr="00C94E18">
        <w:tc>
          <w:tcPr>
            <w:tcW w:w="1508" w:type="pct"/>
            <w:vMerge/>
          </w:tcPr>
          <w:p w:rsidR="00C94E18" w:rsidRPr="00C94E18" w:rsidRDefault="00C94E18" w:rsidP="00C94E18">
            <w:pPr>
              <w:tabs>
                <w:tab w:val="left" w:pos="363"/>
                <w:tab w:val="left" w:pos="506"/>
              </w:tabs>
              <w:spacing w:line="240" w:lineRule="exact"/>
              <w:rPr>
                <w:rFonts w:ascii="Arial" w:hAnsi="Arial" w:cs="Arial"/>
                <w:spacing w:val="1"/>
              </w:rPr>
            </w:pPr>
          </w:p>
        </w:tc>
        <w:tc>
          <w:tcPr>
            <w:tcW w:w="152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Территориальная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lastRenderedPageBreak/>
              <w:t>ступность, минут (ме</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ров)</w:t>
            </w:r>
          </w:p>
        </w:tc>
        <w:tc>
          <w:tcPr>
            <w:tcW w:w="1971" w:type="pct"/>
          </w:tcPr>
          <w:p w:rsidR="00C94E18" w:rsidRPr="00C94E18" w:rsidRDefault="00C94E18" w:rsidP="00C94E18">
            <w:pPr>
              <w:rPr>
                <w:rFonts w:ascii="Arial" w:eastAsia="Calibri" w:hAnsi="Arial" w:cs="Arial"/>
                <w:color w:val="000000"/>
                <w:spacing w:val="1"/>
                <w:shd w:val="clear" w:color="auto" w:fill="FFFFFF"/>
                <w:lang w:eastAsia="en-US"/>
              </w:rPr>
            </w:pPr>
            <w:r w:rsidRPr="00C94E18">
              <w:rPr>
                <w:rFonts w:ascii="Arial" w:eastAsia="Calibri" w:hAnsi="Arial" w:cs="Arial"/>
                <w:color w:val="000000"/>
                <w:spacing w:val="1"/>
                <w:shd w:val="clear" w:color="auto" w:fill="FFFFFF"/>
                <w:lang w:eastAsia="en-US"/>
              </w:rPr>
              <w:lastRenderedPageBreak/>
              <w:t xml:space="preserve">Для населенных пунктов с </w:t>
            </w:r>
            <w:r w:rsidRPr="00C94E18">
              <w:rPr>
                <w:rFonts w:ascii="Arial" w:eastAsia="Calibri" w:hAnsi="Arial" w:cs="Arial"/>
                <w:color w:val="000000"/>
                <w:spacing w:val="1"/>
                <w:shd w:val="clear" w:color="auto" w:fill="FFFFFF"/>
                <w:lang w:eastAsia="en-US"/>
              </w:rPr>
              <w:lastRenderedPageBreak/>
              <w:t>численностью населения б</w:t>
            </w:r>
            <w:r w:rsidRPr="00C94E18">
              <w:rPr>
                <w:rFonts w:ascii="Arial" w:eastAsia="Calibri" w:hAnsi="Arial" w:cs="Arial"/>
                <w:color w:val="000000"/>
                <w:spacing w:val="1"/>
                <w:shd w:val="clear" w:color="auto" w:fill="FFFFFF"/>
                <w:lang w:eastAsia="en-US"/>
              </w:rPr>
              <w:t>о</w:t>
            </w:r>
            <w:r w:rsidRPr="00C94E18">
              <w:rPr>
                <w:rFonts w:ascii="Arial" w:eastAsia="Calibri" w:hAnsi="Arial" w:cs="Arial"/>
                <w:color w:val="000000"/>
                <w:spacing w:val="1"/>
                <w:shd w:val="clear" w:color="auto" w:fill="FFFFFF"/>
                <w:lang w:eastAsia="en-US"/>
              </w:rPr>
              <w:t>лее 2 тыс. человек в завис</w:t>
            </w:r>
            <w:r w:rsidRPr="00C94E18">
              <w:rPr>
                <w:rFonts w:ascii="Arial" w:eastAsia="Calibri" w:hAnsi="Arial" w:cs="Arial"/>
                <w:color w:val="000000"/>
                <w:spacing w:val="1"/>
                <w:shd w:val="clear" w:color="auto" w:fill="FFFFFF"/>
                <w:lang w:eastAsia="en-US"/>
              </w:rPr>
              <w:t>и</w:t>
            </w:r>
            <w:r w:rsidRPr="00C94E18">
              <w:rPr>
                <w:rFonts w:ascii="Arial" w:eastAsia="Calibri" w:hAnsi="Arial" w:cs="Arial"/>
                <w:color w:val="000000"/>
                <w:spacing w:val="1"/>
                <w:shd w:val="clear" w:color="auto" w:fill="FFFFFF"/>
                <w:lang w:eastAsia="en-US"/>
              </w:rPr>
              <w:t>мости от типа жилой застройки и характера освоения терр</w:t>
            </w:r>
            <w:r w:rsidRPr="00C94E18">
              <w:rPr>
                <w:rFonts w:ascii="Arial" w:eastAsia="Calibri" w:hAnsi="Arial" w:cs="Arial"/>
                <w:color w:val="000000"/>
                <w:spacing w:val="1"/>
                <w:shd w:val="clear" w:color="auto" w:fill="FFFFFF"/>
                <w:lang w:eastAsia="en-US"/>
              </w:rPr>
              <w:t>и</w:t>
            </w:r>
            <w:r w:rsidRPr="00C94E18">
              <w:rPr>
                <w:rFonts w:ascii="Arial" w:eastAsia="Calibri" w:hAnsi="Arial" w:cs="Arial"/>
                <w:color w:val="000000"/>
                <w:spacing w:val="1"/>
                <w:shd w:val="clear" w:color="auto" w:fill="FFFFFF"/>
                <w:lang w:eastAsia="en-US"/>
              </w:rPr>
              <w:t>тории:</w:t>
            </w:r>
          </w:p>
          <w:p w:rsidR="00C94E18" w:rsidRPr="00C94E18" w:rsidRDefault="00C94E18" w:rsidP="00C94E18">
            <w:pPr>
              <w:rPr>
                <w:rFonts w:ascii="Arial" w:eastAsia="Calibri" w:hAnsi="Arial" w:cs="Arial"/>
                <w:color w:val="000000"/>
                <w:spacing w:val="1"/>
                <w:shd w:val="clear" w:color="auto" w:fill="FFFFFF"/>
                <w:lang w:eastAsia="en-US"/>
              </w:rPr>
            </w:pPr>
            <w:r w:rsidRPr="00C94E18">
              <w:rPr>
                <w:rFonts w:ascii="Arial" w:eastAsia="Calibri" w:hAnsi="Arial" w:cs="Arial"/>
                <w:color w:val="000000"/>
                <w:spacing w:val="1"/>
                <w:shd w:val="clear" w:color="auto" w:fill="FFFFFF"/>
                <w:lang w:eastAsia="en-US"/>
              </w:rPr>
              <w:t>а) при многоквартирной жилой застройке:</w:t>
            </w:r>
          </w:p>
          <w:p w:rsidR="00C94E18" w:rsidRPr="00C94E18" w:rsidRDefault="00C94E18" w:rsidP="00C94E18">
            <w:pPr>
              <w:rPr>
                <w:rFonts w:ascii="Arial" w:eastAsia="Calibri" w:hAnsi="Arial" w:cs="Arial"/>
                <w:color w:val="000000"/>
                <w:spacing w:val="1"/>
                <w:shd w:val="clear" w:color="auto" w:fill="FFFFFF"/>
                <w:lang w:eastAsia="en-US"/>
              </w:rPr>
            </w:pPr>
            <w:r w:rsidRPr="00C94E18">
              <w:rPr>
                <w:rFonts w:ascii="Arial" w:eastAsia="Calibri" w:hAnsi="Arial" w:cs="Arial"/>
                <w:color w:val="000000"/>
                <w:spacing w:val="1"/>
                <w:shd w:val="clear" w:color="auto" w:fill="FFFFFF"/>
                <w:lang w:eastAsia="en-US"/>
              </w:rPr>
              <w:t>-- пешеходная доступность для всех уровней общего образ</w:t>
            </w:r>
            <w:r w:rsidRPr="00C94E18">
              <w:rPr>
                <w:rFonts w:ascii="Arial" w:eastAsia="Calibri" w:hAnsi="Arial" w:cs="Arial"/>
                <w:color w:val="000000"/>
                <w:spacing w:val="1"/>
                <w:shd w:val="clear" w:color="auto" w:fill="FFFFFF"/>
                <w:lang w:eastAsia="en-US"/>
              </w:rPr>
              <w:t>о</w:t>
            </w:r>
            <w:r w:rsidRPr="00C94E18">
              <w:rPr>
                <w:rFonts w:ascii="Arial" w:eastAsia="Calibri" w:hAnsi="Arial" w:cs="Arial"/>
                <w:color w:val="000000"/>
                <w:spacing w:val="1"/>
                <w:shd w:val="clear" w:color="auto" w:fill="FFFFFF"/>
                <w:lang w:eastAsia="en-US"/>
              </w:rPr>
              <w:t>вания в случае застройки на свободных территориях, для начального общего образов</w:t>
            </w:r>
            <w:r w:rsidRPr="00C94E18">
              <w:rPr>
                <w:rFonts w:ascii="Arial" w:eastAsia="Calibri" w:hAnsi="Arial" w:cs="Arial"/>
                <w:color w:val="000000"/>
                <w:spacing w:val="1"/>
                <w:shd w:val="clear" w:color="auto" w:fill="FFFFFF"/>
                <w:lang w:eastAsia="en-US"/>
              </w:rPr>
              <w:t>а</w:t>
            </w:r>
            <w:r w:rsidRPr="00C94E18">
              <w:rPr>
                <w:rFonts w:ascii="Arial" w:eastAsia="Calibri" w:hAnsi="Arial" w:cs="Arial"/>
                <w:color w:val="000000"/>
                <w:spacing w:val="1"/>
                <w:shd w:val="clear" w:color="auto" w:fill="FFFFFF"/>
                <w:lang w:eastAsia="en-US"/>
              </w:rPr>
              <w:t>ния в случае развития застр</w:t>
            </w:r>
            <w:r w:rsidRPr="00C94E18">
              <w:rPr>
                <w:rFonts w:ascii="Arial" w:eastAsia="Calibri" w:hAnsi="Arial" w:cs="Arial"/>
                <w:color w:val="000000"/>
                <w:spacing w:val="1"/>
                <w:shd w:val="clear" w:color="auto" w:fill="FFFFFF"/>
                <w:lang w:eastAsia="en-US"/>
              </w:rPr>
              <w:t>о</w:t>
            </w:r>
            <w:r w:rsidRPr="00C94E18">
              <w:rPr>
                <w:rFonts w:ascii="Arial" w:eastAsia="Calibri" w:hAnsi="Arial" w:cs="Arial"/>
                <w:color w:val="000000"/>
                <w:spacing w:val="1"/>
                <w:shd w:val="clear" w:color="auto" w:fill="FFFFFF"/>
                <w:lang w:eastAsia="en-US"/>
              </w:rPr>
              <w:t xml:space="preserve">енных территорий, в </w:t>
            </w:r>
            <w:proofErr w:type="spellStart"/>
            <w:r w:rsidRPr="00C94E18">
              <w:rPr>
                <w:rFonts w:ascii="Arial" w:eastAsia="Calibri" w:hAnsi="Arial" w:cs="Arial"/>
                <w:color w:val="000000"/>
                <w:spacing w:val="1"/>
                <w:shd w:val="clear" w:color="auto" w:fill="FFFFFF"/>
                <w:lang w:eastAsia="en-US"/>
              </w:rPr>
              <w:t>т.ч</w:t>
            </w:r>
            <w:proofErr w:type="spellEnd"/>
            <w:r w:rsidRPr="00C94E18">
              <w:rPr>
                <w:rFonts w:ascii="Arial" w:eastAsia="Calibri" w:hAnsi="Arial" w:cs="Arial"/>
                <w:color w:val="000000"/>
                <w:spacing w:val="1"/>
                <w:shd w:val="clear" w:color="auto" w:fill="FFFFFF"/>
                <w:lang w:eastAsia="en-US"/>
              </w:rPr>
              <w:t>. уплотнения - 12 (800);</w:t>
            </w:r>
          </w:p>
          <w:p w:rsidR="00C94E18" w:rsidRPr="00C94E18" w:rsidRDefault="00C94E18" w:rsidP="00C94E18">
            <w:pPr>
              <w:rPr>
                <w:rFonts w:ascii="Arial" w:eastAsia="Calibri" w:hAnsi="Arial" w:cs="Arial"/>
                <w:color w:val="000000"/>
                <w:spacing w:val="1"/>
                <w:shd w:val="clear" w:color="auto" w:fill="FFFFFF"/>
                <w:lang w:eastAsia="en-US"/>
              </w:rPr>
            </w:pPr>
            <w:r w:rsidRPr="00C94E18">
              <w:rPr>
                <w:rFonts w:ascii="Arial" w:eastAsia="Calibri" w:hAnsi="Arial" w:cs="Arial"/>
                <w:color w:val="000000"/>
                <w:spacing w:val="1"/>
                <w:shd w:val="clear" w:color="auto" w:fill="FFFFFF"/>
                <w:lang w:eastAsia="en-US"/>
              </w:rPr>
              <w:t>-- транспортная доступность для основного общего и сре</w:t>
            </w:r>
            <w:r w:rsidRPr="00C94E18">
              <w:rPr>
                <w:rFonts w:ascii="Arial" w:eastAsia="Calibri" w:hAnsi="Arial" w:cs="Arial"/>
                <w:color w:val="000000"/>
                <w:spacing w:val="1"/>
                <w:shd w:val="clear" w:color="auto" w:fill="FFFFFF"/>
                <w:lang w:eastAsia="en-US"/>
              </w:rPr>
              <w:t>д</w:t>
            </w:r>
            <w:r w:rsidRPr="00C94E18">
              <w:rPr>
                <w:rFonts w:ascii="Arial" w:eastAsia="Calibri" w:hAnsi="Arial" w:cs="Arial"/>
                <w:color w:val="000000"/>
                <w:spacing w:val="1"/>
                <w:shd w:val="clear" w:color="auto" w:fill="FFFFFF"/>
                <w:lang w:eastAsia="en-US"/>
              </w:rPr>
              <w:t xml:space="preserve">него общего образования в случае развития застроенных территорий, в </w:t>
            </w:r>
            <w:proofErr w:type="spellStart"/>
            <w:r w:rsidRPr="00C94E18">
              <w:rPr>
                <w:rFonts w:ascii="Arial" w:eastAsia="Calibri" w:hAnsi="Arial" w:cs="Arial"/>
                <w:color w:val="000000"/>
                <w:spacing w:val="1"/>
                <w:shd w:val="clear" w:color="auto" w:fill="FFFFFF"/>
                <w:lang w:eastAsia="en-US"/>
              </w:rPr>
              <w:t>т.ч</w:t>
            </w:r>
            <w:proofErr w:type="spellEnd"/>
            <w:r w:rsidRPr="00C94E18">
              <w:rPr>
                <w:rFonts w:ascii="Arial" w:eastAsia="Calibri" w:hAnsi="Arial" w:cs="Arial"/>
                <w:color w:val="000000"/>
                <w:spacing w:val="1"/>
                <w:shd w:val="clear" w:color="auto" w:fill="FFFFFF"/>
                <w:lang w:eastAsia="en-US"/>
              </w:rPr>
              <w:t>. уплотнения - 10.</w:t>
            </w:r>
          </w:p>
          <w:p w:rsidR="00C94E18" w:rsidRPr="00C94E18" w:rsidRDefault="00C94E18" w:rsidP="00C94E18">
            <w:pPr>
              <w:rPr>
                <w:rFonts w:ascii="Arial" w:eastAsia="Calibri" w:hAnsi="Arial" w:cs="Arial"/>
                <w:color w:val="000000"/>
                <w:spacing w:val="1"/>
                <w:shd w:val="clear" w:color="auto" w:fill="FFFFFF"/>
                <w:lang w:eastAsia="en-US"/>
              </w:rPr>
            </w:pPr>
            <w:r w:rsidRPr="00C94E18">
              <w:rPr>
                <w:rFonts w:ascii="Arial" w:eastAsia="Calibri" w:hAnsi="Arial" w:cs="Arial"/>
                <w:color w:val="000000"/>
                <w:spacing w:val="1"/>
                <w:shd w:val="clear" w:color="auto" w:fill="FFFFFF"/>
                <w:lang w:eastAsia="en-US"/>
              </w:rPr>
              <w:t>б) при индивидуальной жилой застройке транспортная д</w:t>
            </w:r>
            <w:r w:rsidRPr="00C94E18">
              <w:rPr>
                <w:rFonts w:ascii="Arial" w:eastAsia="Calibri" w:hAnsi="Arial" w:cs="Arial"/>
                <w:color w:val="000000"/>
                <w:spacing w:val="1"/>
                <w:shd w:val="clear" w:color="auto" w:fill="FFFFFF"/>
                <w:lang w:eastAsia="en-US"/>
              </w:rPr>
              <w:t>о</w:t>
            </w:r>
            <w:r w:rsidRPr="00C94E18">
              <w:rPr>
                <w:rFonts w:ascii="Arial" w:eastAsia="Calibri" w:hAnsi="Arial" w:cs="Arial"/>
                <w:color w:val="000000"/>
                <w:spacing w:val="1"/>
                <w:shd w:val="clear" w:color="auto" w:fill="FFFFFF"/>
                <w:lang w:eastAsia="en-US"/>
              </w:rPr>
              <w:t>ступность - 10.</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населенных пунктов с численностью населения до 2 тыс. человек транспортная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ступность - 30</w:t>
            </w:r>
          </w:p>
        </w:tc>
      </w:tr>
      <w:tr w:rsidR="00C94E18" w:rsidRPr="00C94E18" w:rsidTr="00C94E18">
        <w:tc>
          <w:tcPr>
            <w:tcW w:w="1508" w:type="pct"/>
            <w:vMerge w:val="restart"/>
          </w:tcPr>
          <w:p w:rsidR="00C94E18" w:rsidRPr="00C94E18" w:rsidRDefault="00C94E18" w:rsidP="00C94E18">
            <w:pPr>
              <w:spacing w:line="240" w:lineRule="exact"/>
              <w:ind w:left="120"/>
              <w:rPr>
                <w:rFonts w:ascii="Arial" w:hAnsi="Arial" w:cs="Arial"/>
                <w:spacing w:val="2"/>
              </w:rPr>
            </w:pPr>
            <w:r w:rsidRPr="00C94E18">
              <w:rPr>
                <w:rFonts w:ascii="Arial" w:hAnsi="Arial" w:cs="Arial"/>
                <w:spacing w:val="-1"/>
                <w:shd w:val="clear" w:color="auto" w:fill="FFFFFF"/>
              </w:rPr>
              <w:lastRenderedPageBreak/>
              <w:t>Организации допо</w:t>
            </w:r>
            <w:r w:rsidRPr="00C94E18">
              <w:rPr>
                <w:rFonts w:ascii="Arial" w:hAnsi="Arial" w:cs="Arial"/>
                <w:spacing w:val="-1"/>
                <w:shd w:val="clear" w:color="auto" w:fill="FFFFFF"/>
              </w:rPr>
              <w:t>л</w:t>
            </w:r>
            <w:r w:rsidRPr="00C94E18">
              <w:rPr>
                <w:rFonts w:ascii="Arial" w:hAnsi="Arial" w:cs="Arial"/>
                <w:spacing w:val="-1"/>
                <w:shd w:val="clear" w:color="auto" w:fill="FFFFFF"/>
              </w:rPr>
              <w:t>нительного образов</w:t>
            </w:r>
            <w:r w:rsidRPr="00C94E18">
              <w:rPr>
                <w:rFonts w:ascii="Arial" w:hAnsi="Arial" w:cs="Arial"/>
                <w:spacing w:val="-1"/>
                <w:shd w:val="clear" w:color="auto" w:fill="FFFFFF"/>
              </w:rPr>
              <w:t>а</w:t>
            </w:r>
            <w:r w:rsidRPr="00C94E18">
              <w:rPr>
                <w:rFonts w:ascii="Arial" w:hAnsi="Arial" w:cs="Arial"/>
                <w:spacing w:val="-1"/>
                <w:shd w:val="clear" w:color="auto" w:fill="FFFFFF"/>
              </w:rPr>
              <w:t>ния [6]</w:t>
            </w:r>
          </w:p>
        </w:tc>
        <w:tc>
          <w:tcPr>
            <w:tcW w:w="1521" w:type="pct"/>
          </w:tcPr>
          <w:p w:rsidR="00C94E18" w:rsidRPr="00C94E18" w:rsidRDefault="00C94E18" w:rsidP="00C94E18">
            <w:pPr>
              <w:spacing w:line="240" w:lineRule="exact"/>
              <w:rPr>
                <w:rFonts w:ascii="Arial" w:hAnsi="Arial" w:cs="Arial"/>
                <w:spacing w:val="2"/>
              </w:rPr>
            </w:pPr>
            <w:r w:rsidRPr="00C94E18">
              <w:rPr>
                <w:rFonts w:ascii="Arial" w:hAnsi="Arial" w:cs="Arial"/>
                <w:spacing w:val="-1"/>
                <w:shd w:val="clear" w:color="auto" w:fill="FFFFFF"/>
              </w:rPr>
              <w:t>Уровень обеспеченн</w:t>
            </w:r>
            <w:r w:rsidRPr="00C94E18">
              <w:rPr>
                <w:rFonts w:ascii="Arial" w:hAnsi="Arial" w:cs="Arial"/>
                <w:spacing w:val="-1"/>
                <w:shd w:val="clear" w:color="auto" w:fill="FFFFFF"/>
              </w:rPr>
              <w:t>о</w:t>
            </w:r>
            <w:r w:rsidRPr="00C94E18">
              <w:rPr>
                <w:rFonts w:ascii="Arial" w:hAnsi="Arial" w:cs="Arial"/>
                <w:spacing w:val="-1"/>
                <w:shd w:val="clear" w:color="auto" w:fill="FFFFFF"/>
              </w:rPr>
              <w:t>сти, мест на 100 детей в возрасте от 5 до 18 лет</w:t>
            </w:r>
          </w:p>
        </w:tc>
        <w:tc>
          <w:tcPr>
            <w:tcW w:w="1971" w:type="pct"/>
          </w:tcPr>
          <w:p w:rsidR="00C94E18" w:rsidRPr="00C94E18" w:rsidRDefault="00C94E18" w:rsidP="00C94E18">
            <w:pPr>
              <w:spacing w:line="240" w:lineRule="exact"/>
              <w:rPr>
                <w:rFonts w:ascii="Arial" w:hAnsi="Arial" w:cs="Arial"/>
                <w:spacing w:val="2"/>
              </w:rPr>
            </w:pPr>
            <w:r w:rsidRPr="00C94E18">
              <w:rPr>
                <w:rFonts w:ascii="Arial" w:hAnsi="Arial" w:cs="Arial"/>
                <w:spacing w:val="-1"/>
                <w:shd w:val="clear" w:color="auto" w:fill="FFFFFF"/>
              </w:rPr>
              <w:t>80</w:t>
            </w:r>
          </w:p>
        </w:tc>
      </w:tr>
      <w:tr w:rsidR="00C94E18" w:rsidRPr="00C94E18" w:rsidTr="00C94E18">
        <w:tc>
          <w:tcPr>
            <w:tcW w:w="1508" w:type="pct"/>
            <w:vMerge/>
          </w:tcPr>
          <w:p w:rsidR="00C94E18" w:rsidRPr="00C94E18" w:rsidRDefault="00C94E18" w:rsidP="00C94E18">
            <w:pPr>
              <w:spacing w:line="240" w:lineRule="exact"/>
              <w:ind w:left="120"/>
              <w:rPr>
                <w:rFonts w:ascii="Arial" w:hAnsi="Arial" w:cs="Arial"/>
                <w:spacing w:val="-1"/>
                <w:shd w:val="clear" w:color="auto" w:fill="FFFFFF"/>
              </w:rPr>
            </w:pPr>
          </w:p>
        </w:tc>
        <w:tc>
          <w:tcPr>
            <w:tcW w:w="1521" w:type="pc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Размер земельного участка, кв. м на 1 м</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сто [7]</w:t>
            </w:r>
          </w:p>
        </w:tc>
        <w:tc>
          <w:tcPr>
            <w:tcW w:w="1971" w:type="pc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Для встроенных объектов в первые этажи многокварти</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ных домов - 7,5.</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отдельно стоящих объе</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 xml:space="preserve">тов вместимостью: </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до 500 мест - 15; </w:t>
            </w:r>
          </w:p>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более 500 мест - 12</w:t>
            </w:r>
          </w:p>
        </w:tc>
      </w:tr>
      <w:tr w:rsidR="00C94E18" w:rsidRPr="00C94E18" w:rsidTr="00C94E18">
        <w:tc>
          <w:tcPr>
            <w:tcW w:w="1508" w:type="pct"/>
            <w:vMerge/>
          </w:tcPr>
          <w:p w:rsidR="00C94E18" w:rsidRPr="00C94E18" w:rsidRDefault="00C94E18" w:rsidP="00C94E18">
            <w:pPr>
              <w:spacing w:line="240" w:lineRule="exact"/>
              <w:ind w:left="120"/>
              <w:rPr>
                <w:rFonts w:ascii="Arial" w:hAnsi="Arial" w:cs="Arial"/>
                <w:spacing w:val="-1"/>
                <w:shd w:val="clear" w:color="auto" w:fill="FFFFFF"/>
              </w:rPr>
            </w:pPr>
          </w:p>
        </w:tc>
        <w:tc>
          <w:tcPr>
            <w:tcW w:w="1521" w:type="pc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Территориальная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ступность, минут (ме</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ров)</w:t>
            </w:r>
          </w:p>
        </w:tc>
        <w:tc>
          <w:tcPr>
            <w:tcW w:w="1971" w:type="pct"/>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населенных пунктов с численностью населения б</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лее 2 тыс. человек в завис</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мости от типа жилой застро</w:t>
            </w:r>
            <w:r w:rsidRPr="00C94E18">
              <w:rPr>
                <w:rFonts w:ascii="Arial" w:hAnsi="Arial" w:cs="Arial"/>
                <w:color w:val="000000"/>
                <w:spacing w:val="1"/>
                <w:shd w:val="clear" w:color="auto" w:fill="FFFFFF"/>
              </w:rPr>
              <w:t>й</w:t>
            </w:r>
            <w:r w:rsidRPr="00C94E18">
              <w:rPr>
                <w:rFonts w:ascii="Arial" w:hAnsi="Arial" w:cs="Arial"/>
                <w:color w:val="000000"/>
                <w:spacing w:val="1"/>
                <w:shd w:val="clear" w:color="auto" w:fill="FFFFFF"/>
              </w:rPr>
              <w:t xml:space="preserve">ки: </w:t>
            </w:r>
          </w:p>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-пешеходная доступность при многоквартирной застройке - 12 (800); </w:t>
            </w:r>
          </w:p>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 xml:space="preserve"> -транспортная доступность при индивидуальной застройке - 10.</w:t>
            </w:r>
          </w:p>
          <w:p w:rsidR="00C94E18" w:rsidRPr="00C94E18" w:rsidRDefault="00C94E18" w:rsidP="00C94E18">
            <w:pPr>
              <w:spacing w:line="240" w:lineRule="exact"/>
              <w:ind w:right="136"/>
              <w:rPr>
                <w:rFonts w:ascii="Arial" w:hAnsi="Arial" w:cs="Arial"/>
                <w:spacing w:val="2"/>
              </w:rPr>
            </w:pPr>
            <w:r w:rsidRPr="00C94E18">
              <w:rPr>
                <w:rFonts w:ascii="Arial" w:hAnsi="Arial" w:cs="Arial"/>
                <w:color w:val="000000"/>
                <w:spacing w:val="1"/>
                <w:shd w:val="clear" w:color="auto" w:fill="FFFFFF"/>
              </w:rPr>
              <w:t xml:space="preserve"> Для населенных пунктов с численностью населения до 2 тыс. человек транспортная доступность - 30</w:t>
            </w:r>
          </w:p>
        </w:tc>
      </w:tr>
      <w:tr w:rsidR="00C94E18" w:rsidRPr="00C94E18" w:rsidTr="00C94E18">
        <w:tc>
          <w:tcPr>
            <w:tcW w:w="5000" w:type="pct"/>
            <w:gridSpan w:val="3"/>
          </w:tcPr>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1. При потребности, не являющейся достаточной для размещения общеобраз</w:t>
            </w:r>
            <w:r w:rsidRPr="00C94E18">
              <w:rPr>
                <w:rFonts w:ascii="Arial" w:eastAsia="Courier New" w:hAnsi="Arial" w:cs="Arial"/>
                <w:color w:val="000000"/>
                <w:spacing w:val="1"/>
                <w:shd w:val="clear" w:color="auto" w:fill="FFFFFF"/>
              </w:rPr>
              <w:t>о</w:t>
            </w:r>
            <w:r w:rsidRPr="00C94E18">
              <w:rPr>
                <w:rFonts w:ascii="Arial" w:eastAsia="Courier New" w:hAnsi="Arial" w:cs="Arial"/>
                <w:color w:val="000000"/>
                <w:spacing w:val="1"/>
                <w:shd w:val="clear" w:color="auto" w:fill="FFFFFF"/>
              </w:rPr>
              <w:t>вательной организации, с целью обеспечения жителей малочисленных, удале</w:t>
            </w:r>
            <w:r w:rsidRPr="00C94E18">
              <w:rPr>
                <w:rFonts w:ascii="Arial" w:eastAsia="Courier New" w:hAnsi="Arial" w:cs="Arial"/>
                <w:color w:val="000000"/>
                <w:spacing w:val="1"/>
                <w:shd w:val="clear" w:color="auto" w:fill="FFFFFF"/>
              </w:rPr>
              <w:t>н</w:t>
            </w:r>
            <w:r w:rsidRPr="00C94E18">
              <w:rPr>
                <w:rFonts w:ascii="Arial" w:eastAsia="Courier New" w:hAnsi="Arial" w:cs="Arial"/>
                <w:color w:val="000000"/>
                <w:spacing w:val="1"/>
                <w:shd w:val="clear" w:color="auto" w:fill="FFFFFF"/>
              </w:rPr>
              <w:lastRenderedPageBreak/>
              <w:t>ных и труднодоступных населенных пунктов услугами в области образования ц</w:t>
            </w:r>
            <w:r w:rsidRPr="00C94E18">
              <w:rPr>
                <w:rFonts w:ascii="Arial" w:eastAsia="Courier New" w:hAnsi="Arial" w:cs="Arial"/>
                <w:color w:val="000000"/>
                <w:spacing w:val="1"/>
                <w:shd w:val="clear" w:color="auto" w:fill="FFFFFF"/>
              </w:rPr>
              <w:t>е</w:t>
            </w:r>
            <w:r w:rsidRPr="00C94E18">
              <w:rPr>
                <w:rFonts w:ascii="Arial" w:eastAsia="Courier New" w:hAnsi="Arial" w:cs="Arial"/>
                <w:color w:val="000000"/>
                <w:spacing w:val="1"/>
                <w:shd w:val="clear" w:color="auto" w:fill="FFFFFF"/>
              </w:rPr>
              <w:t xml:space="preserve">лесообразно размещение школ-интернатов. </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xml:space="preserve">2. </w:t>
            </w:r>
            <w:proofErr w:type="gramStart"/>
            <w:r w:rsidRPr="00C94E18">
              <w:rPr>
                <w:rFonts w:ascii="Arial" w:eastAsia="Courier New" w:hAnsi="Arial" w:cs="Arial"/>
                <w:color w:val="000000"/>
                <w:spacing w:val="1"/>
                <w:shd w:val="clear" w:color="auto" w:fill="FFFFFF"/>
              </w:rPr>
              <w:t>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образовательной организации, соответствия требованиям к организации процесса функционирования образов</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тельной организации в следующих случаях: до 20 % – при реконструкции сущ</w:t>
            </w:r>
            <w:r w:rsidRPr="00C94E18">
              <w:rPr>
                <w:rFonts w:ascii="Arial" w:eastAsia="Courier New" w:hAnsi="Arial" w:cs="Arial"/>
                <w:color w:val="000000"/>
                <w:spacing w:val="1"/>
                <w:shd w:val="clear" w:color="auto" w:fill="FFFFFF"/>
              </w:rPr>
              <w:t>е</w:t>
            </w:r>
            <w:r w:rsidRPr="00C94E18">
              <w:rPr>
                <w:rFonts w:ascii="Arial" w:eastAsia="Courier New" w:hAnsi="Arial" w:cs="Arial"/>
                <w:color w:val="000000"/>
                <w:spacing w:val="1"/>
                <w:shd w:val="clear" w:color="auto" w:fill="FFFFFF"/>
              </w:rPr>
              <w:t>ствующего здания с целью увеличения вместимости объекта; на 15 % – при ра</w:t>
            </w:r>
            <w:r w:rsidRPr="00C94E18">
              <w:rPr>
                <w:rFonts w:ascii="Arial" w:eastAsia="Courier New" w:hAnsi="Arial" w:cs="Arial"/>
                <w:color w:val="000000"/>
                <w:spacing w:val="1"/>
                <w:shd w:val="clear" w:color="auto" w:fill="FFFFFF"/>
              </w:rPr>
              <w:t>з</w:t>
            </w:r>
            <w:r w:rsidRPr="00C94E18">
              <w:rPr>
                <w:rFonts w:ascii="Arial" w:eastAsia="Courier New" w:hAnsi="Arial" w:cs="Arial"/>
                <w:color w:val="000000"/>
                <w:spacing w:val="1"/>
                <w:shd w:val="clear" w:color="auto" w:fill="FFFFFF"/>
              </w:rPr>
              <w:t>мещении на рельефе с уклоном более 20 %.</w:t>
            </w:r>
            <w:proofErr w:type="gramEnd"/>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xml:space="preserve">3. </w:t>
            </w:r>
            <w:proofErr w:type="gramStart"/>
            <w:r w:rsidRPr="00C94E18">
              <w:rPr>
                <w:rFonts w:ascii="Arial" w:eastAsia="Courier New" w:hAnsi="Arial" w:cs="Arial"/>
                <w:color w:val="000000"/>
                <w:spacing w:val="1"/>
                <w:shd w:val="clear" w:color="auto" w:fill="FFFFFF"/>
              </w:rPr>
              <w:t>Размер земельного участка общеобразовательной организации может быть уменьшен при условии соблюдения технических, пожарных, санитарных требов</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ний к организации территории и зданию общеобразовательной организации, с</w:t>
            </w:r>
            <w:r w:rsidRPr="00C94E18">
              <w:rPr>
                <w:rFonts w:ascii="Arial" w:eastAsia="Courier New" w:hAnsi="Arial" w:cs="Arial"/>
                <w:color w:val="000000"/>
                <w:spacing w:val="1"/>
                <w:shd w:val="clear" w:color="auto" w:fill="FFFFFF"/>
              </w:rPr>
              <w:t>о</w:t>
            </w:r>
            <w:r w:rsidRPr="00C94E18">
              <w:rPr>
                <w:rFonts w:ascii="Arial" w:eastAsia="Courier New" w:hAnsi="Arial" w:cs="Arial"/>
                <w:color w:val="000000"/>
                <w:spacing w:val="1"/>
                <w:shd w:val="clear" w:color="auto" w:fill="FFFFFF"/>
              </w:rPr>
              <w:t>ответствия требованиям к организации процесса функционирования образов</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тельной организации в следующих случаях: до 20 % – при реконструкции сущ</w:t>
            </w:r>
            <w:r w:rsidRPr="00C94E18">
              <w:rPr>
                <w:rFonts w:ascii="Arial" w:eastAsia="Courier New" w:hAnsi="Arial" w:cs="Arial"/>
                <w:color w:val="000000"/>
                <w:spacing w:val="1"/>
                <w:shd w:val="clear" w:color="auto" w:fill="FFFFFF"/>
              </w:rPr>
              <w:t>е</w:t>
            </w:r>
            <w:r w:rsidRPr="00C94E18">
              <w:rPr>
                <w:rFonts w:ascii="Arial" w:eastAsia="Courier New" w:hAnsi="Arial" w:cs="Arial"/>
                <w:color w:val="000000"/>
                <w:spacing w:val="1"/>
                <w:shd w:val="clear" w:color="auto" w:fill="FFFFFF"/>
              </w:rPr>
              <w:t>ствующего здания с целью увеличения вместимости объекта; на 15 % – при ра</w:t>
            </w:r>
            <w:r w:rsidRPr="00C94E18">
              <w:rPr>
                <w:rFonts w:ascii="Arial" w:eastAsia="Courier New" w:hAnsi="Arial" w:cs="Arial"/>
                <w:color w:val="000000"/>
                <w:spacing w:val="1"/>
                <w:shd w:val="clear" w:color="auto" w:fill="FFFFFF"/>
              </w:rPr>
              <w:t>з</w:t>
            </w:r>
            <w:r w:rsidRPr="00C94E18">
              <w:rPr>
                <w:rFonts w:ascii="Arial" w:eastAsia="Courier New" w:hAnsi="Arial" w:cs="Arial"/>
                <w:color w:val="000000"/>
                <w:spacing w:val="1"/>
                <w:shd w:val="clear" w:color="auto" w:fill="FFFFFF"/>
              </w:rPr>
              <w:t xml:space="preserve">мещении на рельефе с уклоном более 20 %. </w:t>
            </w:r>
            <w:proofErr w:type="gramEnd"/>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4. Размещение спортивного ядра общеобразовательной организации может быть предусмотрено за границами земельного участка общеобразовательной орган</w:t>
            </w:r>
            <w:r w:rsidRPr="00C94E18">
              <w:rPr>
                <w:rFonts w:ascii="Arial" w:eastAsia="Courier New" w:hAnsi="Arial" w:cs="Arial"/>
                <w:color w:val="000000"/>
                <w:spacing w:val="1"/>
                <w:shd w:val="clear" w:color="auto" w:fill="FFFFFF"/>
              </w:rPr>
              <w:t>и</w:t>
            </w:r>
            <w:r w:rsidRPr="00C94E18">
              <w:rPr>
                <w:rFonts w:ascii="Arial" w:eastAsia="Courier New" w:hAnsi="Arial" w:cs="Arial"/>
                <w:color w:val="000000"/>
                <w:spacing w:val="1"/>
                <w:shd w:val="clear" w:color="auto" w:fill="FFFFFF"/>
              </w:rPr>
              <w:t>зации, в пределах 350 м от земельного участка общеобразовательной организ</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ции.</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5. При размещении на земельном участке общеобразовательной организации здания интерната (спального корпуса) площадь земельного участка следует ув</w:t>
            </w:r>
            <w:r w:rsidRPr="00C94E18">
              <w:rPr>
                <w:rFonts w:ascii="Arial" w:eastAsia="Courier New" w:hAnsi="Arial" w:cs="Arial"/>
                <w:color w:val="000000"/>
                <w:spacing w:val="1"/>
                <w:shd w:val="clear" w:color="auto" w:fill="FFFFFF"/>
              </w:rPr>
              <w:t>е</w:t>
            </w:r>
            <w:r w:rsidRPr="00C94E18">
              <w:rPr>
                <w:rFonts w:ascii="Arial" w:eastAsia="Courier New" w:hAnsi="Arial" w:cs="Arial"/>
                <w:color w:val="000000"/>
                <w:spacing w:val="1"/>
                <w:shd w:val="clear" w:color="auto" w:fill="FFFFFF"/>
              </w:rPr>
              <w:t>личивать не менее</w:t>
            </w:r>
            <w:proofErr w:type="gramStart"/>
            <w:r w:rsidRPr="00C94E18">
              <w:rPr>
                <w:rFonts w:ascii="Arial" w:eastAsia="Courier New" w:hAnsi="Arial" w:cs="Arial"/>
                <w:color w:val="000000"/>
                <w:spacing w:val="1"/>
                <w:shd w:val="clear" w:color="auto" w:fill="FFFFFF"/>
              </w:rPr>
              <w:t>,</w:t>
            </w:r>
            <w:proofErr w:type="gramEnd"/>
            <w:r w:rsidRPr="00C94E18">
              <w:rPr>
                <w:rFonts w:ascii="Arial" w:eastAsia="Courier New" w:hAnsi="Arial" w:cs="Arial"/>
                <w:color w:val="000000"/>
                <w:spacing w:val="1"/>
                <w:shd w:val="clear" w:color="auto" w:fill="FFFFFF"/>
              </w:rPr>
              <w:t xml:space="preserve"> чем на 0,2 га.</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6. При определении единовременной вместимости здания организации дополн</w:t>
            </w:r>
            <w:r w:rsidRPr="00C94E18">
              <w:rPr>
                <w:rFonts w:ascii="Arial" w:eastAsia="Courier New" w:hAnsi="Arial" w:cs="Arial"/>
                <w:color w:val="000000"/>
                <w:spacing w:val="1"/>
                <w:shd w:val="clear" w:color="auto" w:fill="FFFFFF"/>
              </w:rPr>
              <w:t>и</w:t>
            </w:r>
            <w:r w:rsidRPr="00C94E18">
              <w:rPr>
                <w:rFonts w:ascii="Arial" w:eastAsia="Courier New" w:hAnsi="Arial" w:cs="Arial"/>
                <w:color w:val="000000"/>
                <w:spacing w:val="1"/>
                <w:shd w:val="clear" w:color="auto" w:fill="FFFFFF"/>
              </w:rPr>
              <w:t>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ций дополнительного образования необходимо использовать коэффициент сменности.</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7. Размер земельного участка организаций дополнительного образования нео</w:t>
            </w:r>
            <w:r w:rsidRPr="00C94E18">
              <w:rPr>
                <w:rFonts w:ascii="Arial" w:eastAsia="Courier New" w:hAnsi="Arial" w:cs="Arial"/>
                <w:color w:val="000000"/>
                <w:spacing w:val="1"/>
                <w:shd w:val="clear" w:color="auto" w:fill="FFFFFF"/>
              </w:rPr>
              <w:t>б</w:t>
            </w:r>
            <w:r w:rsidRPr="00C94E18">
              <w:rPr>
                <w:rFonts w:ascii="Arial" w:eastAsia="Courier New" w:hAnsi="Arial" w:cs="Arial"/>
                <w:color w:val="000000"/>
                <w:spacing w:val="1"/>
                <w:shd w:val="clear" w:color="auto" w:fill="FFFFFF"/>
              </w:rPr>
              <w:t>ходимо определять из расчета единовременной вместимости здания.</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xml:space="preserve">8. При планировании совмещенных объектов школа – детский сад (учебных </w:t>
            </w:r>
            <w:proofErr w:type="spellStart"/>
            <w:r w:rsidRPr="00C94E18">
              <w:rPr>
                <w:rFonts w:ascii="Arial" w:eastAsia="Courier New" w:hAnsi="Arial" w:cs="Arial"/>
                <w:color w:val="000000"/>
                <w:spacing w:val="1"/>
                <w:shd w:val="clear" w:color="auto" w:fill="FFFFFF"/>
              </w:rPr>
              <w:t>трансформеров</w:t>
            </w:r>
            <w:proofErr w:type="spellEnd"/>
            <w:r w:rsidRPr="00C94E18">
              <w:rPr>
                <w:rFonts w:ascii="Arial" w:eastAsia="Courier New" w:hAnsi="Arial" w:cs="Arial"/>
                <w:color w:val="000000"/>
                <w:spacing w:val="1"/>
                <w:shd w:val="clear" w:color="auto" w:fill="FFFFFF"/>
              </w:rPr>
              <w:t>, совмещенных объектов, комплексов), размер земельного учас</w:t>
            </w:r>
            <w:r w:rsidRPr="00C94E18">
              <w:rPr>
                <w:rFonts w:ascii="Arial" w:eastAsia="Courier New" w:hAnsi="Arial" w:cs="Arial"/>
                <w:color w:val="000000"/>
                <w:spacing w:val="1"/>
                <w:shd w:val="clear" w:color="auto" w:fill="FFFFFF"/>
              </w:rPr>
              <w:t>т</w:t>
            </w:r>
            <w:r w:rsidRPr="00C94E18">
              <w:rPr>
                <w:rFonts w:ascii="Arial" w:eastAsia="Courier New" w:hAnsi="Arial" w:cs="Arial"/>
                <w:color w:val="000000"/>
                <w:spacing w:val="1"/>
                <w:shd w:val="clear" w:color="auto" w:fill="FFFFFF"/>
              </w:rPr>
              <w:t>ка определяется как сумма земельного участка, необходимого для размещения общеобразовательной организации, и размера земельного участка, необходим</w:t>
            </w:r>
            <w:r w:rsidRPr="00C94E18">
              <w:rPr>
                <w:rFonts w:ascii="Arial" w:eastAsia="Courier New" w:hAnsi="Arial" w:cs="Arial"/>
                <w:color w:val="000000"/>
                <w:spacing w:val="1"/>
                <w:shd w:val="clear" w:color="auto" w:fill="FFFFFF"/>
              </w:rPr>
              <w:t>о</w:t>
            </w:r>
            <w:r w:rsidRPr="00C94E18">
              <w:rPr>
                <w:rFonts w:ascii="Arial" w:eastAsia="Courier New" w:hAnsi="Arial" w:cs="Arial"/>
                <w:color w:val="000000"/>
                <w:spacing w:val="1"/>
                <w:shd w:val="clear" w:color="auto" w:fill="FFFFFF"/>
              </w:rPr>
              <w:t>го для размещения встроенной дошкольной образовательной организации.</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9. Уровень обеспеченности дошкольными образовательными и общеобразов</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тельными организациями в виде удельного количества мест, приходящихся на 1 тыс. человек общей численности населения, необходимо принимать на основ</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нии установленного охвата детского контингента соответствующими образов</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 xml:space="preserve">тельными услугами с использованием следующей формулы: </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N = 1000 × (Д × O)/(Ч × 100), где:</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N – уровень обеспеченности дошкольными образовательными (общеобразов</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 xml:space="preserve">тельными организациями), </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Д – численность детей в возрасте от 1 до 6 лет включительно (от 7 до 17 лет включительно), тыс. человек;</w:t>
            </w:r>
          </w:p>
          <w:p w:rsidR="00C94E18" w:rsidRPr="00C94E18" w:rsidRDefault="00C94E18" w:rsidP="00C94E18">
            <w:pPr>
              <w:shd w:val="clear" w:color="auto" w:fill="FFFFFF"/>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O – уровень охвата детей в возрасте от 1 до 6 лет включительно (от 7 до 17 лет включительно) общим образованием. Принимается равным установленным зн</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lastRenderedPageBreak/>
              <w:t>чениям обеспеченности дошкольными образовательными и общеобразовател</w:t>
            </w:r>
            <w:r w:rsidRPr="00C94E18">
              <w:rPr>
                <w:rFonts w:ascii="Arial" w:eastAsia="Courier New" w:hAnsi="Arial" w:cs="Arial"/>
                <w:color w:val="000000"/>
                <w:spacing w:val="1"/>
                <w:shd w:val="clear" w:color="auto" w:fill="FFFFFF"/>
              </w:rPr>
              <w:t>ь</w:t>
            </w:r>
            <w:r w:rsidRPr="00C94E18">
              <w:rPr>
                <w:rFonts w:ascii="Arial" w:eastAsia="Courier New" w:hAnsi="Arial" w:cs="Arial"/>
                <w:color w:val="000000"/>
                <w:spacing w:val="1"/>
                <w:shd w:val="clear" w:color="auto" w:fill="FFFFFF"/>
              </w:rPr>
              <w:t>ными организациями, выраженным в количестве мест на 100 детей соответств</w:t>
            </w:r>
            <w:r w:rsidRPr="00C94E18">
              <w:rPr>
                <w:rFonts w:ascii="Arial" w:eastAsia="Courier New" w:hAnsi="Arial" w:cs="Arial"/>
                <w:color w:val="000000"/>
                <w:spacing w:val="1"/>
                <w:shd w:val="clear" w:color="auto" w:fill="FFFFFF"/>
              </w:rPr>
              <w:t>у</w:t>
            </w:r>
            <w:r w:rsidRPr="00C94E18">
              <w:rPr>
                <w:rFonts w:ascii="Arial" w:eastAsia="Courier New" w:hAnsi="Arial" w:cs="Arial"/>
                <w:color w:val="000000"/>
                <w:spacing w:val="1"/>
                <w:shd w:val="clear" w:color="auto" w:fill="FFFFFF"/>
              </w:rPr>
              <w:t>ющей возрастной группы;</w:t>
            </w:r>
          </w:p>
          <w:p w:rsidR="00C94E18" w:rsidRPr="00C94E18" w:rsidRDefault="00C94E18" w:rsidP="00C94E18">
            <w:pPr>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Ч – общая численность населения.</w:t>
            </w:r>
          </w:p>
          <w:p w:rsidR="00C94E18" w:rsidRPr="00C94E18" w:rsidRDefault="00C94E18" w:rsidP="00C94E18">
            <w:pPr>
              <w:contextualSpacing/>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10. Для ОМЗ поселений показатели не устанавливаются.</w:t>
            </w:r>
          </w:p>
        </w:tc>
      </w:tr>
    </w:tbl>
    <w:p w:rsidR="00C94E18" w:rsidRPr="00C94E18" w:rsidRDefault="00C94E18" w:rsidP="00C94E18">
      <w:pPr>
        <w:widowControl w:val="0"/>
        <w:rPr>
          <w:rFonts w:ascii="Arial" w:eastAsia="Courier New" w:hAnsi="Arial" w:cs="Arial"/>
          <w:color w:val="000000"/>
        </w:rPr>
      </w:pPr>
    </w:p>
    <w:p w:rsidR="00C94E18" w:rsidRPr="00C94E18" w:rsidRDefault="00C94E18" w:rsidP="00C94E18">
      <w:pPr>
        <w:widowControl w:val="0"/>
        <w:ind w:firstLine="724"/>
        <w:contextualSpacing/>
        <w:jc w:val="both"/>
        <w:outlineLvl w:val="0"/>
        <w:rPr>
          <w:rFonts w:ascii="Arial" w:hAnsi="Arial" w:cs="Arial"/>
          <w:bCs/>
          <w:spacing w:val="2"/>
          <w:shd w:val="clear" w:color="auto" w:fill="FFFFFF"/>
        </w:rPr>
      </w:pPr>
      <w:bookmarkStart w:id="16" w:name="bookmark10"/>
      <w:bookmarkStart w:id="17" w:name="_Toc172703672"/>
      <w:r w:rsidRPr="00C94E18">
        <w:rPr>
          <w:rFonts w:ascii="Arial" w:hAnsi="Arial" w:cs="Arial"/>
          <w:bCs/>
          <w:spacing w:val="2"/>
          <w:shd w:val="clear" w:color="auto" w:fill="FFFFFF"/>
        </w:rPr>
        <w:t xml:space="preserve">1.4.2. В области физической культуры и массового </w:t>
      </w:r>
      <w:bookmarkEnd w:id="16"/>
      <w:r w:rsidRPr="00C94E18">
        <w:rPr>
          <w:rFonts w:ascii="Arial" w:hAnsi="Arial" w:cs="Arial"/>
          <w:bCs/>
          <w:spacing w:val="2"/>
          <w:shd w:val="clear" w:color="auto" w:fill="FFFFFF"/>
        </w:rPr>
        <w:t>спорта</w:t>
      </w:r>
      <w:bookmarkEnd w:id="17"/>
      <w:r w:rsidRPr="00C94E18">
        <w:rPr>
          <w:rFonts w:ascii="Arial" w:hAnsi="Arial" w:cs="Arial"/>
          <w:bCs/>
          <w:spacing w:val="2"/>
          <w:shd w:val="clear" w:color="auto" w:fill="FFFFFF"/>
        </w:rPr>
        <w:t>.</w:t>
      </w:r>
    </w:p>
    <w:p w:rsidR="00C94E18" w:rsidRPr="00C94E18" w:rsidRDefault="00C94E18" w:rsidP="00C94E18">
      <w:pPr>
        <w:widowControl w:val="0"/>
        <w:ind w:firstLine="724"/>
        <w:contextualSpacing/>
        <w:jc w:val="both"/>
        <w:outlineLvl w:val="0"/>
        <w:rPr>
          <w:rFonts w:ascii="Arial" w:hAnsi="Arial" w:cs="Arial"/>
          <w:bCs/>
          <w:iCs/>
          <w:spacing w:val="2"/>
        </w:rPr>
      </w:pPr>
    </w:p>
    <w:p w:rsidR="00C94E18" w:rsidRPr="00C94E18" w:rsidRDefault="00C94E18" w:rsidP="00C94E18">
      <w:pPr>
        <w:widowControl w:val="0"/>
        <w:ind w:firstLine="724"/>
        <w:contextualSpacing/>
        <w:jc w:val="right"/>
        <w:outlineLvl w:val="0"/>
        <w:rPr>
          <w:rFonts w:ascii="Arial" w:hAnsi="Arial" w:cs="Arial"/>
          <w:bCs/>
          <w:iCs/>
          <w:spacing w:val="2"/>
        </w:rPr>
      </w:pPr>
      <w:r w:rsidRPr="00C94E18">
        <w:rPr>
          <w:rFonts w:ascii="Arial" w:hAnsi="Arial" w:cs="Arial"/>
          <w:bCs/>
          <w:iCs/>
          <w:spacing w:val="2"/>
        </w:rPr>
        <w:t>Таблица 2</w:t>
      </w:r>
    </w:p>
    <w:p w:rsidR="00C94E18" w:rsidRPr="00C94E18" w:rsidRDefault="00C94E18" w:rsidP="00C94E18">
      <w:pPr>
        <w:widowControl w:val="0"/>
        <w:ind w:firstLine="724"/>
        <w:contextualSpacing/>
        <w:jc w:val="both"/>
        <w:outlineLvl w:val="0"/>
        <w:rPr>
          <w:rFonts w:ascii="Arial" w:hAnsi="Arial" w:cs="Arial"/>
          <w:bCs/>
          <w:iCs/>
          <w:spacing w:val="2"/>
        </w:rPr>
      </w:pPr>
      <w:r w:rsidRPr="00C94E18">
        <w:rPr>
          <w:rFonts w:ascii="Arial" w:hAnsi="Arial" w:cs="Arial"/>
          <w:bCs/>
          <w:iCs/>
          <w:spacing w:val="2"/>
        </w:rPr>
        <w:t>Единовременная пропускная способность объектов спорта</w:t>
      </w:r>
    </w:p>
    <w:p w:rsidR="00C94E18" w:rsidRPr="00C94E18" w:rsidRDefault="00C94E18" w:rsidP="00C94E18">
      <w:pPr>
        <w:widowControl w:val="0"/>
        <w:contextualSpacing/>
        <w:jc w:val="both"/>
        <w:rPr>
          <w:rFonts w:ascii="Arial" w:hAnsi="Arial" w:cs="Arial"/>
          <w:bCs/>
          <w:spacing w:val="2"/>
        </w:rPr>
      </w:pPr>
    </w:p>
    <w:tbl>
      <w:tblPr>
        <w:tblStyle w:val="1011"/>
        <w:tblW w:w="5000" w:type="pct"/>
        <w:tblLook w:val="0000" w:firstRow="0" w:lastRow="0" w:firstColumn="0" w:lastColumn="0" w:noHBand="0" w:noVBand="0"/>
      </w:tblPr>
      <w:tblGrid>
        <w:gridCol w:w="1895"/>
        <w:gridCol w:w="5236"/>
        <w:gridCol w:w="1029"/>
        <w:gridCol w:w="1413"/>
      </w:tblGrid>
      <w:tr w:rsidR="00C94E18" w:rsidRPr="00C94E18" w:rsidTr="00C94E18">
        <w:tc>
          <w:tcPr>
            <w:tcW w:w="922" w:type="pct"/>
            <w:vMerge w:val="restart"/>
          </w:tcPr>
          <w:p w:rsidR="00C94E18" w:rsidRPr="00C94E18" w:rsidRDefault="00C94E18" w:rsidP="00C94E18">
            <w:pPr>
              <w:spacing w:line="235" w:lineRule="exact"/>
              <w:rPr>
                <w:rFonts w:ascii="Arial" w:hAnsi="Arial" w:cs="Arial"/>
                <w:spacing w:val="2"/>
              </w:rPr>
            </w:pPr>
            <w:r w:rsidRPr="00C94E18">
              <w:rPr>
                <w:rFonts w:ascii="Arial" w:hAnsi="Arial" w:cs="Arial"/>
                <w:color w:val="000000"/>
                <w:spacing w:val="1"/>
                <w:shd w:val="clear" w:color="auto" w:fill="FFFFFF"/>
              </w:rPr>
              <w:t>Наименование вида объекта</w:t>
            </w:r>
          </w:p>
        </w:tc>
        <w:tc>
          <w:tcPr>
            <w:tcW w:w="2906" w:type="pct"/>
            <w:vMerge w:val="restart"/>
          </w:tcPr>
          <w:p w:rsidR="00C94E18" w:rsidRPr="00C94E18" w:rsidRDefault="00C94E18" w:rsidP="00C94E18">
            <w:pPr>
              <w:spacing w:line="226" w:lineRule="exact"/>
              <w:rPr>
                <w:rFonts w:ascii="Arial" w:hAnsi="Arial" w:cs="Arial"/>
                <w:spacing w:val="2"/>
              </w:rPr>
            </w:pPr>
            <w:r w:rsidRPr="00C94E18">
              <w:rPr>
                <w:rFonts w:ascii="Arial" w:hAnsi="Arial" w:cs="Arial"/>
                <w:color w:val="000000"/>
                <w:spacing w:val="1"/>
                <w:shd w:val="clear" w:color="auto" w:fill="FFFFFF"/>
              </w:rPr>
              <w:t xml:space="preserve"> Наименование нормируемого расчетного показателя, единица измерения</w:t>
            </w:r>
          </w:p>
        </w:tc>
        <w:tc>
          <w:tcPr>
            <w:tcW w:w="1173" w:type="pct"/>
            <w:gridSpan w:val="2"/>
          </w:tcPr>
          <w:p w:rsidR="00C94E18" w:rsidRPr="00C94E18" w:rsidRDefault="00C94E18" w:rsidP="00C94E18">
            <w:pPr>
              <w:spacing w:line="230" w:lineRule="exact"/>
              <w:rPr>
                <w:rFonts w:ascii="Arial" w:hAnsi="Arial" w:cs="Arial"/>
                <w:spacing w:val="2"/>
              </w:rPr>
            </w:pPr>
            <w:r w:rsidRPr="00C94E18">
              <w:rPr>
                <w:rFonts w:ascii="Arial" w:hAnsi="Arial" w:cs="Arial"/>
                <w:color w:val="000000"/>
                <w:spacing w:val="1"/>
                <w:shd w:val="clear" w:color="auto" w:fill="FFFFFF"/>
              </w:rPr>
              <w:t>Значение</w:t>
            </w:r>
            <w:r w:rsidRPr="00C94E18">
              <w:rPr>
                <w:rFonts w:ascii="Arial" w:hAnsi="Arial" w:cs="Arial"/>
                <w:spacing w:val="2"/>
              </w:rPr>
              <w:t xml:space="preserve"> </w:t>
            </w:r>
            <w:proofErr w:type="gramStart"/>
            <w:r w:rsidRPr="00C94E18">
              <w:rPr>
                <w:rFonts w:ascii="Arial" w:hAnsi="Arial" w:cs="Arial"/>
                <w:color w:val="000000"/>
                <w:spacing w:val="1"/>
                <w:shd w:val="clear" w:color="auto" w:fill="FFFFFF"/>
              </w:rPr>
              <w:t>расче</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ного</w:t>
            </w:r>
            <w:proofErr w:type="gramEnd"/>
            <w:r w:rsidRPr="00C94E18">
              <w:rPr>
                <w:rFonts w:ascii="Arial" w:hAnsi="Arial" w:cs="Arial"/>
                <w:spacing w:val="2"/>
              </w:rPr>
              <w:t xml:space="preserve"> </w:t>
            </w:r>
            <w:r w:rsidRPr="00C94E18">
              <w:rPr>
                <w:rFonts w:ascii="Arial" w:hAnsi="Arial" w:cs="Arial"/>
                <w:color w:val="000000"/>
                <w:spacing w:val="1"/>
                <w:shd w:val="clear" w:color="auto" w:fill="FFFFFF"/>
              </w:rPr>
              <w:t>показателя</w:t>
            </w:r>
          </w:p>
        </w:tc>
      </w:tr>
      <w:tr w:rsidR="00C94E18" w:rsidRPr="00C94E18" w:rsidTr="00C94E18">
        <w:tc>
          <w:tcPr>
            <w:tcW w:w="922" w:type="pct"/>
            <w:vMerge/>
          </w:tcPr>
          <w:p w:rsidR="00C94E18" w:rsidRPr="00C94E18" w:rsidRDefault="00C94E18" w:rsidP="00C94E18">
            <w:pPr>
              <w:spacing w:line="235" w:lineRule="exact"/>
              <w:rPr>
                <w:rFonts w:ascii="Arial" w:hAnsi="Arial" w:cs="Arial"/>
                <w:color w:val="000000"/>
                <w:spacing w:val="1"/>
                <w:shd w:val="clear" w:color="auto" w:fill="FFFFFF"/>
              </w:rPr>
            </w:pPr>
          </w:p>
        </w:tc>
        <w:tc>
          <w:tcPr>
            <w:tcW w:w="2906" w:type="pct"/>
            <w:vMerge/>
          </w:tcPr>
          <w:p w:rsidR="00C94E18" w:rsidRPr="00C94E18" w:rsidRDefault="00C94E18" w:rsidP="00C94E18">
            <w:pPr>
              <w:spacing w:line="226" w:lineRule="exact"/>
              <w:rPr>
                <w:rFonts w:ascii="Arial" w:hAnsi="Arial" w:cs="Arial"/>
                <w:color w:val="000000"/>
                <w:spacing w:val="1"/>
                <w:shd w:val="clear" w:color="auto" w:fill="FFFFFF"/>
              </w:rPr>
            </w:pPr>
          </w:p>
        </w:tc>
        <w:tc>
          <w:tcPr>
            <w:tcW w:w="526" w:type="pct"/>
          </w:tcPr>
          <w:p w:rsidR="00C94E18" w:rsidRPr="00C94E18" w:rsidRDefault="00C94E18" w:rsidP="00C94E18">
            <w:pPr>
              <w:shd w:val="clear" w:color="auto" w:fill="FFFFFF"/>
              <w:contextualSpacing/>
              <w:rPr>
                <w:rFonts w:ascii="Arial" w:hAnsi="Arial" w:cs="Arial"/>
                <w:color w:val="000000"/>
                <w:spacing w:val="1"/>
                <w:shd w:val="clear" w:color="auto" w:fill="FFFFFF"/>
              </w:rPr>
            </w:pPr>
            <w:r w:rsidRPr="00C94E18">
              <w:rPr>
                <w:rFonts w:ascii="Arial" w:hAnsi="Arial" w:cs="Arial"/>
                <w:spacing w:val="2"/>
              </w:rPr>
              <w:t>ОМЗ района</w:t>
            </w:r>
          </w:p>
        </w:tc>
        <w:tc>
          <w:tcPr>
            <w:tcW w:w="646" w:type="pct"/>
          </w:tcPr>
          <w:p w:rsidR="00C94E18" w:rsidRPr="00C94E18" w:rsidRDefault="00C94E18" w:rsidP="00C94E18">
            <w:pPr>
              <w:shd w:val="clear" w:color="auto" w:fill="FFFFFF"/>
              <w:tabs>
                <w:tab w:val="left" w:pos="135"/>
              </w:tabs>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ОМЗ п</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селения</w:t>
            </w:r>
          </w:p>
        </w:tc>
      </w:tr>
      <w:tr w:rsidR="00C94E18" w:rsidRPr="00C94E18" w:rsidTr="00C94E18">
        <w:tc>
          <w:tcPr>
            <w:tcW w:w="922" w:type="pct"/>
          </w:tcPr>
          <w:p w:rsidR="00C94E18" w:rsidRPr="00C94E18" w:rsidRDefault="00C94E18" w:rsidP="00C94E18">
            <w:pPr>
              <w:jc w:val="center"/>
              <w:rPr>
                <w:rFonts w:ascii="Arial" w:hAnsi="Arial" w:cs="Arial"/>
                <w:spacing w:val="2"/>
              </w:rPr>
            </w:pPr>
            <w:r w:rsidRPr="00C94E18">
              <w:rPr>
                <w:rFonts w:ascii="Arial" w:hAnsi="Arial" w:cs="Arial"/>
                <w:color w:val="000000"/>
                <w:spacing w:val="1"/>
                <w:shd w:val="clear" w:color="auto" w:fill="FFFFFF"/>
              </w:rPr>
              <w:t>1</w:t>
            </w:r>
          </w:p>
        </w:tc>
        <w:tc>
          <w:tcPr>
            <w:tcW w:w="2906" w:type="pct"/>
          </w:tcPr>
          <w:p w:rsidR="00C94E18" w:rsidRPr="00C94E18" w:rsidRDefault="00C94E18" w:rsidP="00C94E18">
            <w:pPr>
              <w:jc w:val="center"/>
              <w:rPr>
                <w:rFonts w:ascii="Arial" w:hAnsi="Arial" w:cs="Arial"/>
                <w:spacing w:val="2"/>
              </w:rPr>
            </w:pPr>
            <w:r w:rsidRPr="00C94E18">
              <w:rPr>
                <w:rFonts w:ascii="Arial" w:hAnsi="Arial" w:cs="Arial"/>
                <w:color w:val="000000"/>
                <w:spacing w:val="1"/>
                <w:shd w:val="clear" w:color="auto" w:fill="FFFFFF"/>
              </w:rPr>
              <w:t>2</w:t>
            </w:r>
          </w:p>
        </w:tc>
        <w:tc>
          <w:tcPr>
            <w:tcW w:w="526" w:type="pct"/>
          </w:tcPr>
          <w:p w:rsidR="00C94E18" w:rsidRPr="00C94E18" w:rsidRDefault="00C94E18" w:rsidP="00C94E18">
            <w:pPr>
              <w:jc w:val="center"/>
              <w:rPr>
                <w:rFonts w:ascii="Arial" w:hAnsi="Arial" w:cs="Arial"/>
                <w:spacing w:val="2"/>
              </w:rPr>
            </w:pPr>
            <w:r w:rsidRPr="00C94E18">
              <w:rPr>
                <w:rFonts w:ascii="Arial" w:hAnsi="Arial" w:cs="Arial"/>
                <w:spacing w:val="2"/>
              </w:rPr>
              <w:t>3</w:t>
            </w:r>
          </w:p>
        </w:tc>
        <w:tc>
          <w:tcPr>
            <w:tcW w:w="646" w:type="pct"/>
          </w:tcPr>
          <w:p w:rsidR="00C94E18" w:rsidRPr="00C94E18" w:rsidRDefault="00C94E18" w:rsidP="00C94E18">
            <w:pPr>
              <w:jc w:val="center"/>
              <w:rPr>
                <w:rFonts w:ascii="Arial" w:hAnsi="Arial" w:cs="Arial"/>
                <w:spacing w:val="2"/>
              </w:rPr>
            </w:pPr>
            <w:r w:rsidRPr="00C94E18">
              <w:rPr>
                <w:rFonts w:ascii="Arial" w:hAnsi="Arial" w:cs="Arial"/>
                <w:spacing w:val="2"/>
              </w:rPr>
              <w:t>4</w:t>
            </w:r>
          </w:p>
        </w:tc>
      </w:tr>
      <w:tr w:rsidR="00C94E18" w:rsidRPr="00C94E18" w:rsidTr="00C94E18">
        <w:tc>
          <w:tcPr>
            <w:tcW w:w="922" w:type="pct"/>
          </w:tcPr>
          <w:p w:rsidR="00C94E18" w:rsidRPr="00C94E18" w:rsidRDefault="00C94E18" w:rsidP="00C94E18">
            <w:pPr>
              <w:ind w:left="80" w:hanging="80"/>
              <w:rPr>
                <w:rFonts w:ascii="Arial" w:hAnsi="Arial" w:cs="Arial"/>
                <w:spacing w:val="2"/>
              </w:rPr>
            </w:pPr>
            <w:r w:rsidRPr="00C94E18">
              <w:rPr>
                <w:rFonts w:ascii="Arial" w:hAnsi="Arial" w:cs="Arial"/>
                <w:color w:val="000000"/>
                <w:spacing w:val="1"/>
                <w:shd w:val="clear" w:color="auto" w:fill="FFFFFF"/>
              </w:rPr>
              <w:t xml:space="preserve">Спортивные </w:t>
            </w:r>
            <w:proofErr w:type="gramStart"/>
            <w:r w:rsidRPr="00C94E18">
              <w:rPr>
                <w:rFonts w:ascii="Arial" w:hAnsi="Arial" w:cs="Arial"/>
                <w:color w:val="000000"/>
                <w:spacing w:val="1"/>
                <w:shd w:val="clear" w:color="auto" w:fill="FFFFFF"/>
              </w:rPr>
              <w:t>р</w:t>
            </w:r>
            <w:proofErr w:type="gramEnd"/>
            <w:r w:rsidRPr="00C94E18">
              <w:rPr>
                <w:rFonts w:ascii="Arial" w:hAnsi="Arial" w:cs="Arial"/>
                <w:color w:val="000000"/>
                <w:spacing w:val="1"/>
                <w:shd w:val="clear" w:color="auto" w:fill="FFFFFF"/>
              </w:rPr>
              <w:t xml:space="preserve"> сооружения </w:t>
            </w:r>
          </w:p>
        </w:tc>
        <w:tc>
          <w:tcPr>
            <w:tcW w:w="2906" w:type="pct"/>
          </w:tcPr>
          <w:p w:rsidR="00C94E18" w:rsidRPr="00C94E18" w:rsidRDefault="00C94E18" w:rsidP="00C94E18">
            <w:pPr>
              <w:ind w:left="60" w:right="117"/>
              <w:rPr>
                <w:rFonts w:ascii="Arial" w:hAnsi="Arial" w:cs="Arial"/>
                <w:spacing w:val="2"/>
              </w:rPr>
            </w:pPr>
            <w:r w:rsidRPr="00C94E18">
              <w:rPr>
                <w:rFonts w:ascii="Arial" w:hAnsi="Arial" w:cs="Arial"/>
                <w:spacing w:val="2"/>
              </w:rPr>
              <w:t>Уровень обеспеченности, единовреме</w:t>
            </w:r>
            <w:r w:rsidRPr="00C94E18">
              <w:rPr>
                <w:rFonts w:ascii="Arial" w:hAnsi="Arial" w:cs="Arial"/>
                <w:spacing w:val="2"/>
              </w:rPr>
              <w:t>н</w:t>
            </w:r>
            <w:r w:rsidRPr="00C94E18">
              <w:rPr>
                <w:rFonts w:ascii="Arial" w:hAnsi="Arial" w:cs="Arial"/>
                <w:spacing w:val="2"/>
              </w:rPr>
              <w:t>ная пропускная способность объектов спорта на 1 тыс. человек населения Е</w:t>
            </w:r>
            <w:r w:rsidRPr="00C94E18">
              <w:rPr>
                <w:rFonts w:ascii="Arial" w:hAnsi="Arial" w:cs="Arial"/>
                <w:spacing w:val="2"/>
              </w:rPr>
              <w:t>р</w:t>
            </w:r>
            <w:r w:rsidRPr="00C94E18">
              <w:rPr>
                <w:rFonts w:ascii="Arial" w:hAnsi="Arial" w:cs="Arial"/>
                <w:spacing w:val="2"/>
              </w:rPr>
              <w:t>маковского муниципального района в возрасте от 3 до 79лет.</w:t>
            </w:r>
          </w:p>
        </w:tc>
        <w:tc>
          <w:tcPr>
            <w:tcW w:w="526" w:type="pct"/>
          </w:tcPr>
          <w:p w:rsidR="00C94E18" w:rsidRPr="00C94E18" w:rsidRDefault="00C94E18" w:rsidP="00C94E18">
            <w:pPr>
              <w:rPr>
                <w:rFonts w:ascii="Arial" w:hAnsi="Arial" w:cs="Arial"/>
                <w:color w:val="000000"/>
                <w:sz w:val="20"/>
                <w:szCs w:val="20"/>
              </w:rPr>
            </w:pPr>
            <w:r w:rsidRPr="00C94E18">
              <w:rPr>
                <w:rFonts w:ascii="Arial" w:eastAsia="Courier New" w:hAnsi="Arial" w:cs="Arial"/>
                <w:color w:val="000000"/>
                <w:spacing w:val="1"/>
                <w:shd w:val="clear" w:color="auto" w:fill="FFFFFF"/>
              </w:rPr>
              <w:t>119</w:t>
            </w:r>
          </w:p>
        </w:tc>
        <w:tc>
          <w:tcPr>
            <w:tcW w:w="646" w:type="pct"/>
          </w:tcPr>
          <w:p w:rsidR="00C94E18" w:rsidRPr="00C94E18" w:rsidRDefault="00C94E18" w:rsidP="00C94E18">
            <w:pPr>
              <w:shd w:val="clear" w:color="auto" w:fill="FFFFFF"/>
              <w:tabs>
                <w:tab w:val="center" w:pos="545"/>
              </w:tabs>
              <w:ind w:left="80" w:hanging="80"/>
              <w:rPr>
                <w:rFonts w:ascii="Arial" w:hAnsi="Arial" w:cs="Arial"/>
                <w:spacing w:val="2"/>
              </w:rPr>
            </w:pPr>
            <w:r w:rsidRPr="00C94E18">
              <w:rPr>
                <w:rFonts w:ascii="Arial" w:hAnsi="Arial" w:cs="Arial"/>
                <w:color w:val="000000"/>
                <w:spacing w:val="1"/>
                <w:shd w:val="clear" w:color="auto" w:fill="FFFFFF"/>
              </w:rPr>
              <w:t xml:space="preserve">118 </w:t>
            </w:r>
            <w:r w:rsidRPr="00C94E18">
              <w:rPr>
                <w:rFonts w:ascii="Arial" w:hAnsi="Arial" w:cs="Arial"/>
                <w:spacing w:val="2"/>
              </w:rPr>
              <w:t>-</w:t>
            </w:r>
          </w:p>
        </w:tc>
      </w:tr>
    </w:tbl>
    <w:p w:rsidR="00C94E18" w:rsidRPr="00C94E18" w:rsidRDefault="00C94E18" w:rsidP="00C94E18">
      <w:pPr>
        <w:widowControl w:val="0"/>
        <w:rPr>
          <w:rFonts w:ascii="Arial" w:eastAsia="Courier New" w:hAnsi="Arial" w:cs="Arial"/>
          <w:color w:val="000000"/>
        </w:rPr>
      </w:pPr>
    </w:p>
    <w:p w:rsidR="00C94E18" w:rsidRPr="00C94E18" w:rsidRDefault="00C94E18" w:rsidP="00C94E18">
      <w:pPr>
        <w:widowControl w:val="0"/>
        <w:spacing w:line="278" w:lineRule="exact"/>
        <w:jc w:val="right"/>
        <w:rPr>
          <w:rFonts w:ascii="Arial" w:hAnsi="Arial" w:cs="Arial"/>
          <w:bCs/>
          <w:spacing w:val="2"/>
        </w:rPr>
      </w:pPr>
      <w:r w:rsidRPr="00C94E18">
        <w:rPr>
          <w:rFonts w:ascii="Arial" w:hAnsi="Arial" w:cs="Arial"/>
          <w:bCs/>
          <w:spacing w:val="2"/>
        </w:rPr>
        <w:t>Таблица 3</w:t>
      </w:r>
    </w:p>
    <w:p w:rsidR="00C94E18" w:rsidRPr="00C94E18" w:rsidRDefault="00C94E18" w:rsidP="00C94E18">
      <w:pPr>
        <w:widowControl w:val="0"/>
        <w:spacing w:line="278" w:lineRule="exact"/>
        <w:ind w:firstLine="724"/>
        <w:jc w:val="both"/>
        <w:rPr>
          <w:rFonts w:ascii="Arial" w:hAnsi="Arial" w:cs="Arial"/>
          <w:bCs/>
          <w:spacing w:val="2"/>
        </w:rPr>
      </w:pPr>
      <w:r w:rsidRPr="00C94E18">
        <w:rPr>
          <w:rFonts w:ascii="Arial" w:hAnsi="Arial" w:cs="Arial"/>
          <w:bCs/>
          <w:spacing w:val="2"/>
        </w:rPr>
        <w:t>Расчетные показатели для объектов местного значения в области физич</w:t>
      </w:r>
      <w:r w:rsidRPr="00C94E18">
        <w:rPr>
          <w:rFonts w:ascii="Arial" w:hAnsi="Arial" w:cs="Arial"/>
          <w:bCs/>
          <w:spacing w:val="2"/>
        </w:rPr>
        <w:t>е</w:t>
      </w:r>
      <w:r w:rsidRPr="00C94E18">
        <w:rPr>
          <w:rFonts w:ascii="Arial" w:hAnsi="Arial" w:cs="Arial"/>
          <w:bCs/>
          <w:spacing w:val="2"/>
        </w:rPr>
        <w:t>ской культуры и спорта</w:t>
      </w:r>
    </w:p>
    <w:p w:rsidR="00C94E18" w:rsidRPr="00C94E18" w:rsidRDefault="00C94E18" w:rsidP="00C94E18">
      <w:pPr>
        <w:widowControl w:val="0"/>
        <w:spacing w:line="278" w:lineRule="exact"/>
        <w:jc w:val="both"/>
        <w:rPr>
          <w:rFonts w:ascii="Arial" w:hAnsi="Arial" w:cs="Arial"/>
          <w:bCs/>
          <w:spacing w:val="2"/>
        </w:rPr>
      </w:pPr>
    </w:p>
    <w:tbl>
      <w:tblPr>
        <w:tblStyle w:val="1011"/>
        <w:tblW w:w="5000" w:type="pct"/>
        <w:tblLook w:val="04A0" w:firstRow="1" w:lastRow="0" w:firstColumn="1" w:lastColumn="0" w:noHBand="0" w:noVBand="1"/>
      </w:tblPr>
      <w:tblGrid>
        <w:gridCol w:w="2248"/>
        <w:gridCol w:w="2218"/>
        <w:gridCol w:w="3647"/>
        <w:gridCol w:w="6"/>
        <w:gridCol w:w="1454"/>
      </w:tblGrid>
      <w:tr w:rsidR="00C94E18" w:rsidRPr="00C94E18" w:rsidTr="00C94E18">
        <w:tc>
          <w:tcPr>
            <w:tcW w:w="998" w:type="pct"/>
            <w:vMerge w:val="restar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Наименование вида объекта</w:t>
            </w:r>
          </w:p>
        </w:tc>
        <w:tc>
          <w:tcPr>
            <w:tcW w:w="1003" w:type="pct"/>
            <w:vMerge w:val="restart"/>
          </w:tcPr>
          <w:p w:rsidR="00C94E18" w:rsidRPr="00C94E18" w:rsidRDefault="00C94E18" w:rsidP="00C94E18">
            <w:pPr>
              <w:spacing w:line="240" w:lineRule="exact"/>
              <w:ind w:left="-20" w:firstLine="20"/>
              <w:rPr>
                <w:rFonts w:ascii="Arial" w:hAnsi="Arial" w:cs="Arial"/>
                <w:spacing w:val="2"/>
              </w:rPr>
            </w:pPr>
            <w:r w:rsidRPr="00C94E18">
              <w:rPr>
                <w:rFonts w:ascii="Arial" w:hAnsi="Arial" w:cs="Arial"/>
                <w:color w:val="000000"/>
                <w:spacing w:val="1"/>
                <w:shd w:val="clear" w:color="auto" w:fill="FFFFFF"/>
              </w:rPr>
              <w:t>Наименование нормируемого расчетного пок</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зателя, единица измерения</w:t>
            </w:r>
          </w:p>
        </w:tc>
        <w:tc>
          <w:tcPr>
            <w:tcW w:w="2998" w:type="pct"/>
            <w:gridSpan w:val="3"/>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 xml:space="preserve">Значение </w:t>
            </w:r>
            <w:proofErr w:type="gramStart"/>
            <w:r w:rsidRPr="00C94E18">
              <w:rPr>
                <w:rFonts w:ascii="Arial" w:hAnsi="Arial" w:cs="Arial"/>
                <w:color w:val="000000"/>
                <w:spacing w:val="1"/>
                <w:shd w:val="clear" w:color="auto" w:fill="FFFFFF"/>
              </w:rPr>
              <w:t>расчетного</w:t>
            </w:r>
            <w:proofErr w:type="gramEnd"/>
            <w:r w:rsidRPr="00C94E18">
              <w:rPr>
                <w:rFonts w:ascii="Arial" w:hAnsi="Arial" w:cs="Arial"/>
                <w:color w:val="000000"/>
                <w:spacing w:val="1"/>
                <w:shd w:val="clear" w:color="auto" w:fill="FFFFFF"/>
              </w:rPr>
              <w:t xml:space="preserve"> показателя [1]</w:t>
            </w:r>
          </w:p>
        </w:tc>
      </w:tr>
      <w:tr w:rsidR="00C94E18" w:rsidRPr="00C94E18" w:rsidTr="00C94E18">
        <w:tc>
          <w:tcPr>
            <w:tcW w:w="998" w:type="pct"/>
            <w:vMerge/>
          </w:tcPr>
          <w:p w:rsidR="00C94E18" w:rsidRPr="00C94E18" w:rsidRDefault="00C94E18" w:rsidP="00C94E18">
            <w:pPr>
              <w:spacing w:line="240" w:lineRule="exact"/>
              <w:rPr>
                <w:rFonts w:ascii="Arial" w:hAnsi="Arial" w:cs="Arial"/>
                <w:color w:val="000000"/>
                <w:spacing w:val="1"/>
                <w:shd w:val="clear" w:color="auto" w:fill="FFFFFF"/>
              </w:rPr>
            </w:pPr>
          </w:p>
        </w:tc>
        <w:tc>
          <w:tcPr>
            <w:tcW w:w="1003" w:type="pct"/>
            <w:vMerge/>
          </w:tcPr>
          <w:p w:rsidR="00C94E18" w:rsidRPr="00C94E18" w:rsidRDefault="00C94E18" w:rsidP="00C94E18">
            <w:pPr>
              <w:spacing w:line="240" w:lineRule="exact"/>
              <w:ind w:left="-20" w:firstLine="20"/>
              <w:rPr>
                <w:rFonts w:ascii="Arial" w:hAnsi="Arial" w:cs="Arial"/>
                <w:color w:val="000000"/>
                <w:spacing w:val="1"/>
                <w:shd w:val="clear" w:color="auto" w:fill="FFFFFF"/>
              </w:rPr>
            </w:pPr>
          </w:p>
        </w:tc>
        <w:tc>
          <w:tcPr>
            <w:tcW w:w="2071" w:type="pct"/>
          </w:tcPr>
          <w:p w:rsidR="00C94E18" w:rsidRPr="00C94E18" w:rsidRDefault="00C94E18" w:rsidP="00C94E18">
            <w:pPr>
              <w:shd w:val="clear" w:color="auto" w:fill="FFFFFF"/>
              <w:spacing w:line="230" w:lineRule="exact"/>
              <w:ind w:hanging="640"/>
              <w:rPr>
                <w:rFonts w:ascii="Arial" w:hAnsi="Arial" w:cs="Arial"/>
                <w:color w:val="000000"/>
                <w:spacing w:val="1"/>
                <w:shd w:val="clear" w:color="auto" w:fill="FFFFFF"/>
              </w:rPr>
            </w:pPr>
            <w:r w:rsidRPr="00C94E18">
              <w:rPr>
                <w:rFonts w:ascii="Arial" w:hAnsi="Arial" w:cs="Arial"/>
                <w:spacing w:val="2"/>
              </w:rPr>
              <w:t xml:space="preserve"> ОМЗ района</w:t>
            </w:r>
          </w:p>
        </w:tc>
        <w:tc>
          <w:tcPr>
            <w:tcW w:w="928" w:type="pct"/>
            <w:gridSpan w:val="2"/>
          </w:tcPr>
          <w:p w:rsidR="00C94E18" w:rsidRPr="00C94E18" w:rsidRDefault="00C94E18" w:rsidP="00C94E18">
            <w:pPr>
              <w:shd w:val="clear" w:color="auto" w:fill="FFFFFF"/>
              <w:tabs>
                <w:tab w:val="left" w:pos="135"/>
              </w:tabs>
              <w:spacing w:line="23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ОМЗ п</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селения</w:t>
            </w:r>
          </w:p>
        </w:tc>
      </w:tr>
      <w:tr w:rsidR="00C94E18" w:rsidRPr="00C94E18" w:rsidTr="00C94E18">
        <w:tc>
          <w:tcPr>
            <w:tcW w:w="998" w:type="pct"/>
          </w:tcPr>
          <w:p w:rsidR="00C94E18" w:rsidRPr="00C94E18" w:rsidRDefault="00C94E18" w:rsidP="00C94E18">
            <w:pPr>
              <w:contextualSpacing/>
              <w:jc w:val="center"/>
              <w:rPr>
                <w:rFonts w:ascii="Arial" w:hAnsi="Arial" w:cs="Arial"/>
                <w:spacing w:val="2"/>
              </w:rPr>
            </w:pPr>
            <w:r w:rsidRPr="00C94E18">
              <w:rPr>
                <w:rFonts w:ascii="Arial" w:hAnsi="Arial" w:cs="Arial"/>
                <w:color w:val="000000"/>
                <w:spacing w:val="1"/>
                <w:shd w:val="clear" w:color="auto" w:fill="FFFFFF"/>
              </w:rPr>
              <w:t>1</w:t>
            </w:r>
          </w:p>
        </w:tc>
        <w:tc>
          <w:tcPr>
            <w:tcW w:w="1003" w:type="pct"/>
          </w:tcPr>
          <w:p w:rsidR="00C94E18" w:rsidRPr="00C94E18" w:rsidRDefault="00C94E18" w:rsidP="00C94E18">
            <w:pPr>
              <w:contextualSpacing/>
              <w:jc w:val="center"/>
              <w:rPr>
                <w:rFonts w:ascii="Arial" w:hAnsi="Arial" w:cs="Arial"/>
                <w:spacing w:val="2"/>
              </w:rPr>
            </w:pPr>
            <w:r w:rsidRPr="00C94E18">
              <w:rPr>
                <w:rFonts w:ascii="Arial" w:hAnsi="Arial" w:cs="Arial"/>
                <w:color w:val="000000"/>
                <w:spacing w:val="1"/>
                <w:shd w:val="clear" w:color="auto" w:fill="FFFFFF"/>
              </w:rPr>
              <w:t>2</w:t>
            </w:r>
          </w:p>
        </w:tc>
        <w:tc>
          <w:tcPr>
            <w:tcW w:w="2074" w:type="pct"/>
            <w:gridSpan w:val="2"/>
          </w:tcPr>
          <w:p w:rsidR="00C94E18" w:rsidRPr="00C94E18" w:rsidRDefault="00C94E18" w:rsidP="00C94E18">
            <w:pPr>
              <w:contextualSpacing/>
              <w:jc w:val="center"/>
              <w:rPr>
                <w:rFonts w:ascii="Arial" w:hAnsi="Arial" w:cs="Arial"/>
                <w:spacing w:val="2"/>
              </w:rPr>
            </w:pPr>
            <w:r w:rsidRPr="00C94E18">
              <w:rPr>
                <w:rFonts w:ascii="Arial" w:hAnsi="Arial" w:cs="Arial"/>
                <w:spacing w:val="2"/>
              </w:rPr>
              <w:t>3</w:t>
            </w:r>
          </w:p>
        </w:tc>
        <w:tc>
          <w:tcPr>
            <w:tcW w:w="924" w:type="pct"/>
          </w:tcPr>
          <w:p w:rsidR="00C94E18" w:rsidRPr="00C94E18" w:rsidRDefault="00C94E18" w:rsidP="00C94E18">
            <w:pPr>
              <w:contextualSpacing/>
              <w:jc w:val="center"/>
              <w:rPr>
                <w:rFonts w:ascii="Arial" w:hAnsi="Arial" w:cs="Arial"/>
                <w:spacing w:val="2"/>
              </w:rPr>
            </w:pPr>
            <w:r w:rsidRPr="00C94E18">
              <w:rPr>
                <w:rFonts w:ascii="Arial" w:hAnsi="Arial" w:cs="Arial"/>
                <w:spacing w:val="2"/>
              </w:rPr>
              <w:t>4</w:t>
            </w:r>
          </w:p>
        </w:tc>
      </w:tr>
      <w:tr w:rsidR="00C94E18" w:rsidRPr="00C94E18" w:rsidTr="00C94E18">
        <w:tc>
          <w:tcPr>
            <w:tcW w:w="998" w:type="pct"/>
            <w:vMerge w:val="restar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Плавательные бассейны (кр</w:t>
            </w:r>
            <w:r w:rsidRPr="00C94E18">
              <w:rPr>
                <w:rFonts w:ascii="Arial" w:hAnsi="Arial" w:cs="Arial"/>
                <w:color w:val="000000"/>
                <w:spacing w:val="1"/>
                <w:shd w:val="clear" w:color="auto" w:fill="FFFFFF"/>
              </w:rPr>
              <w:t>ы</w:t>
            </w:r>
            <w:r w:rsidRPr="00C94E18">
              <w:rPr>
                <w:rFonts w:ascii="Arial" w:hAnsi="Arial" w:cs="Arial"/>
                <w:color w:val="000000"/>
                <w:spacing w:val="1"/>
                <w:shd w:val="clear" w:color="auto" w:fill="FFFFFF"/>
              </w:rPr>
              <w:t>тые и открытые общего польз</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вания) [2,3,4,6]</w:t>
            </w: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spacing w:val="1"/>
                <w:shd w:val="clear" w:color="auto" w:fill="FFFFFF"/>
              </w:rPr>
              <w:t>Уровень обесп</w:t>
            </w:r>
            <w:r w:rsidRPr="00C94E18">
              <w:rPr>
                <w:rFonts w:ascii="Arial" w:hAnsi="Arial" w:cs="Arial"/>
                <w:spacing w:val="1"/>
                <w:shd w:val="clear" w:color="auto" w:fill="FFFFFF"/>
              </w:rPr>
              <w:t>е</w:t>
            </w:r>
            <w:r w:rsidRPr="00C94E18">
              <w:rPr>
                <w:rFonts w:ascii="Arial" w:hAnsi="Arial" w:cs="Arial"/>
                <w:spacing w:val="1"/>
                <w:shd w:val="clear" w:color="auto" w:fill="FFFFFF"/>
              </w:rPr>
              <w:t>ченности,</w:t>
            </w:r>
            <w:r w:rsidRPr="00C94E18">
              <w:rPr>
                <w:rFonts w:ascii="Arial" w:hAnsi="Arial" w:cs="Arial"/>
                <w:spacing w:val="2"/>
              </w:rPr>
              <w:t xml:space="preserve"> </w:t>
            </w:r>
            <w:r w:rsidRPr="00C94E18">
              <w:rPr>
                <w:rFonts w:ascii="Arial" w:eastAsia="Courier New" w:hAnsi="Arial" w:cs="Arial"/>
                <w:spacing w:val="1"/>
                <w:shd w:val="clear" w:color="auto" w:fill="FFFFFF"/>
              </w:rPr>
              <w:t>объе</w:t>
            </w:r>
            <w:r w:rsidRPr="00C94E18">
              <w:rPr>
                <w:rFonts w:ascii="Arial" w:eastAsia="Courier New" w:hAnsi="Arial" w:cs="Arial"/>
                <w:spacing w:val="1"/>
                <w:shd w:val="clear" w:color="auto" w:fill="FFFFFF"/>
              </w:rPr>
              <w:t>к</w:t>
            </w:r>
            <w:r w:rsidRPr="00C94E18">
              <w:rPr>
                <w:rFonts w:ascii="Arial" w:eastAsia="Courier New" w:hAnsi="Arial" w:cs="Arial"/>
                <w:spacing w:val="1"/>
                <w:shd w:val="clear" w:color="auto" w:fill="FFFFFF"/>
              </w:rPr>
              <w:t>тов</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Для групповой системы 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селения (отдельных населе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ных пунктов) при численности населения, человек: -</w:t>
            </w:r>
            <w:r w:rsidRPr="00C94E18">
              <w:rPr>
                <w:rFonts w:ascii="Arial" w:hAnsi="Arial" w:cs="Arial"/>
                <w:spacing w:val="2"/>
              </w:rPr>
              <w:t xml:space="preserve"> </w:t>
            </w:r>
            <w:r w:rsidRPr="00C94E18">
              <w:rPr>
                <w:rFonts w:ascii="Arial" w:hAnsi="Arial" w:cs="Arial"/>
                <w:color w:val="000000"/>
                <w:spacing w:val="1"/>
                <w:shd w:val="clear" w:color="auto" w:fill="FFFFFF"/>
              </w:rPr>
              <w:t>свыше 5000 - 1</w:t>
            </w:r>
          </w:p>
        </w:tc>
        <w:tc>
          <w:tcPr>
            <w:tcW w:w="928" w:type="pct"/>
            <w:gridSpan w:val="2"/>
          </w:tcPr>
          <w:p w:rsidR="00C94E18" w:rsidRPr="00C94E18" w:rsidRDefault="00C94E18" w:rsidP="00C94E18">
            <w:pPr>
              <w:spacing w:line="240" w:lineRule="exact"/>
              <w:ind w:left="34" w:hanging="141"/>
              <w:rPr>
                <w:rFonts w:ascii="Arial" w:hAnsi="Arial" w:cs="Arial"/>
                <w:spacing w:val="1"/>
              </w:rPr>
            </w:pPr>
            <w:r w:rsidRPr="00C94E18">
              <w:rPr>
                <w:rFonts w:ascii="Arial" w:hAnsi="Arial" w:cs="Arial"/>
                <w:color w:val="000000"/>
                <w:spacing w:val="1"/>
                <w:shd w:val="clear" w:color="auto" w:fill="FFFFFF"/>
              </w:rPr>
              <w:t>-</w:t>
            </w:r>
          </w:p>
        </w:tc>
      </w:tr>
      <w:tr w:rsidR="00C94E18" w:rsidRPr="00C94E18" w:rsidTr="00C94E18">
        <w:tc>
          <w:tcPr>
            <w:tcW w:w="998" w:type="pct"/>
            <w:vMerge/>
          </w:tcPr>
          <w:p w:rsidR="00C94E18" w:rsidRPr="00C94E18" w:rsidRDefault="00C94E18" w:rsidP="00C94E18">
            <w:pPr>
              <w:contextualSpacing/>
              <w:rPr>
                <w:rFonts w:ascii="Arial" w:hAnsi="Arial" w:cs="Arial"/>
                <w:color w:val="000000"/>
                <w:spacing w:val="1"/>
                <w:shd w:val="clear" w:color="auto" w:fill="FFFFFF"/>
              </w:rPr>
            </w:pP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w:t>
            </w:r>
            <w:r w:rsidRPr="00C94E18">
              <w:rPr>
                <w:rFonts w:ascii="Arial" w:hAnsi="Arial" w:cs="Arial"/>
                <w:spacing w:val="2"/>
              </w:rPr>
              <w:t xml:space="preserve"> </w:t>
            </w:r>
            <w:r w:rsidRPr="00C94E18">
              <w:rPr>
                <w:rFonts w:ascii="Arial" w:hAnsi="Arial" w:cs="Arial"/>
                <w:color w:val="000000"/>
                <w:spacing w:val="1"/>
                <w:shd w:val="clear" w:color="auto" w:fill="FFFFFF"/>
              </w:rPr>
              <w:t>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 кв. м зеркала воды</w:t>
            </w:r>
          </w:p>
        </w:tc>
        <w:tc>
          <w:tcPr>
            <w:tcW w:w="2071" w:type="pct"/>
          </w:tcPr>
          <w:p w:rsidR="00C94E18" w:rsidRPr="00C94E18" w:rsidRDefault="00C94E18" w:rsidP="00C94E18">
            <w:pPr>
              <w:shd w:val="clear" w:color="auto" w:fill="FFFFFF"/>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Для</w:t>
            </w:r>
            <w:proofErr w:type="gramStart"/>
            <w:r w:rsidRPr="00C94E18">
              <w:rPr>
                <w:rFonts w:ascii="Arial" w:hAnsi="Arial" w:cs="Arial"/>
                <w:color w:val="000000"/>
                <w:spacing w:val="1"/>
                <w:shd w:val="clear" w:color="auto" w:fill="FFFFFF"/>
              </w:rPr>
              <w:t xml:space="preserve"> </w:t>
            </w:r>
            <w:proofErr w:type="spellStart"/>
            <w:r w:rsidRPr="00C94E18">
              <w:rPr>
                <w:rFonts w:ascii="Arial" w:hAnsi="Arial" w:cs="Arial"/>
                <w:color w:val="000000"/>
                <w:spacing w:val="1"/>
                <w:shd w:val="clear" w:color="auto" w:fill="FFFFFF"/>
              </w:rPr>
              <w:t>Д</w:t>
            </w:r>
            <w:proofErr w:type="gramEnd"/>
            <w:r w:rsidRPr="00C94E18">
              <w:rPr>
                <w:rFonts w:ascii="Arial" w:hAnsi="Arial" w:cs="Arial"/>
                <w:color w:val="000000"/>
                <w:spacing w:val="1"/>
                <w:shd w:val="clear" w:color="auto" w:fill="FFFFFF"/>
              </w:rPr>
              <w:t>ля</w:t>
            </w:r>
            <w:proofErr w:type="spellEnd"/>
            <w:r w:rsidRPr="00C94E18">
              <w:rPr>
                <w:rFonts w:ascii="Arial" w:hAnsi="Arial" w:cs="Arial"/>
                <w:color w:val="000000"/>
                <w:spacing w:val="1"/>
                <w:shd w:val="clear" w:color="auto" w:fill="FFFFFF"/>
              </w:rPr>
              <w:t xml:space="preserve"> групповой системы расселения (отдельных нас</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ленных пунктов) при числе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ности населения, человек: - свыше 5000 - 400</w:t>
            </w:r>
          </w:p>
        </w:tc>
        <w:tc>
          <w:tcPr>
            <w:tcW w:w="928" w:type="pct"/>
            <w:gridSpan w:val="2"/>
          </w:tcPr>
          <w:p w:rsidR="00C94E18" w:rsidRPr="00C94E18" w:rsidRDefault="00C94E18" w:rsidP="00C94E18">
            <w:pPr>
              <w:shd w:val="clear" w:color="auto" w:fill="FFFFFF"/>
              <w:spacing w:line="240" w:lineRule="exact"/>
              <w:ind w:left="34" w:hanging="640"/>
              <w:rPr>
                <w:rFonts w:ascii="Arial" w:hAnsi="Arial" w:cs="Arial"/>
                <w:spacing w:val="2"/>
              </w:rPr>
            </w:pPr>
          </w:p>
          <w:p w:rsidR="00C94E18" w:rsidRPr="00C94E18" w:rsidRDefault="00C94E18" w:rsidP="00C94E18">
            <w:pPr>
              <w:rPr>
                <w:rFonts w:ascii="Arial" w:hAnsi="Arial" w:cs="Arial"/>
                <w:color w:val="000000"/>
                <w:sz w:val="20"/>
                <w:szCs w:val="20"/>
              </w:rPr>
            </w:pPr>
            <w:r w:rsidRPr="00C94E18">
              <w:rPr>
                <w:rFonts w:ascii="Arial" w:hAnsi="Arial" w:cs="Arial"/>
                <w:color w:val="000000"/>
                <w:sz w:val="20"/>
                <w:szCs w:val="20"/>
              </w:rPr>
              <w:t>-</w:t>
            </w:r>
          </w:p>
        </w:tc>
      </w:tr>
      <w:tr w:rsidR="00C94E18" w:rsidRPr="00C94E18" w:rsidTr="00C94E18">
        <w:tc>
          <w:tcPr>
            <w:tcW w:w="998" w:type="pct"/>
            <w:vMerge/>
          </w:tcPr>
          <w:p w:rsidR="00C94E18" w:rsidRPr="00C94E18" w:rsidRDefault="00C94E18" w:rsidP="00C94E18">
            <w:pPr>
              <w:contextualSpacing/>
              <w:rPr>
                <w:rFonts w:ascii="Arial" w:hAnsi="Arial" w:cs="Arial"/>
                <w:color w:val="000000"/>
                <w:spacing w:val="1"/>
                <w:shd w:val="clear" w:color="auto" w:fill="FFFFFF"/>
              </w:rPr>
            </w:pP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 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 един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временной пр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пускной спосо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ности</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групповой системы 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селения (отдельных населе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ных пунктов) при численности населения, человек при чи</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ленности населения,</w:t>
            </w:r>
            <w:r w:rsidRPr="00C94E18">
              <w:rPr>
                <w:rFonts w:ascii="Arial" w:hAnsi="Arial" w:cs="Arial"/>
                <w:spacing w:val="2"/>
              </w:rPr>
              <w:t xml:space="preserve"> </w:t>
            </w:r>
            <w:r w:rsidRPr="00C94E18">
              <w:rPr>
                <w:rFonts w:ascii="Arial" w:hAnsi="Arial" w:cs="Arial"/>
                <w:color w:val="000000"/>
                <w:spacing w:val="1"/>
                <w:shd w:val="clear" w:color="auto" w:fill="FFFFFF"/>
              </w:rPr>
              <w:t>чел</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 xml:space="preserve">век:- свыше 5000 - 48 </w:t>
            </w:r>
          </w:p>
        </w:tc>
        <w:tc>
          <w:tcPr>
            <w:tcW w:w="928" w:type="pct"/>
            <w:gridSpan w:val="2"/>
          </w:tcPr>
          <w:p w:rsidR="00C94E18" w:rsidRPr="00C94E18" w:rsidRDefault="00C94E18" w:rsidP="00C94E18">
            <w:pPr>
              <w:spacing w:line="240" w:lineRule="exact"/>
              <w:rPr>
                <w:rFonts w:ascii="Arial" w:hAnsi="Arial" w:cs="Arial"/>
                <w:spacing w:val="2"/>
              </w:rPr>
            </w:pPr>
            <w:r w:rsidRPr="00C94E18">
              <w:rPr>
                <w:rFonts w:ascii="Arial" w:hAnsi="Arial" w:cs="Arial"/>
                <w:spacing w:val="2"/>
              </w:rPr>
              <w:t>-</w:t>
            </w:r>
          </w:p>
        </w:tc>
      </w:tr>
      <w:tr w:rsidR="00C94E18" w:rsidRPr="00C94E18" w:rsidTr="00C94E18">
        <w:tc>
          <w:tcPr>
            <w:tcW w:w="998" w:type="pct"/>
            <w:vMerge/>
          </w:tcPr>
          <w:p w:rsidR="00C94E18" w:rsidRPr="00C94E18" w:rsidRDefault="00C94E18" w:rsidP="00C94E18">
            <w:pPr>
              <w:contextualSpacing/>
              <w:rPr>
                <w:rFonts w:ascii="Arial" w:hAnsi="Arial" w:cs="Arial"/>
                <w:color w:val="000000"/>
                <w:spacing w:val="1"/>
                <w:shd w:val="clear" w:color="auto" w:fill="FFFFFF"/>
              </w:rPr>
            </w:pP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Территориальная доступность, м</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нут (метров)</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Для сельских населенных пунктов транспортная досту</w:t>
            </w:r>
            <w:r w:rsidRPr="00C94E18">
              <w:rPr>
                <w:rFonts w:ascii="Arial" w:hAnsi="Arial" w:cs="Arial"/>
                <w:color w:val="000000"/>
                <w:spacing w:val="-1"/>
                <w:shd w:val="clear" w:color="auto" w:fill="FFFFFF"/>
              </w:rPr>
              <w:t>п</w:t>
            </w:r>
            <w:r w:rsidRPr="00C94E18">
              <w:rPr>
                <w:rFonts w:ascii="Arial" w:hAnsi="Arial" w:cs="Arial"/>
                <w:color w:val="000000"/>
                <w:spacing w:val="-1"/>
                <w:shd w:val="clear" w:color="auto" w:fill="FFFFFF"/>
              </w:rPr>
              <w:t>ность - 30</w:t>
            </w:r>
          </w:p>
        </w:tc>
        <w:tc>
          <w:tcPr>
            <w:tcW w:w="928" w:type="pct"/>
            <w:gridSpan w:val="2"/>
          </w:tcPr>
          <w:p w:rsidR="00C94E18" w:rsidRPr="00C94E18" w:rsidRDefault="00C94E18" w:rsidP="00C94E18">
            <w:pPr>
              <w:spacing w:line="240" w:lineRule="exact"/>
              <w:ind w:left="34"/>
              <w:rPr>
                <w:rFonts w:ascii="Arial" w:hAnsi="Arial" w:cs="Arial"/>
                <w:spacing w:val="2"/>
              </w:rPr>
            </w:pPr>
            <w:r w:rsidRPr="00C94E18">
              <w:rPr>
                <w:rFonts w:ascii="Arial" w:hAnsi="Arial" w:cs="Arial"/>
                <w:spacing w:val="2"/>
              </w:rPr>
              <w:t>-</w:t>
            </w:r>
          </w:p>
        </w:tc>
      </w:tr>
      <w:tr w:rsidR="00C94E18" w:rsidRPr="00C94E18" w:rsidTr="00C94E18">
        <w:tc>
          <w:tcPr>
            <w:tcW w:w="998" w:type="pct"/>
            <w:vMerge w:val="restar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Плоскостные спортивные с</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lastRenderedPageBreak/>
              <w:t>оружения (в том числе спорти</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ные (игровые) площадки; спо</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тивные поля, включая</w:t>
            </w:r>
            <w:r w:rsidRPr="00C94E18">
              <w:rPr>
                <w:rFonts w:ascii="Arial" w:hAnsi="Arial" w:cs="Arial"/>
                <w:spacing w:val="2"/>
              </w:rPr>
              <w:t xml:space="preserve"> </w:t>
            </w:r>
            <w:r w:rsidRPr="00C94E18">
              <w:rPr>
                <w:rFonts w:ascii="Arial" w:hAnsi="Arial" w:cs="Arial"/>
                <w:color w:val="000000"/>
                <w:spacing w:val="1"/>
                <w:shd w:val="clear" w:color="auto" w:fill="FFFFFF"/>
              </w:rPr>
              <w:t>фу</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больные поля)</w:t>
            </w: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lastRenderedPageBreak/>
              <w:t>Уровень</w:t>
            </w:r>
            <w:r w:rsidRPr="00C94E18">
              <w:rPr>
                <w:rFonts w:ascii="Arial" w:hAnsi="Arial" w:cs="Arial"/>
                <w:spacing w:val="2"/>
              </w:rPr>
              <w:t xml:space="preserve"> </w:t>
            </w:r>
            <w:r w:rsidRPr="00C94E18">
              <w:rPr>
                <w:rFonts w:ascii="Arial" w:hAnsi="Arial" w:cs="Arial"/>
                <w:color w:val="000000"/>
                <w:spacing w:val="1"/>
                <w:shd w:val="clear" w:color="auto" w:fill="FFFFFF"/>
              </w:rPr>
              <w:t>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w:t>
            </w:r>
            <w:r w:rsidRPr="00C94E18">
              <w:rPr>
                <w:rFonts w:ascii="Arial" w:hAnsi="Arial" w:cs="Arial"/>
                <w:spacing w:val="2"/>
              </w:rPr>
              <w:t xml:space="preserve"> </w:t>
            </w:r>
            <w:r w:rsidRPr="00C94E18">
              <w:rPr>
                <w:rFonts w:ascii="Arial" w:hAnsi="Arial" w:cs="Arial"/>
                <w:color w:val="000000"/>
                <w:spacing w:val="1"/>
                <w:shd w:val="clear" w:color="auto" w:fill="FFFFFF"/>
              </w:rPr>
              <w:t>объе</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lastRenderedPageBreak/>
              <w:t>тов</w:t>
            </w:r>
          </w:p>
        </w:tc>
        <w:tc>
          <w:tcPr>
            <w:tcW w:w="2071" w:type="pct"/>
          </w:tcPr>
          <w:p w:rsidR="00C94E18" w:rsidRPr="00C94E18" w:rsidRDefault="00C94E18" w:rsidP="00C94E18">
            <w:pPr>
              <w:contextualSpacing/>
              <w:rPr>
                <w:rFonts w:ascii="Arial" w:hAnsi="Arial" w:cs="Arial"/>
                <w:spacing w:val="1"/>
              </w:rPr>
            </w:pPr>
            <w:r w:rsidRPr="00C94E18">
              <w:rPr>
                <w:rFonts w:ascii="Arial" w:hAnsi="Arial" w:cs="Arial"/>
                <w:color w:val="000000"/>
                <w:spacing w:val="1"/>
                <w:shd w:val="clear" w:color="auto" w:fill="FFFFFF"/>
              </w:rPr>
              <w:lastRenderedPageBreak/>
              <w:t>Для групповой системы 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селения (отдельных населе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lastRenderedPageBreak/>
              <w:t>ных пунктов) при численности населения, человек:</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от 200 до 500 - 1 [4];</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от 500 до 1000 - 2;</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от 1000 до 2000 - 4;</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от 2000 до 5000 - 6;</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от 5000 до 10000 - 10.</w:t>
            </w:r>
          </w:p>
        </w:tc>
        <w:tc>
          <w:tcPr>
            <w:tcW w:w="928" w:type="pct"/>
            <w:gridSpan w:val="2"/>
          </w:tcPr>
          <w:p w:rsidR="00C94E18" w:rsidRPr="00C94E18" w:rsidRDefault="00C94E18" w:rsidP="00C94E18">
            <w:pPr>
              <w:spacing w:line="240" w:lineRule="exact"/>
              <w:rPr>
                <w:rFonts w:ascii="Arial" w:hAnsi="Arial" w:cs="Arial"/>
                <w:spacing w:val="2"/>
              </w:rPr>
            </w:pPr>
            <w:r w:rsidRPr="00C94E18">
              <w:rPr>
                <w:rFonts w:ascii="Arial" w:hAnsi="Arial" w:cs="Arial"/>
                <w:spacing w:val="2"/>
              </w:rPr>
              <w:lastRenderedPageBreak/>
              <w:t>-</w:t>
            </w:r>
          </w:p>
        </w:tc>
      </w:tr>
      <w:tr w:rsidR="00C94E18" w:rsidRPr="00C94E18" w:rsidTr="00C94E18">
        <w:tc>
          <w:tcPr>
            <w:tcW w:w="998" w:type="pct"/>
            <w:vMerge/>
          </w:tcPr>
          <w:p w:rsidR="00C94E18" w:rsidRPr="00C94E18" w:rsidRDefault="00C94E18" w:rsidP="00C94E18">
            <w:pPr>
              <w:contextualSpacing/>
              <w:rPr>
                <w:rFonts w:ascii="Arial" w:hAnsi="Arial" w:cs="Arial"/>
                <w:color w:val="000000"/>
                <w:spacing w:val="1"/>
                <w:shd w:val="clear" w:color="auto" w:fill="FFFFFF"/>
              </w:rPr>
            </w:pP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w:t>
            </w:r>
            <w:r w:rsidRPr="00C94E18">
              <w:rPr>
                <w:rFonts w:ascii="Arial" w:hAnsi="Arial" w:cs="Arial"/>
                <w:spacing w:val="2"/>
              </w:rPr>
              <w:t xml:space="preserve"> </w:t>
            </w:r>
            <w:r w:rsidRPr="00C94E18">
              <w:rPr>
                <w:rFonts w:ascii="Arial" w:hAnsi="Arial" w:cs="Arial"/>
                <w:color w:val="000000"/>
                <w:spacing w:val="1"/>
                <w:shd w:val="clear" w:color="auto" w:fill="FFFFFF"/>
              </w:rPr>
              <w:t>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 кв. м</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При численности населения, человек:</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от 200 до 500 - 800 [4];</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от 500 до 1000 - 2600;</w:t>
            </w:r>
          </w:p>
          <w:p w:rsidR="00C94E18" w:rsidRPr="00C94E18" w:rsidRDefault="00C94E18" w:rsidP="00C94E18">
            <w:pPr>
              <w:contextualSpacing/>
              <w:rPr>
                <w:rFonts w:ascii="Arial" w:hAnsi="Arial" w:cs="Arial"/>
                <w:color w:val="000000"/>
                <w:spacing w:val="1"/>
                <w:sz w:val="20"/>
                <w:szCs w:val="20"/>
                <w:shd w:val="clear" w:color="auto" w:fill="FFFFFF"/>
              </w:rPr>
            </w:pPr>
            <w:r w:rsidRPr="00C94E18">
              <w:rPr>
                <w:rFonts w:ascii="Arial" w:hAnsi="Arial" w:cs="Arial"/>
                <w:color w:val="000000"/>
                <w:spacing w:val="1"/>
                <w:sz w:val="20"/>
                <w:szCs w:val="20"/>
                <w:shd w:val="clear" w:color="auto" w:fill="FFFFFF"/>
              </w:rPr>
              <w:t xml:space="preserve">от 1000 до 2000 - 3200; </w:t>
            </w:r>
          </w:p>
          <w:p w:rsidR="00C94E18" w:rsidRPr="00C94E18" w:rsidRDefault="00C94E18" w:rsidP="00C94E18">
            <w:pPr>
              <w:contextualSpacing/>
              <w:rPr>
                <w:rFonts w:ascii="Arial" w:hAnsi="Arial" w:cs="Arial"/>
                <w:color w:val="000000"/>
                <w:spacing w:val="1"/>
                <w:sz w:val="20"/>
                <w:szCs w:val="20"/>
                <w:shd w:val="clear" w:color="auto" w:fill="FFFFFF"/>
              </w:rPr>
            </w:pPr>
            <w:r w:rsidRPr="00C94E18">
              <w:rPr>
                <w:rFonts w:ascii="Arial" w:hAnsi="Arial" w:cs="Arial"/>
                <w:color w:val="000000"/>
                <w:spacing w:val="1"/>
                <w:sz w:val="20"/>
                <w:szCs w:val="20"/>
                <w:shd w:val="clear" w:color="auto" w:fill="FFFFFF"/>
              </w:rPr>
              <w:t>от 2000 до 5000 - 4800;</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spacing w:val="1"/>
                <w:shd w:val="clear" w:color="auto" w:fill="FFFFFF"/>
              </w:rPr>
              <w:t>от 5000 до 10000 - 8000.</w:t>
            </w:r>
          </w:p>
        </w:tc>
        <w:tc>
          <w:tcPr>
            <w:tcW w:w="928" w:type="pct"/>
            <w:gridSpan w:val="2"/>
          </w:tcPr>
          <w:p w:rsidR="00C94E18" w:rsidRPr="00C94E18" w:rsidRDefault="00C94E18" w:rsidP="00C94E18">
            <w:pPr>
              <w:spacing w:after="60" w:line="240" w:lineRule="exact"/>
              <w:ind w:left="34"/>
              <w:rPr>
                <w:rFonts w:ascii="Arial" w:hAnsi="Arial" w:cs="Arial"/>
                <w:spacing w:val="2"/>
                <w:sz w:val="20"/>
                <w:szCs w:val="20"/>
              </w:rPr>
            </w:pPr>
          </w:p>
        </w:tc>
      </w:tr>
      <w:tr w:rsidR="00C94E18" w:rsidRPr="00C94E18" w:rsidTr="00C94E18">
        <w:tc>
          <w:tcPr>
            <w:tcW w:w="998" w:type="pct"/>
            <w:vMerge/>
          </w:tcPr>
          <w:p w:rsidR="00C94E18" w:rsidRPr="00C94E18" w:rsidRDefault="00C94E18" w:rsidP="00C94E18">
            <w:pPr>
              <w:contextualSpacing/>
              <w:rPr>
                <w:rFonts w:ascii="Arial" w:hAnsi="Arial" w:cs="Arial"/>
                <w:color w:val="000000"/>
                <w:spacing w:val="1"/>
                <w:shd w:val="clear" w:color="auto" w:fill="FFFFFF"/>
              </w:rPr>
            </w:pP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 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 един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временной пр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пускной спосо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ности</w:t>
            </w:r>
          </w:p>
        </w:tc>
        <w:tc>
          <w:tcPr>
            <w:tcW w:w="2071" w:type="pct"/>
          </w:tcPr>
          <w:p w:rsidR="00C94E18" w:rsidRPr="00C94E18" w:rsidRDefault="00C94E18" w:rsidP="00C94E18">
            <w:pPr>
              <w:contextualSpacing/>
              <w:rPr>
                <w:rFonts w:ascii="Arial" w:hAnsi="Arial" w:cs="Arial"/>
                <w:spacing w:val="1"/>
              </w:rPr>
            </w:pPr>
            <w:r w:rsidRPr="00C94E18">
              <w:rPr>
                <w:rFonts w:ascii="Arial" w:hAnsi="Arial" w:cs="Arial"/>
                <w:color w:val="000000"/>
                <w:spacing w:val="1"/>
                <w:shd w:val="clear" w:color="auto" w:fill="FFFFFF"/>
              </w:rPr>
              <w:t>При численности населения, человек:</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от 200 до 500 - 40 [4];</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от 500 до 1000 - 70;</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от 1000 до 2000 - 160;</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от 2000 до 5000 - 240;</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от 5000 до 10000 - 400.</w:t>
            </w:r>
          </w:p>
        </w:tc>
        <w:tc>
          <w:tcPr>
            <w:tcW w:w="928" w:type="pct"/>
            <w:gridSpan w:val="2"/>
          </w:tcPr>
          <w:p w:rsidR="00C94E18" w:rsidRPr="00C94E18" w:rsidRDefault="00C94E18" w:rsidP="00C94E18">
            <w:pPr>
              <w:spacing w:line="240" w:lineRule="exact"/>
              <w:ind w:left="176" w:hanging="126"/>
              <w:rPr>
                <w:rFonts w:ascii="Arial" w:hAnsi="Arial" w:cs="Arial"/>
                <w:spacing w:val="2"/>
              </w:rPr>
            </w:pPr>
            <w:r w:rsidRPr="00C94E18">
              <w:rPr>
                <w:rFonts w:ascii="Arial" w:hAnsi="Arial" w:cs="Arial"/>
                <w:spacing w:val="2"/>
              </w:rPr>
              <w:t>-</w:t>
            </w:r>
          </w:p>
        </w:tc>
      </w:tr>
      <w:tr w:rsidR="00C94E18" w:rsidRPr="00C94E18" w:rsidTr="00C94E18">
        <w:tc>
          <w:tcPr>
            <w:tcW w:w="998" w:type="pct"/>
            <w:vMerge/>
          </w:tcPr>
          <w:p w:rsidR="00C94E18" w:rsidRPr="00C94E18" w:rsidRDefault="00C94E18" w:rsidP="00C94E18">
            <w:pPr>
              <w:contextualSpacing/>
              <w:rPr>
                <w:rFonts w:ascii="Arial" w:hAnsi="Arial" w:cs="Arial"/>
                <w:color w:val="000000"/>
                <w:spacing w:val="1"/>
                <w:shd w:val="clear" w:color="auto" w:fill="FFFFFF"/>
              </w:rPr>
            </w:pP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Территориальная доступность, м</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нут (метров)</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населенных пунктов с численностью населения б</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лее 2 тыс. человек пешехо</w:t>
            </w:r>
            <w:r w:rsidRPr="00C94E18">
              <w:rPr>
                <w:rFonts w:ascii="Arial" w:hAnsi="Arial" w:cs="Arial"/>
                <w:color w:val="000000"/>
                <w:spacing w:val="1"/>
                <w:shd w:val="clear" w:color="auto" w:fill="FFFFFF"/>
              </w:rPr>
              <w:t>д</w:t>
            </w:r>
            <w:r w:rsidRPr="00C94E18">
              <w:rPr>
                <w:rFonts w:ascii="Arial" w:hAnsi="Arial" w:cs="Arial"/>
                <w:color w:val="000000"/>
                <w:spacing w:val="1"/>
                <w:shd w:val="clear" w:color="auto" w:fill="FFFFFF"/>
              </w:rPr>
              <w:t>ная доступность в зависим</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сти от типа жилой застройки:</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многоквартирная - 10 (700);</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 индивидуальная - 15 (1000).</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населенных пунктов с численностью населения м</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нее 2 тыс. человек тран</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 xml:space="preserve">портная </w:t>
            </w:r>
            <w:r w:rsidRPr="00C94E18">
              <w:rPr>
                <w:rFonts w:ascii="Arial" w:eastAsia="Courier New" w:hAnsi="Arial" w:cs="Arial"/>
                <w:color w:val="000000"/>
                <w:spacing w:val="1"/>
                <w:shd w:val="clear" w:color="auto" w:fill="FFFFFF"/>
              </w:rPr>
              <w:t>доступность - 30</w:t>
            </w:r>
          </w:p>
        </w:tc>
        <w:tc>
          <w:tcPr>
            <w:tcW w:w="928" w:type="pct"/>
            <w:gridSpan w:val="2"/>
          </w:tcPr>
          <w:p w:rsidR="00C94E18" w:rsidRPr="00C94E18" w:rsidRDefault="00C94E18" w:rsidP="00C94E18">
            <w:pPr>
              <w:spacing w:line="240" w:lineRule="exact"/>
              <w:ind w:left="34" w:firstLine="16"/>
              <w:rPr>
                <w:rFonts w:ascii="Arial" w:hAnsi="Arial" w:cs="Arial"/>
                <w:spacing w:val="2"/>
              </w:rPr>
            </w:pPr>
            <w:r w:rsidRPr="00C94E18">
              <w:rPr>
                <w:rFonts w:ascii="Arial" w:hAnsi="Arial" w:cs="Arial"/>
                <w:spacing w:val="2"/>
              </w:rPr>
              <w:t>-</w:t>
            </w:r>
          </w:p>
        </w:tc>
      </w:tr>
      <w:tr w:rsidR="00C94E18" w:rsidRPr="00C94E18" w:rsidTr="00C94E18">
        <w:tc>
          <w:tcPr>
            <w:tcW w:w="998" w:type="pct"/>
            <w:vMerge w:val="restar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Спортивные залы [5,6]</w:t>
            </w: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w:t>
            </w:r>
            <w:r w:rsidRPr="00C94E18">
              <w:rPr>
                <w:rFonts w:ascii="Arial" w:hAnsi="Arial" w:cs="Arial"/>
                <w:spacing w:val="2"/>
              </w:rPr>
              <w:t xml:space="preserve"> </w:t>
            </w:r>
            <w:r w:rsidRPr="00C94E18">
              <w:rPr>
                <w:rFonts w:ascii="Arial" w:hAnsi="Arial" w:cs="Arial"/>
                <w:color w:val="000000"/>
                <w:spacing w:val="1"/>
                <w:shd w:val="clear" w:color="auto" w:fill="FFFFFF"/>
              </w:rPr>
              <w:t>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w:t>
            </w:r>
            <w:r w:rsidRPr="00C94E18">
              <w:rPr>
                <w:rFonts w:ascii="Arial" w:hAnsi="Arial" w:cs="Arial"/>
                <w:spacing w:val="2"/>
              </w:rPr>
              <w:t xml:space="preserve"> </w:t>
            </w:r>
            <w:r w:rsidRPr="00C94E18">
              <w:rPr>
                <w:rFonts w:ascii="Arial" w:hAnsi="Arial" w:cs="Arial"/>
                <w:color w:val="000000"/>
                <w:spacing w:val="1"/>
                <w:shd w:val="clear" w:color="auto" w:fill="FFFFFF"/>
              </w:rPr>
              <w:t>объе</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тов</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групповой системы 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селения (отдельных населе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ных пунктов) при численности населения, человек:</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от 1000 до 2000 - 1; </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от 2000 до 5000 - 2; </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от 5000 до 10000 - 3.</w:t>
            </w:r>
          </w:p>
        </w:tc>
        <w:tc>
          <w:tcPr>
            <w:tcW w:w="928" w:type="pct"/>
            <w:gridSpan w:val="2"/>
          </w:tcPr>
          <w:p w:rsidR="00C94E18" w:rsidRPr="00C94E18" w:rsidRDefault="00C94E18" w:rsidP="00C94E18">
            <w:pPr>
              <w:spacing w:line="240" w:lineRule="exact"/>
              <w:ind w:left="176" w:hanging="126"/>
              <w:rPr>
                <w:rFonts w:ascii="Arial" w:hAnsi="Arial" w:cs="Arial"/>
                <w:spacing w:val="1"/>
              </w:rPr>
            </w:pPr>
            <w:r w:rsidRPr="00C94E18">
              <w:rPr>
                <w:rFonts w:ascii="Arial" w:hAnsi="Arial" w:cs="Arial"/>
                <w:spacing w:val="1"/>
              </w:rPr>
              <w:t>-</w:t>
            </w:r>
          </w:p>
        </w:tc>
      </w:tr>
      <w:tr w:rsidR="00C94E18" w:rsidRPr="00C94E18" w:rsidTr="00C94E18">
        <w:tc>
          <w:tcPr>
            <w:tcW w:w="998" w:type="pct"/>
            <w:vMerge/>
          </w:tcPr>
          <w:p w:rsidR="00C94E18" w:rsidRPr="00C94E18" w:rsidRDefault="00C94E18" w:rsidP="00C94E18">
            <w:pPr>
              <w:contextualSpacing/>
              <w:rPr>
                <w:rFonts w:ascii="Arial" w:hAnsi="Arial" w:cs="Arial"/>
                <w:color w:val="000000"/>
                <w:sz w:val="20"/>
                <w:szCs w:val="20"/>
              </w:rPr>
            </w:pP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w:t>
            </w:r>
            <w:r w:rsidRPr="00C94E18">
              <w:rPr>
                <w:rFonts w:ascii="Arial" w:hAnsi="Arial" w:cs="Arial"/>
                <w:spacing w:val="2"/>
              </w:rPr>
              <w:t xml:space="preserve"> </w:t>
            </w:r>
            <w:r w:rsidRPr="00C94E18">
              <w:rPr>
                <w:rFonts w:ascii="Arial" w:hAnsi="Arial" w:cs="Arial"/>
                <w:color w:val="000000"/>
                <w:spacing w:val="1"/>
                <w:shd w:val="clear" w:color="auto" w:fill="FFFFFF"/>
              </w:rPr>
              <w:t>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 кв. м.</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spacing w:val="2"/>
              </w:rPr>
              <w:t xml:space="preserve"> </w:t>
            </w:r>
            <w:r w:rsidRPr="00C94E18">
              <w:rPr>
                <w:rFonts w:ascii="Arial" w:hAnsi="Arial" w:cs="Arial"/>
                <w:color w:val="000000"/>
                <w:spacing w:val="1"/>
                <w:shd w:val="clear" w:color="auto" w:fill="FFFFFF"/>
              </w:rPr>
              <w:t>При численности населения,</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человек: </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от 1000 до 2000 - 288; </w:t>
            </w:r>
          </w:p>
          <w:p w:rsidR="00C94E18" w:rsidRPr="00C94E18" w:rsidRDefault="00C94E18" w:rsidP="00C94E18">
            <w:pPr>
              <w:contextualSpacing/>
              <w:rPr>
                <w:rFonts w:ascii="Arial" w:hAnsi="Arial" w:cs="Arial"/>
                <w:color w:val="000000"/>
                <w:spacing w:val="1"/>
                <w:sz w:val="20"/>
                <w:szCs w:val="20"/>
                <w:shd w:val="clear" w:color="auto" w:fill="FFFFFF"/>
              </w:rPr>
            </w:pPr>
            <w:r w:rsidRPr="00C94E18">
              <w:rPr>
                <w:rFonts w:ascii="Arial" w:hAnsi="Arial" w:cs="Arial"/>
                <w:color w:val="000000"/>
                <w:spacing w:val="1"/>
                <w:sz w:val="20"/>
                <w:szCs w:val="20"/>
                <w:shd w:val="clear" w:color="auto" w:fill="FFFFFF"/>
              </w:rPr>
              <w:t xml:space="preserve"> от 2000 до 5000 - 828; </w:t>
            </w:r>
          </w:p>
          <w:p w:rsidR="00C94E18" w:rsidRPr="00C94E18" w:rsidRDefault="00C94E18" w:rsidP="00C94E18">
            <w:pPr>
              <w:contextualSpacing/>
              <w:rPr>
                <w:rFonts w:ascii="Arial" w:hAnsi="Arial" w:cs="Arial"/>
                <w:color w:val="000000"/>
                <w:spacing w:val="1"/>
                <w:shd w:val="clear" w:color="auto" w:fill="FFFFFF"/>
              </w:rPr>
            </w:pPr>
            <w:r w:rsidRPr="00C94E18">
              <w:rPr>
                <w:rFonts w:ascii="Arial" w:eastAsia="Courier New" w:hAnsi="Arial" w:cs="Arial"/>
                <w:spacing w:val="1"/>
                <w:shd w:val="clear" w:color="auto" w:fill="FFFFFF"/>
              </w:rPr>
              <w:t xml:space="preserve"> от 5000 до 10000 - 1368. </w:t>
            </w:r>
          </w:p>
        </w:tc>
        <w:tc>
          <w:tcPr>
            <w:tcW w:w="928" w:type="pct"/>
            <w:gridSpan w:val="2"/>
          </w:tcPr>
          <w:p w:rsidR="00C94E18" w:rsidRPr="00C94E18" w:rsidRDefault="00C94E18" w:rsidP="00C94E18">
            <w:pPr>
              <w:spacing w:line="240" w:lineRule="exact"/>
              <w:ind w:left="178" w:hanging="178"/>
              <w:rPr>
                <w:rFonts w:ascii="Arial" w:hAnsi="Arial" w:cs="Arial"/>
                <w:spacing w:val="1"/>
              </w:rPr>
            </w:pPr>
            <w:r w:rsidRPr="00C94E18">
              <w:rPr>
                <w:rFonts w:ascii="Arial" w:hAnsi="Arial" w:cs="Arial"/>
                <w:color w:val="000000"/>
                <w:spacing w:val="1"/>
                <w:shd w:val="clear" w:color="auto" w:fill="FFFFFF"/>
              </w:rPr>
              <w:t>-</w:t>
            </w:r>
          </w:p>
        </w:tc>
      </w:tr>
      <w:tr w:rsidR="00C94E18" w:rsidRPr="00C94E18" w:rsidTr="00C94E18">
        <w:tc>
          <w:tcPr>
            <w:tcW w:w="998" w:type="pct"/>
            <w:vMerge/>
          </w:tcPr>
          <w:p w:rsidR="00C94E18" w:rsidRPr="00C94E18" w:rsidRDefault="00C94E18" w:rsidP="00C94E18">
            <w:pPr>
              <w:contextualSpacing/>
              <w:rPr>
                <w:rFonts w:ascii="Arial" w:hAnsi="Arial" w:cs="Arial"/>
                <w:color w:val="000000"/>
                <w:spacing w:val="1"/>
                <w:shd w:val="clear" w:color="auto" w:fill="FFFFFF"/>
              </w:rPr>
            </w:pP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 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 един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временной пр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пускной спосо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ности</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групповой системы 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селения (отдельных населе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ных пунктов</w:t>
            </w:r>
            <w:proofErr w:type="gramStart"/>
            <w:r w:rsidRPr="00C94E18">
              <w:rPr>
                <w:rFonts w:ascii="Arial" w:hAnsi="Arial" w:cs="Arial"/>
                <w:color w:val="000000"/>
                <w:spacing w:val="1"/>
                <w:shd w:val="clear" w:color="auto" w:fill="FFFFFF"/>
              </w:rPr>
              <w:t>)п</w:t>
            </w:r>
            <w:proofErr w:type="gramEnd"/>
            <w:r w:rsidRPr="00C94E18">
              <w:rPr>
                <w:rFonts w:ascii="Arial" w:hAnsi="Arial" w:cs="Arial"/>
                <w:color w:val="000000"/>
                <w:spacing w:val="1"/>
                <w:shd w:val="clear" w:color="auto" w:fill="FFFFFF"/>
              </w:rPr>
              <w:t xml:space="preserve">ри численности населения, человек: </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от 1000 до 2000 - 25;</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от 2000 до 5000 - 60; </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от 5000 до 10000 - 95.</w:t>
            </w:r>
          </w:p>
        </w:tc>
        <w:tc>
          <w:tcPr>
            <w:tcW w:w="928" w:type="pct"/>
            <w:gridSpan w:val="2"/>
          </w:tcPr>
          <w:p w:rsidR="00C94E18" w:rsidRPr="00C94E18" w:rsidRDefault="00C94E18" w:rsidP="00C94E18">
            <w:pPr>
              <w:spacing w:line="240" w:lineRule="exact"/>
              <w:ind w:left="34"/>
              <w:rPr>
                <w:rFonts w:ascii="Arial" w:hAnsi="Arial" w:cs="Arial"/>
                <w:spacing w:val="1"/>
              </w:rPr>
            </w:pPr>
            <w:r w:rsidRPr="00C94E18">
              <w:rPr>
                <w:rFonts w:ascii="Arial" w:hAnsi="Arial" w:cs="Arial"/>
                <w:spacing w:val="1"/>
              </w:rPr>
              <w:t>-</w:t>
            </w:r>
          </w:p>
        </w:tc>
      </w:tr>
      <w:tr w:rsidR="00C94E18" w:rsidRPr="00C94E18" w:rsidTr="00C94E18">
        <w:tc>
          <w:tcPr>
            <w:tcW w:w="998" w:type="pct"/>
            <w:vMerge/>
          </w:tcPr>
          <w:p w:rsidR="00C94E18" w:rsidRPr="00C94E18" w:rsidRDefault="00C94E18" w:rsidP="00C94E18">
            <w:pPr>
              <w:contextualSpacing/>
              <w:rPr>
                <w:rFonts w:ascii="Arial" w:hAnsi="Arial" w:cs="Arial"/>
                <w:color w:val="000000"/>
                <w:spacing w:val="1"/>
                <w:shd w:val="clear" w:color="auto" w:fill="FFFFFF"/>
              </w:rPr>
            </w:pP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 xml:space="preserve">Территориальная </w:t>
            </w:r>
            <w:r w:rsidRPr="00C94E18">
              <w:rPr>
                <w:rFonts w:ascii="Arial" w:hAnsi="Arial" w:cs="Arial"/>
                <w:color w:val="000000"/>
                <w:spacing w:val="-1"/>
                <w:shd w:val="clear" w:color="auto" w:fill="FFFFFF"/>
              </w:rPr>
              <w:lastRenderedPageBreak/>
              <w:t>доступность, м</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 xml:space="preserve">нут (метров) </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lastRenderedPageBreak/>
              <w:t xml:space="preserve">Для населенных пунктов с </w:t>
            </w:r>
            <w:r w:rsidRPr="00C94E18">
              <w:rPr>
                <w:rFonts w:ascii="Arial" w:hAnsi="Arial" w:cs="Arial"/>
                <w:color w:val="000000"/>
                <w:spacing w:val="-1"/>
                <w:shd w:val="clear" w:color="auto" w:fill="FFFFFF"/>
              </w:rPr>
              <w:lastRenderedPageBreak/>
              <w:t xml:space="preserve">численностью населения: </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более 5 тыс. человек пеш</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ходная доступность в завис</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мости от типа жилой застро</w:t>
            </w:r>
            <w:r w:rsidRPr="00C94E18">
              <w:rPr>
                <w:rFonts w:ascii="Arial" w:hAnsi="Arial" w:cs="Arial"/>
                <w:color w:val="000000"/>
                <w:spacing w:val="-1"/>
                <w:shd w:val="clear" w:color="auto" w:fill="FFFFFF"/>
              </w:rPr>
              <w:t>й</w:t>
            </w:r>
            <w:r w:rsidRPr="00C94E18">
              <w:rPr>
                <w:rFonts w:ascii="Arial" w:hAnsi="Arial" w:cs="Arial"/>
                <w:color w:val="000000"/>
                <w:spacing w:val="-1"/>
                <w:shd w:val="clear" w:color="auto" w:fill="FFFFFF"/>
              </w:rPr>
              <w:t xml:space="preserve">ки: </w:t>
            </w:r>
          </w:p>
          <w:p w:rsidR="00C94E18" w:rsidRPr="00C94E18" w:rsidRDefault="00C94E18" w:rsidP="00C94E18">
            <w:pPr>
              <w:contextualSpacing/>
              <w:rPr>
                <w:rFonts w:ascii="Arial" w:hAnsi="Arial" w:cs="Arial"/>
                <w:color w:val="000000"/>
                <w:spacing w:val="-1"/>
                <w:shd w:val="clear" w:color="auto" w:fill="FFFFFF"/>
              </w:rPr>
            </w:pPr>
            <w:r w:rsidRPr="00C94E18">
              <w:rPr>
                <w:rFonts w:ascii="Arial" w:eastAsia="Courier New" w:hAnsi="Arial" w:cs="Arial"/>
                <w:color w:val="000000"/>
                <w:spacing w:val="-1"/>
                <w:shd w:val="clear" w:color="auto" w:fill="FFFFFF"/>
              </w:rPr>
              <w:t>-</w:t>
            </w:r>
            <w:r w:rsidRPr="00C94E18">
              <w:rPr>
                <w:rFonts w:ascii="Arial" w:hAnsi="Arial" w:cs="Arial"/>
                <w:color w:val="000000"/>
                <w:spacing w:val="-1"/>
                <w:shd w:val="clear" w:color="auto" w:fill="FFFFFF"/>
              </w:rPr>
              <w:t xml:space="preserve"> многоквартирная - 20 (1350); </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-индивидуальная - 30 (2000);</w:t>
            </w:r>
          </w:p>
          <w:p w:rsidR="00C94E18" w:rsidRPr="00C94E18" w:rsidRDefault="00C94E18" w:rsidP="00C94E18">
            <w:pPr>
              <w:contextualSpacing/>
              <w:rPr>
                <w:rFonts w:ascii="Arial" w:eastAsia="Courier New" w:hAnsi="Arial" w:cs="Arial"/>
                <w:color w:val="000000"/>
                <w:spacing w:val="-1"/>
                <w:shd w:val="clear" w:color="auto" w:fill="FFFFFF"/>
              </w:rPr>
            </w:pPr>
            <w:r w:rsidRPr="00C94E18">
              <w:rPr>
                <w:rFonts w:ascii="Arial" w:hAnsi="Arial" w:cs="Arial"/>
                <w:color w:val="000000"/>
                <w:spacing w:val="-1"/>
                <w:shd w:val="clear" w:color="auto" w:fill="FFFFFF"/>
              </w:rPr>
              <w:t>менее 5 тыс. человек тран</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портная доступность - 30</w:t>
            </w:r>
          </w:p>
        </w:tc>
        <w:tc>
          <w:tcPr>
            <w:tcW w:w="928" w:type="pct"/>
            <w:gridSpan w:val="2"/>
          </w:tcPr>
          <w:p w:rsidR="00C94E18" w:rsidRPr="00C94E18" w:rsidRDefault="00C94E18" w:rsidP="00C94E18">
            <w:pPr>
              <w:spacing w:line="240" w:lineRule="exact"/>
              <w:rPr>
                <w:rFonts w:ascii="Arial" w:hAnsi="Arial" w:cs="Arial"/>
                <w:spacing w:val="2"/>
              </w:rPr>
            </w:pPr>
            <w:r w:rsidRPr="00C94E18">
              <w:rPr>
                <w:rFonts w:ascii="Arial" w:hAnsi="Arial" w:cs="Arial"/>
                <w:spacing w:val="2"/>
              </w:rPr>
              <w:lastRenderedPageBreak/>
              <w:t>-</w:t>
            </w:r>
          </w:p>
        </w:tc>
      </w:tr>
      <w:tr w:rsidR="00C94E18" w:rsidRPr="00C94E18" w:rsidTr="00C94E18">
        <w:tc>
          <w:tcPr>
            <w:tcW w:w="998"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lastRenderedPageBreak/>
              <w:t>Лыжные базы [6]</w:t>
            </w: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w:t>
            </w:r>
            <w:r w:rsidRPr="00C94E18">
              <w:rPr>
                <w:rFonts w:ascii="Arial" w:hAnsi="Arial" w:cs="Arial"/>
                <w:spacing w:val="2"/>
              </w:rPr>
              <w:t xml:space="preserve"> </w:t>
            </w:r>
            <w:r w:rsidRPr="00C94E18">
              <w:rPr>
                <w:rFonts w:ascii="Arial" w:hAnsi="Arial" w:cs="Arial"/>
                <w:color w:val="000000"/>
                <w:spacing w:val="1"/>
                <w:shd w:val="clear" w:color="auto" w:fill="FFFFFF"/>
              </w:rPr>
              <w:t>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w:t>
            </w:r>
            <w:r w:rsidRPr="00C94E18">
              <w:rPr>
                <w:rFonts w:ascii="Arial" w:hAnsi="Arial" w:cs="Arial"/>
                <w:spacing w:val="2"/>
              </w:rPr>
              <w:t xml:space="preserve"> </w:t>
            </w:r>
            <w:r w:rsidRPr="00C94E18">
              <w:rPr>
                <w:rFonts w:ascii="Arial" w:hAnsi="Arial" w:cs="Arial"/>
                <w:color w:val="000000"/>
                <w:spacing w:val="1"/>
                <w:shd w:val="clear" w:color="auto" w:fill="FFFFFF"/>
              </w:rPr>
              <w:t>объе</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тов</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Для групповой системы </w:t>
            </w:r>
            <w:proofErr w:type="spellStart"/>
            <w:r w:rsidRPr="00C94E18">
              <w:rPr>
                <w:rFonts w:ascii="Arial" w:hAnsi="Arial" w:cs="Arial"/>
                <w:color w:val="000000"/>
                <w:spacing w:val="1"/>
                <w:shd w:val="clear" w:color="auto" w:fill="FFFFFF"/>
              </w:rPr>
              <w:t>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селе-ния</w:t>
            </w:r>
            <w:proofErr w:type="spellEnd"/>
            <w:r w:rsidRPr="00C94E18">
              <w:rPr>
                <w:rFonts w:ascii="Arial" w:hAnsi="Arial" w:cs="Arial"/>
                <w:color w:val="000000"/>
                <w:spacing w:val="1"/>
                <w:shd w:val="clear" w:color="auto" w:fill="FFFFFF"/>
              </w:rPr>
              <w:t xml:space="preserve"> (</w:t>
            </w:r>
            <w:proofErr w:type="gramStart"/>
            <w:r w:rsidRPr="00C94E18">
              <w:rPr>
                <w:rFonts w:ascii="Arial" w:hAnsi="Arial" w:cs="Arial"/>
                <w:color w:val="000000"/>
                <w:spacing w:val="1"/>
                <w:shd w:val="clear" w:color="auto" w:fill="FFFFFF"/>
              </w:rPr>
              <w:t>отдельных</w:t>
            </w:r>
            <w:proofErr w:type="gramEnd"/>
            <w:r w:rsidRPr="00C94E18">
              <w:rPr>
                <w:rFonts w:ascii="Arial" w:hAnsi="Arial" w:cs="Arial"/>
                <w:color w:val="000000"/>
                <w:spacing w:val="1"/>
                <w:shd w:val="clear" w:color="auto" w:fill="FFFFFF"/>
              </w:rPr>
              <w:t xml:space="preserve"> нас</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 xml:space="preserve">ленных </w:t>
            </w:r>
            <w:proofErr w:type="spellStart"/>
            <w:r w:rsidRPr="00C94E18">
              <w:rPr>
                <w:rFonts w:ascii="Arial" w:hAnsi="Arial" w:cs="Arial"/>
                <w:color w:val="000000"/>
                <w:spacing w:val="1"/>
                <w:shd w:val="clear" w:color="auto" w:fill="FFFFFF"/>
              </w:rPr>
              <w:t>пунк-тов</w:t>
            </w:r>
            <w:proofErr w:type="spellEnd"/>
            <w:r w:rsidRPr="00C94E18">
              <w:rPr>
                <w:rFonts w:ascii="Arial" w:hAnsi="Arial" w:cs="Arial"/>
                <w:color w:val="000000"/>
                <w:spacing w:val="1"/>
                <w:shd w:val="clear" w:color="auto" w:fill="FFFFFF"/>
              </w:rPr>
              <w:t>) при числе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ности населения,</w:t>
            </w:r>
          </w:p>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человек: </w:t>
            </w:r>
            <w:r w:rsidRPr="00C94E18">
              <w:rPr>
                <w:rFonts w:ascii="Arial" w:hAnsi="Arial" w:cs="Arial"/>
                <w:color w:val="0066CC"/>
                <w:spacing w:val="2"/>
                <w:u w:val="single"/>
              </w:rPr>
              <w:t xml:space="preserve">- </w:t>
            </w:r>
            <w:r w:rsidRPr="00C94E18">
              <w:rPr>
                <w:rFonts w:ascii="Arial" w:hAnsi="Arial" w:cs="Arial"/>
                <w:color w:val="000000"/>
                <w:spacing w:val="1"/>
                <w:shd w:val="clear" w:color="auto" w:fill="FFFFFF"/>
              </w:rPr>
              <w:t>от 5000 до 10000 - 1.</w:t>
            </w:r>
          </w:p>
        </w:tc>
        <w:tc>
          <w:tcPr>
            <w:tcW w:w="928" w:type="pct"/>
            <w:gridSpan w:val="2"/>
          </w:tcPr>
          <w:p w:rsidR="00C94E18" w:rsidRPr="00C94E18" w:rsidRDefault="00C94E18" w:rsidP="00C94E18">
            <w:pPr>
              <w:spacing w:line="240" w:lineRule="exact"/>
              <w:rPr>
                <w:rFonts w:ascii="Arial" w:hAnsi="Arial" w:cs="Arial"/>
                <w:spacing w:val="1"/>
              </w:rPr>
            </w:pPr>
            <w:r w:rsidRPr="00C94E18">
              <w:rPr>
                <w:rFonts w:ascii="Arial" w:hAnsi="Arial" w:cs="Arial"/>
                <w:spacing w:val="1"/>
              </w:rPr>
              <w:t>-</w:t>
            </w:r>
          </w:p>
        </w:tc>
      </w:tr>
      <w:tr w:rsidR="00C94E18" w:rsidRPr="00C94E18" w:rsidTr="00C94E18">
        <w:tc>
          <w:tcPr>
            <w:tcW w:w="998"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Сооружения для стрелковых в</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дов спорта (в том числе тир, стрельбище, стенд) [6]</w:t>
            </w: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w:t>
            </w:r>
            <w:r w:rsidRPr="00C94E18">
              <w:rPr>
                <w:rFonts w:ascii="Arial" w:hAnsi="Arial" w:cs="Arial"/>
                <w:spacing w:val="2"/>
              </w:rPr>
              <w:t xml:space="preserve"> </w:t>
            </w:r>
            <w:r w:rsidRPr="00C94E18">
              <w:rPr>
                <w:rFonts w:ascii="Arial" w:hAnsi="Arial" w:cs="Arial"/>
                <w:color w:val="000000"/>
                <w:spacing w:val="1"/>
                <w:shd w:val="clear" w:color="auto" w:fill="FFFFFF"/>
              </w:rPr>
              <w:t>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w:t>
            </w:r>
            <w:r w:rsidRPr="00C94E18">
              <w:rPr>
                <w:rFonts w:ascii="Arial" w:hAnsi="Arial" w:cs="Arial"/>
                <w:spacing w:val="2"/>
              </w:rPr>
              <w:t xml:space="preserve"> </w:t>
            </w:r>
            <w:r w:rsidRPr="00C94E18">
              <w:rPr>
                <w:rFonts w:ascii="Arial" w:hAnsi="Arial" w:cs="Arial"/>
                <w:color w:val="000000"/>
                <w:spacing w:val="1"/>
                <w:shd w:val="clear" w:color="auto" w:fill="FFFFFF"/>
              </w:rPr>
              <w:t>объе</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тов</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групповой системы 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селения (отдельных населе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ных пунктов) при численности населения, человек: - от 5000 до 10000 - 1.</w:t>
            </w:r>
          </w:p>
        </w:tc>
        <w:tc>
          <w:tcPr>
            <w:tcW w:w="928" w:type="pct"/>
            <w:gridSpan w:val="2"/>
          </w:tcPr>
          <w:p w:rsidR="00C94E18" w:rsidRPr="00C94E18" w:rsidRDefault="00C94E18" w:rsidP="00C94E18">
            <w:pPr>
              <w:spacing w:line="240" w:lineRule="exact"/>
              <w:rPr>
                <w:rFonts w:ascii="Arial" w:hAnsi="Arial" w:cs="Arial"/>
                <w:spacing w:val="1"/>
              </w:rPr>
            </w:pPr>
            <w:r w:rsidRPr="00C94E18">
              <w:rPr>
                <w:rFonts w:ascii="Arial" w:hAnsi="Arial" w:cs="Arial"/>
                <w:spacing w:val="1"/>
              </w:rPr>
              <w:t>-</w:t>
            </w:r>
          </w:p>
        </w:tc>
      </w:tr>
      <w:tr w:rsidR="00C94E18" w:rsidRPr="00C94E18" w:rsidTr="00C94E18">
        <w:tc>
          <w:tcPr>
            <w:tcW w:w="998" w:type="pct"/>
          </w:tcPr>
          <w:p w:rsidR="00C94E18" w:rsidRPr="00C94E18" w:rsidRDefault="00C94E18" w:rsidP="00C94E18">
            <w:pPr>
              <w:contextualSpacing/>
              <w:rPr>
                <w:rFonts w:ascii="Arial" w:hAnsi="Arial" w:cs="Arial"/>
                <w:spacing w:val="1"/>
              </w:rPr>
            </w:pPr>
            <w:r w:rsidRPr="00C94E18">
              <w:rPr>
                <w:rFonts w:ascii="Arial" w:hAnsi="Arial" w:cs="Arial"/>
                <w:color w:val="000000"/>
                <w:spacing w:val="1"/>
                <w:shd w:val="clear" w:color="auto" w:fill="FFFFFF"/>
              </w:rPr>
              <w:t>Объекты горо</w:t>
            </w:r>
            <w:r w:rsidRPr="00C94E18">
              <w:rPr>
                <w:rFonts w:ascii="Arial" w:hAnsi="Arial" w:cs="Arial"/>
                <w:color w:val="000000"/>
                <w:spacing w:val="1"/>
                <w:shd w:val="clear" w:color="auto" w:fill="FFFFFF"/>
              </w:rPr>
              <w:t>д</w:t>
            </w:r>
            <w:r w:rsidRPr="00C94E18">
              <w:rPr>
                <w:rFonts w:ascii="Arial" w:hAnsi="Arial" w:cs="Arial"/>
                <w:color w:val="000000"/>
                <w:spacing w:val="1"/>
                <w:shd w:val="clear" w:color="auto" w:fill="FFFFFF"/>
              </w:rPr>
              <w:t>ской</w:t>
            </w:r>
            <w:r w:rsidRPr="00C94E18">
              <w:rPr>
                <w:rFonts w:ascii="Arial" w:hAnsi="Arial" w:cs="Arial"/>
                <w:spacing w:val="2"/>
              </w:rPr>
              <w:t xml:space="preserve"> </w:t>
            </w:r>
            <w:r w:rsidRPr="00C94E18">
              <w:rPr>
                <w:rFonts w:ascii="Arial" w:hAnsi="Arial" w:cs="Arial"/>
                <w:color w:val="000000"/>
                <w:spacing w:val="1"/>
                <w:shd w:val="clear" w:color="auto" w:fill="FFFFFF"/>
              </w:rPr>
              <w:t>и рекреац</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онной</w:t>
            </w:r>
            <w:r w:rsidRPr="00C94E18">
              <w:rPr>
                <w:rFonts w:ascii="Arial" w:hAnsi="Arial" w:cs="Arial"/>
                <w:spacing w:val="2"/>
              </w:rPr>
              <w:t xml:space="preserve"> </w:t>
            </w:r>
            <w:r w:rsidRPr="00C94E18">
              <w:rPr>
                <w:rFonts w:ascii="Arial" w:hAnsi="Arial" w:cs="Arial"/>
                <w:color w:val="000000"/>
                <w:spacing w:val="1"/>
                <w:shd w:val="clear" w:color="auto" w:fill="FFFFFF"/>
              </w:rPr>
              <w:t>инфр</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структуры,</w:t>
            </w:r>
            <w:r w:rsidRPr="00C94E18">
              <w:rPr>
                <w:rFonts w:ascii="Arial" w:hAnsi="Arial" w:cs="Arial"/>
                <w:spacing w:val="2"/>
              </w:rPr>
              <w:t xml:space="preserve"> </w:t>
            </w:r>
            <w:r w:rsidRPr="00C94E18">
              <w:rPr>
                <w:rFonts w:ascii="Arial" w:hAnsi="Arial" w:cs="Arial"/>
                <w:color w:val="000000"/>
                <w:spacing w:val="1"/>
                <w:shd w:val="clear" w:color="auto" w:fill="FFFFFF"/>
              </w:rPr>
              <w:t>пр</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способленные</w:t>
            </w:r>
            <w:r w:rsidRPr="00C94E18">
              <w:rPr>
                <w:rFonts w:ascii="Arial" w:hAnsi="Arial" w:cs="Arial"/>
                <w:spacing w:val="2"/>
              </w:rPr>
              <w:t xml:space="preserve"> </w:t>
            </w:r>
            <w:r w:rsidRPr="00C94E18">
              <w:rPr>
                <w:rFonts w:ascii="Arial" w:hAnsi="Arial" w:cs="Arial"/>
                <w:color w:val="000000"/>
                <w:spacing w:val="1"/>
                <w:shd w:val="clear" w:color="auto" w:fill="FFFFFF"/>
              </w:rPr>
              <w:t>для занятий</w:t>
            </w:r>
            <w:r w:rsidRPr="00C94E18">
              <w:rPr>
                <w:rFonts w:ascii="Arial" w:hAnsi="Arial" w:cs="Arial"/>
                <w:spacing w:val="2"/>
              </w:rPr>
              <w:t xml:space="preserve"> </w:t>
            </w:r>
            <w:r w:rsidRPr="00C94E18">
              <w:rPr>
                <w:rFonts w:ascii="Arial" w:hAnsi="Arial" w:cs="Arial"/>
                <w:color w:val="000000"/>
                <w:spacing w:val="1"/>
                <w:shd w:val="clear" w:color="auto" w:fill="FFFFFF"/>
              </w:rPr>
              <w:t>ф</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зической культ</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рой и</w:t>
            </w:r>
            <w:r w:rsidRPr="00C94E18">
              <w:rPr>
                <w:rFonts w:ascii="Arial" w:hAnsi="Arial" w:cs="Arial"/>
                <w:spacing w:val="2"/>
              </w:rPr>
              <w:t xml:space="preserve"> </w:t>
            </w:r>
            <w:r w:rsidRPr="00C94E18">
              <w:rPr>
                <w:rFonts w:ascii="Arial" w:hAnsi="Arial" w:cs="Arial"/>
                <w:color w:val="000000"/>
                <w:spacing w:val="1"/>
                <w:shd w:val="clear" w:color="auto" w:fill="FFFFFF"/>
              </w:rPr>
              <w:t>спортом (за</w:t>
            </w:r>
            <w:r w:rsidRPr="00C94E18">
              <w:rPr>
                <w:rFonts w:ascii="Arial" w:hAnsi="Arial" w:cs="Arial"/>
                <w:spacing w:val="2"/>
              </w:rPr>
              <w:t xml:space="preserve"> </w:t>
            </w:r>
            <w:r w:rsidRPr="00C94E18">
              <w:rPr>
                <w:rFonts w:ascii="Arial" w:hAnsi="Arial" w:cs="Arial"/>
                <w:color w:val="000000"/>
                <w:spacing w:val="1"/>
                <w:shd w:val="clear" w:color="auto" w:fill="FFFFFF"/>
              </w:rPr>
              <w:t>исключением</w:t>
            </w:r>
            <w:r w:rsidRPr="00C94E18">
              <w:rPr>
                <w:rFonts w:ascii="Arial" w:hAnsi="Arial" w:cs="Arial"/>
                <w:spacing w:val="2"/>
              </w:rPr>
              <w:t xml:space="preserve"> </w:t>
            </w:r>
            <w:r w:rsidRPr="00C94E18">
              <w:rPr>
                <w:rFonts w:ascii="Arial" w:hAnsi="Arial" w:cs="Arial"/>
                <w:color w:val="000000"/>
                <w:spacing w:val="1"/>
                <w:shd w:val="clear" w:color="auto" w:fill="FFFFFF"/>
              </w:rPr>
              <w:t>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рожек</w:t>
            </w:r>
            <w:r w:rsidRPr="00C94E18">
              <w:rPr>
                <w:rFonts w:ascii="Arial" w:hAnsi="Arial" w:cs="Arial"/>
                <w:spacing w:val="2"/>
              </w:rPr>
              <w:t xml:space="preserve"> </w:t>
            </w:r>
            <w:r w:rsidRPr="00C94E18">
              <w:rPr>
                <w:rFonts w:ascii="Arial" w:hAnsi="Arial" w:cs="Arial"/>
                <w:color w:val="000000"/>
                <w:spacing w:val="1"/>
                <w:shd w:val="clear" w:color="auto" w:fill="FFFFFF"/>
              </w:rPr>
              <w:t>велос</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педных)</w:t>
            </w:r>
          </w:p>
        </w:tc>
        <w:tc>
          <w:tcPr>
            <w:tcW w:w="1003" w:type="pct"/>
          </w:tcPr>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Уровень</w:t>
            </w:r>
            <w:r w:rsidRPr="00C94E18">
              <w:rPr>
                <w:rFonts w:ascii="Arial" w:hAnsi="Arial" w:cs="Arial"/>
                <w:spacing w:val="2"/>
              </w:rPr>
              <w:t xml:space="preserve"> </w:t>
            </w:r>
            <w:r w:rsidRPr="00C94E18">
              <w:rPr>
                <w:rFonts w:ascii="Arial" w:hAnsi="Arial" w:cs="Arial"/>
                <w:color w:val="000000"/>
                <w:spacing w:val="1"/>
                <w:shd w:val="clear" w:color="auto" w:fill="FFFFFF"/>
              </w:rPr>
              <w:t>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w:t>
            </w:r>
            <w:r w:rsidRPr="00C94E18">
              <w:rPr>
                <w:rFonts w:ascii="Arial" w:hAnsi="Arial" w:cs="Arial"/>
                <w:spacing w:val="2"/>
              </w:rPr>
              <w:t xml:space="preserve"> </w:t>
            </w:r>
            <w:r w:rsidRPr="00C94E18">
              <w:rPr>
                <w:rFonts w:ascii="Arial" w:hAnsi="Arial" w:cs="Arial"/>
                <w:color w:val="000000"/>
                <w:spacing w:val="1"/>
                <w:shd w:val="clear" w:color="auto" w:fill="FFFFFF"/>
              </w:rPr>
              <w:t>объе</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тов</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На групповую систему расс</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ления (отдельных населе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ных пунктов) с численностью населения, человек:</w:t>
            </w:r>
          </w:p>
          <w:p w:rsidR="00C94E18" w:rsidRPr="00C94E18" w:rsidRDefault="00C94E18" w:rsidP="00C94E18">
            <w:pPr>
              <w:contextualSpacing/>
              <w:rPr>
                <w:rFonts w:ascii="Arial" w:hAnsi="Arial" w:cs="Arial"/>
                <w:spacing w:val="2"/>
              </w:rPr>
            </w:pPr>
            <w:r w:rsidRPr="00C94E18">
              <w:rPr>
                <w:rFonts w:ascii="Arial" w:hAnsi="Arial" w:cs="Arial"/>
                <w:color w:val="000000"/>
                <w:spacing w:val="1"/>
                <w:shd w:val="clear" w:color="auto" w:fill="FFFFFF"/>
              </w:rPr>
              <w:t>от 200 до 10 000 - 1.</w:t>
            </w:r>
          </w:p>
        </w:tc>
        <w:tc>
          <w:tcPr>
            <w:tcW w:w="928" w:type="pct"/>
            <w:gridSpan w:val="2"/>
          </w:tcPr>
          <w:p w:rsidR="00C94E18" w:rsidRPr="00C94E18" w:rsidRDefault="00C94E18" w:rsidP="00C94E18">
            <w:pPr>
              <w:tabs>
                <w:tab w:val="left" w:pos="934"/>
              </w:tabs>
              <w:spacing w:line="240" w:lineRule="exact"/>
              <w:rPr>
                <w:rFonts w:ascii="Arial" w:hAnsi="Arial" w:cs="Arial"/>
                <w:color w:val="000000"/>
                <w:sz w:val="20"/>
                <w:szCs w:val="20"/>
              </w:rPr>
            </w:pPr>
          </w:p>
        </w:tc>
      </w:tr>
      <w:tr w:rsidR="00C94E18" w:rsidRPr="00C94E18" w:rsidTr="00C94E18">
        <w:tc>
          <w:tcPr>
            <w:tcW w:w="998"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Дорожки велос</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педные</w:t>
            </w:r>
          </w:p>
        </w:tc>
        <w:tc>
          <w:tcPr>
            <w:tcW w:w="1003"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Уровень 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 прот</w:t>
            </w:r>
            <w:r w:rsidRPr="00C94E18">
              <w:rPr>
                <w:rFonts w:ascii="Arial" w:hAnsi="Arial" w:cs="Arial"/>
                <w:color w:val="000000"/>
                <w:spacing w:val="1"/>
                <w:shd w:val="clear" w:color="auto" w:fill="FFFFFF"/>
              </w:rPr>
              <w:t>я</w:t>
            </w:r>
            <w:r w:rsidRPr="00C94E18">
              <w:rPr>
                <w:rFonts w:ascii="Arial" w:hAnsi="Arial" w:cs="Arial"/>
                <w:color w:val="000000"/>
                <w:spacing w:val="1"/>
                <w:shd w:val="clear" w:color="auto" w:fill="FFFFFF"/>
              </w:rPr>
              <w:t>женность вел</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сипедных дор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 xml:space="preserve">жек, </w:t>
            </w:r>
            <w:proofErr w:type="gramStart"/>
            <w:r w:rsidRPr="00C94E18">
              <w:rPr>
                <w:rFonts w:ascii="Arial" w:hAnsi="Arial" w:cs="Arial"/>
                <w:color w:val="000000"/>
                <w:spacing w:val="1"/>
                <w:shd w:val="clear" w:color="auto" w:fill="FFFFFF"/>
              </w:rPr>
              <w:t>м</w:t>
            </w:r>
            <w:proofErr w:type="gramEnd"/>
            <w:r w:rsidRPr="00C94E18">
              <w:rPr>
                <w:rFonts w:ascii="Arial" w:hAnsi="Arial" w:cs="Arial"/>
                <w:color w:val="000000"/>
                <w:spacing w:val="1"/>
                <w:shd w:val="clear" w:color="auto" w:fill="FFFFFF"/>
              </w:rPr>
              <w:t xml:space="preserve"> на 1 га парка, площадью свыше 10 га</w:t>
            </w:r>
          </w:p>
        </w:tc>
        <w:tc>
          <w:tcPr>
            <w:tcW w:w="2071" w:type="pct"/>
          </w:tcPr>
          <w:p w:rsidR="00C94E18" w:rsidRPr="00C94E18" w:rsidRDefault="00C94E18" w:rsidP="00C94E18">
            <w:pPr>
              <w:contextualSpacing/>
              <w:rPr>
                <w:rFonts w:ascii="Arial" w:hAnsi="Arial" w:cs="Arial"/>
                <w:color w:val="000000"/>
                <w:spacing w:val="1"/>
                <w:shd w:val="clear" w:color="auto" w:fill="FFFFFF"/>
              </w:rPr>
            </w:pPr>
            <w:r w:rsidRPr="00C94E18">
              <w:rPr>
                <w:rFonts w:ascii="Arial" w:hAnsi="Arial" w:cs="Arial"/>
                <w:color w:val="000000"/>
                <w:spacing w:val="1"/>
                <w:shd w:val="clear" w:color="auto" w:fill="FFFFFF"/>
              </w:rPr>
              <w:t>-</w:t>
            </w:r>
          </w:p>
        </w:tc>
        <w:tc>
          <w:tcPr>
            <w:tcW w:w="928" w:type="pct"/>
            <w:gridSpan w:val="2"/>
          </w:tcPr>
          <w:p w:rsidR="00C94E18" w:rsidRPr="00C94E18" w:rsidRDefault="00C94E18" w:rsidP="00C94E18">
            <w:pPr>
              <w:spacing w:line="240" w:lineRule="exact"/>
              <w:rPr>
                <w:rFonts w:ascii="Arial" w:hAnsi="Arial" w:cs="Arial"/>
                <w:color w:val="000000"/>
                <w:sz w:val="20"/>
                <w:szCs w:val="20"/>
              </w:rPr>
            </w:pPr>
            <w:r w:rsidRPr="00C94E18">
              <w:rPr>
                <w:rFonts w:ascii="Arial" w:hAnsi="Arial" w:cs="Arial"/>
                <w:color w:val="000000"/>
                <w:sz w:val="20"/>
                <w:szCs w:val="20"/>
              </w:rPr>
              <w:t>80</w:t>
            </w:r>
          </w:p>
        </w:tc>
      </w:tr>
    </w:tbl>
    <w:p w:rsidR="00C94E18" w:rsidRPr="00C94E18" w:rsidRDefault="00C94E18" w:rsidP="00C94E18">
      <w:pPr>
        <w:widowControl w:val="0"/>
        <w:shd w:val="clear" w:color="auto" w:fill="FFFFFF"/>
        <w:spacing w:line="278" w:lineRule="exact"/>
        <w:jc w:val="both"/>
        <w:rPr>
          <w:rFonts w:ascii="Arial" w:hAnsi="Arial" w:cs="Arial"/>
          <w:bCs/>
          <w:spacing w:val="2"/>
        </w:rPr>
      </w:pP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Применяется ко всей таблице:</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 в групповых системах расселения (отдельных населенных пунктах) с численностью населения 200 человек необходимо размещение 1 игровой спо</w:t>
      </w:r>
      <w:r w:rsidRPr="00C94E18">
        <w:rPr>
          <w:rFonts w:ascii="Arial" w:hAnsi="Arial" w:cs="Arial"/>
          <w:bCs/>
          <w:spacing w:val="2"/>
        </w:rPr>
        <w:t>р</w:t>
      </w:r>
      <w:r w:rsidRPr="00C94E18">
        <w:rPr>
          <w:rFonts w:ascii="Arial" w:hAnsi="Arial" w:cs="Arial"/>
          <w:bCs/>
          <w:spacing w:val="2"/>
        </w:rPr>
        <w:t>тивной площадки размерами 18 м х 9 м, единовременной пропускной способн</w:t>
      </w:r>
      <w:r w:rsidRPr="00C94E18">
        <w:rPr>
          <w:rFonts w:ascii="Arial" w:hAnsi="Arial" w:cs="Arial"/>
          <w:bCs/>
          <w:spacing w:val="2"/>
        </w:rPr>
        <w:t>о</w:t>
      </w:r>
      <w:r w:rsidRPr="00C94E18">
        <w:rPr>
          <w:rFonts w:ascii="Arial" w:hAnsi="Arial" w:cs="Arial"/>
          <w:bCs/>
          <w:spacing w:val="2"/>
        </w:rPr>
        <w:t>стью 18 человек;</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 для автономных населенных пунктов, не относящихся к групповым с</w:t>
      </w:r>
      <w:r w:rsidRPr="00C94E18">
        <w:rPr>
          <w:rFonts w:ascii="Arial" w:hAnsi="Arial" w:cs="Arial"/>
          <w:bCs/>
          <w:spacing w:val="2"/>
        </w:rPr>
        <w:t>и</w:t>
      </w:r>
      <w:r w:rsidRPr="00C94E18">
        <w:rPr>
          <w:rFonts w:ascii="Arial" w:hAnsi="Arial" w:cs="Arial"/>
          <w:bCs/>
          <w:spacing w:val="2"/>
        </w:rPr>
        <w:t>стемам расселения, значение расчетного показателя необходимо определять исходя из численности населения населенного пункта;</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 дифференциация групповых систем расселения по численности насел</w:t>
      </w:r>
      <w:r w:rsidRPr="00C94E18">
        <w:rPr>
          <w:rFonts w:ascii="Arial" w:hAnsi="Arial" w:cs="Arial"/>
          <w:bCs/>
          <w:spacing w:val="2"/>
        </w:rPr>
        <w:t>е</w:t>
      </w:r>
      <w:r w:rsidRPr="00C94E18">
        <w:rPr>
          <w:rFonts w:ascii="Arial" w:hAnsi="Arial" w:cs="Arial"/>
          <w:bCs/>
          <w:spacing w:val="2"/>
        </w:rPr>
        <w:t xml:space="preserve">ния приведена в Приложении В. </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Примечания:</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 xml:space="preserve">1. </w:t>
      </w:r>
      <w:proofErr w:type="gramStart"/>
      <w:r w:rsidRPr="00C94E18">
        <w:rPr>
          <w:rFonts w:ascii="Arial" w:hAnsi="Arial" w:cs="Arial"/>
          <w:bCs/>
          <w:spacing w:val="2"/>
        </w:rPr>
        <w:t>Значение расчетного показателя обеспеченности включает в себя об</w:t>
      </w:r>
      <w:r w:rsidRPr="00C94E18">
        <w:rPr>
          <w:rFonts w:ascii="Arial" w:hAnsi="Arial" w:cs="Arial"/>
          <w:bCs/>
          <w:spacing w:val="2"/>
        </w:rPr>
        <w:t>ъ</w:t>
      </w:r>
      <w:r w:rsidRPr="00C94E18">
        <w:rPr>
          <w:rFonts w:ascii="Arial" w:hAnsi="Arial" w:cs="Arial"/>
          <w:bCs/>
          <w:spacing w:val="2"/>
        </w:rPr>
        <w:lastRenderedPageBreak/>
        <w:t>екты всех форм собственности.</w:t>
      </w:r>
      <w:proofErr w:type="gramEnd"/>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2. В групповой системе расселения (отдельных населенных пунктах) с численностью менее 5000 человек следует размещать 1 плавательный бассейн при наличии на территории учреждения, осуществляющего подготовку спорти</w:t>
      </w:r>
      <w:r w:rsidRPr="00C94E18">
        <w:rPr>
          <w:rFonts w:ascii="Arial" w:hAnsi="Arial" w:cs="Arial"/>
          <w:bCs/>
          <w:spacing w:val="2"/>
        </w:rPr>
        <w:t>в</w:t>
      </w:r>
      <w:r w:rsidRPr="00C94E18">
        <w:rPr>
          <w:rFonts w:ascii="Arial" w:hAnsi="Arial" w:cs="Arial"/>
          <w:bCs/>
          <w:spacing w:val="2"/>
        </w:rPr>
        <w:t>ного резерва по видам спорта, федеральные стандарты спортивной подготовки которых предполагают наличие плавательного бассейна в материально-технической базе.</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3. К объектам местного значения муниципального района относятся пл</w:t>
      </w:r>
      <w:r w:rsidRPr="00C94E18">
        <w:rPr>
          <w:rFonts w:ascii="Arial" w:hAnsi="Arial" w:cs="Arial"/>
          <w:bCs/>
          <w:spacing w:val="2"/>
        </w:rPr>
        <w:t>а</w:t>
      </w:r>
      <w:r w:rsidRPr="00C94E18">
        <w:rPr>
          <w:rFonts w:ascii="Arial" w:hAnsi="Arial" w:cs="Arial"/>
          <w:bCs/>
          <w:spacing w:val="2"/>
        </w:rPr>
        <w:t>вательные бассейны (крытые и открытые общего пользования) с длиной ванны бассейна менее 25 м и количеством дорожек менее 6.</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4. 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5. К объектам местного значения муниципального района относятся спо</w:t>
      </w:r>
      <w:r w:rsidRPr="00C94E18">
        <w:rPr>
          <w:rFonts w:ascii="Arial" w:hAnsi="Arial" w:cs="Arial"/>
          <w:bCs/>
          <w:spacing w:val="2"/>
        </w:rPr>
        <w:t>р</w:t>
      </w:r>
      <w:r w:rsidRPr="00C94E18">
        <w:rPr>
          <w:rFonts w:ascii="Arial" w:hAnsi="Arial" w:cs="Arial"/>
          <w:bCs/>
          <w:spacing w:val="2"/>
        </w:rPr>
        <w:t>тивные залы площадью не более 1008 кв. м.</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6. Учет спортивных сооружений при образовательных организациях ос</w:t>
      </w:r>
      <w:r w:rsidRPr="00C94E18">
        <w:rPr>
          <w:rFonts w:ascii="Arial" w:hAnsi="Arial" w:cs="Arial"/>
          <w:bCs/>
          <w:spacing w:val="2"/>
        </w:rPr>
        <w:t>у</w:t>
      </w:r>
      <w:r w:rsidRPr="00C94E18">
        <w:rPr>
          <w:rFonts w:ascii="Arial" w:hAnsi="Arial" w:cs="Arial"/>
          <w:bCs/>
          <w:spacing w:val="2"/>
        </w:rPr>
        <w:t>ществлять в соответствии с режимом функционирования образовательных орг</w:t>
      </w:r>
      <w:r w:rsidRPr="00C94E18">
        <w:rPr>
          <w:rFonts w:ascii="Arial" w:hAnsi="Arial" w:cs="Arial"/>
          <w:bCs/>
          <w:spacing w:val="2"/>
        </w:rPr>
        <w:t>а</w:t>
      </w:r>
      <w:r w:rsidRPr="00C94E18">
        <w:rPr>
          <w:rFonts w:ascii="Arial" w:hAnsi="Arial" w:cs="Arial"/>
          <w:bCs/>
          <w:spacing w:val="2"/>
        </w:rPr>
        <w:t>низаций.</w:t>
      </w:r>
      <w:bookmarkStart w:id="18" w:name="bookmark11"/>
      <w:bookmarkStart w:id="19" w:name="_Toc172703673"/>
    </w:p>
    <w:p w:rsidR="00C94E18" w:rsidRPr="00C94E18" w:rsidRDefault="00C94E18" w:rsidP="00C94E18">
      <w:pPr>
        <w:widowControl w:val="0"/>
        <w:shd w:val="clear" w:color="auto" w:fill="FFFFFF"/>
        <w:spacing w:line="278" w:lineRule="exact"/>
        <w:ind w:firstLine="724"/>
        <w:jc w:val="both"/>
        <w:rPr>
          <w:rFonts w:ascii="Arial" w:hAnsi="Arial" w:cs="Arial"/>
          <w:bCs/>
          <w:iCs/>
          <w:spacing w:val="2"/>
          <w:shd w:val="clear" w:color="auto" w:fill="FFFFFF"/>
        </w:rPr>
      </w:pPr>
      <w:r w:rsidRPr="00C94E18">
        <w:rPr>
          <w:rFonts w:ascii="Arial" w:hAnsi="Arial" w:cs="Arial"/>
          <w:bCs/>
          <w:iCs/>
          <w:spacing w:val="2"/>
          <w:shd w:val="clear" w:color="auto" w:fill="FFFFFF"/>
        </w:rPr>
        <w:t>1.4.3. В области молодежной политики</w:t>
      </w:r>
      <w:bookmarkEnd w:id="18"/>
      <w:bookmarkEnd w:id="19"/>
      <w:r w:rsidRPr="00C94E18">
        <w:rPr>
          <w:rFonts w:ascii="Arial" w:hAnsi="Arial" w:cs="Arial"/>
          <w:bCs/>
          <w:iCs/>
          <w:spacing w:val="2"/>
          <w:shd w:val="clear" w:color="auto" w:fill="FFFFFF"/>
        </w:rPr>
        <w:t>.</w:t>
      </w:r>
    </w:p>
    <w:p w:rsidR="00C94E18" w:rsidRPr="00C94E18" w:rsidRDefault="00C94E18" w:rsidP="00C94E18">
      <w:pPr>
        <w:widowControl w:val="0"/>
        <w:shd w:val="clear" w:color="auto" w:fill="FFFFFF"/>
        <w:spacing w:line="278" w:lineRule="exact"/>
        <w:ind w:firstLine="724"/>
        <w:jc w:val="both"/>
        <w:rPr>
          <w:rFonts w:ascii="Arial" w:hAnsi="Arial" w:cs="Arial"/>
          <w:bCs/>
          <w:iCs/>
          <w:spacing w:val="2"/>
          <w:shd w:val="clear" w:color="auto" w:fill="FFFFFF"/>
        </w:rPr>
      </w:pPr>
    </w:p>
    <w:p w:rsidR="00C94E18" w:rsidRPr="00C94E18" w:rsidRDefault="00C94E18" w:rsidP="00C94E18">
      <w:pPr>
        <w:widowControl w:val="0"/>
        <w:shd w:val="clear" w:color="auto" w:fill="FFFFFF"/>
        <w:spacing w:line="278" w:lineRule="exact"/>
        <w:ind w:firstLine="724"/>
        <w:jc w:val="right"/>
        <w:rPr>
          <w:rFonts w:ascii="Arial" w:hAnsi="Arial" w:cs="Arial"/>
          <w:bCs/>
          <w:spacing w:val="2"/>
        </w:rPr>
      </w:pPr>
      <w:r w:rsidRPr="00C94E18">
        <w:rPr>
          <w:rFonts w:ascii="Arial" w:hAnsi="Arial" w:cs="Arial"/>
          <w:bCs/>
          <w:spacing w:val="2"/>
        </w:rPr>
        <w:t>Таблица 4</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r w:rsidRPr="00C94E18">
        <w:rPr>
          <w:rFonts w:ascii="Arial" w:hAnsi="Arial" w:cs="Arial"/>
          <w:bCs/>
          <w:spacing w:val="2"/>
        </w:rPr>
        <w:t>Расчетные показатели для объектов местного значения в области мол</w:t>
      </w:r>
      <w:r w:rsidRPr="00C94E18">
        <w:rPr>
          <w:rFonts w:ascii="Arial" w:hAnsi="Arial" w:cs="Arial"/>
          <w:bCs/>
          <w:spacing w:val="2"/>
        </w:rPr>
        <w:t>о</w:t>
      </w:r>
      <w:r w:rsidRPr="00C94E18">
        <w:rPr>
          <w:rFonts w:ascii="Arial" w:hAnsi="Arial" w:cs="Arial"/>
          <w:bCs/>
          <w:spacing w:val="2"/>
        </w:rPr>
        <w:t>дежной политики</w:t>
      </w:r>
    </w:p>
    <w:p w:rsidR="00C94E18" w:rsidRPr="00C94E18" w:rsidRDefault="00C94E18" w:rsidP="00C94E18">
      <w:pPr>
        <w:widowControl w:val="0"/>
        <w:shd w:val="clear" w:color="auto" w:fill="FFFFFF"/>
        <w:spacing w:line="278" w:lineRule="exact"/>
        <w:ind w:firstLine="724"/>
        <w:jc w:val="both"/>
        <w:rPr>
          <w:rFonts w:ascii="Arial" w:hAnsi="Arial" w:cs="Arial"/>
          <w:bCs/>
          <w:spacing w:val="2"/>
        </w:rPr>
      </w:pPr>
    </w:p>
    <w:tbl>
      <w:tblPr>
        <w:tblStyle w:val="1011"/>
        <w:tblW w:w="5000" w:type="pct"/>
        <w:tblLook w:val="0000" w:firstRow="0" w:lastRow="0" w:firstColumn="0" w:lastColumn="0" w:noHBand="0" w:noVBand="0"/>
      </w:tblPr>
      <w:tblGrid>
        <w:gridCol w:w="2293"/>
        <w:gridCol w:w="2356"/>
        <w:gridCol w:w="3516"/>
        <w:gridCol w:w="1408"/>
      </w:tblGrid>
      <w:tr w:rsidR="00C94E18" w:rsidRPr="00C94E18" w:rsidTr="00C94E18">
        <w:tc>
          <w:tcPr>
            <w:tcW w:w="1179" w:type="pct"/>
            <w:vMerge w:val="restart"/>
          </w:tcPr>
          <w:p w:rsidR="00C94E18" w:rsidRPr="00C94E18" w:rsidRDefault="00C94E18" w:rsidP="00C94E18">
            <w:pPr>
              <w:rPr>
                <w:rFonts w:ascii="Arial" w:hAnsi="Arial" w:cs="Arial"/>
                <w:color w:val="000000"/>
              </w:rPr>
            </w:pPr>
            <w:r w:rsidRPr="00C94E18">
              <w:rPr>
                <w:rFonts w:ascii="Arial" w:hAnsi="Arial" w:cs="Arial"/>
                <w:color w:val="000000"/>
              </w:rPr>
              <w:t>Наименование вида объекта</w:t>
            </w:r>
          </w:p>
        </w:tc>
        <w:tc>
          <w:tcPr>
            <w:tcW w:w="1256" w:type="pct"/>
            <w:vMerge w:val="restart"/>
          </w:tcPr>
          <w:p w:rsidR="00C94E18" w:rsidRPr="00C94E18" w:rsidRDefault="00C94E18" w:rsidP="00C94E18">
            <w:pPr>
              <w:rPr>
                <w:rFonts w:ascii="Arial" w:hAnsi="Arial" w:cs="Arial"/>
                <w:color w:val="000000"/>
              </w:rPr>
            </w:pPr>
            <w:r w:rsidRPr="00C94E18">
              <w:rPr>
                <w:rFonts w:ascii="Arial" w:hAnsi="Arial" w:cs="Arial"/>
                <w:color w:val="000000"/>
              </w:rPr>
              <w:t>Наименование нормируемого расчетного пок</w:t>
            </w:r>
            <w:r w:rsidRPr="00C94E18">
              <w:rPr>
                <w:rFonts w:ascii="Arial" w:hAnsi="Arial" w:cs="Arial"/>
                <w:color w:val="000000"/>
              </w:rPr>
              <w:t>а</w:t>
            </w:r>
            <w:r w:rsidRPr="00C94E18">
              <w:rPr>
                <w:rFonts w:ascii="Arial" w:hAnsi="Arial" w:cs="Arial"/>
                <w:color w:val="000000"/>
              </w:rPr>
              <w:t>зателя, единица измерения</w:t>
            </w:r>
          </w:p>
        </w:tc>
        <w:tc>
          <w:tcPr>
            <w:tcW w:w="2564" w:type="pct"/>
            <w:gridSpan w:val="2"/>
          </w:tcPr>
          <w:p w:rsidR="00C94E18" w:rsidRPr="00C94E18" w:rsidRDefault="00C94E18" w:rsidP="00C94E18">
            <w:pPr>
              <w:rPr>
                <w:rFonts w:ascii="Arial" w:hAnsi="Arial" w:cs="Arial"/>
                <w:color w:val="000000"/>
              </w:rPr>
            </w:pPr>
            <w:r w:rsidRPr="00C94E18">
              <w:rPr>
                <w:rFonts w:ascii="Arial" w:hAnsi="Arial" w:cs="Arial"/>
                <w:color w:val="000000"/>
              </w:rPr>
              <w:t xml:space="preserve">Значение </w:t>
            </w:r>
            <w:proofErr w:type="gramStart"/>
            <w:r w:rsidRPr="00C94E18">
              <w:rPr>
                <w:rFonts w:ascii="Arial" w:hAnsi="Arial" w:cs="Arial"/>
                <w:color w:val="000000"/>
              </w:rPr>
              <w:t>расчетного</w:t>
            </w:r>
            <w:proofErr w:type="gramEnd"/>
            <w:r w:rsidRPr="00C94E18">
              <w:rPr>
                <w:rFonts w:ascii="Arial" w:hAnsi="Arial" w:cs="Arial"/>
                <w:color w:val="000000"/>
              </w:rPr>
              <w:t xml:space="preserve"> показателя</w:t>
            </w:r>
          </w:p>
        </w:tc>
      </w:tr>
      <w:tr w:rsidR="00C94E18" w:rsidRPr="00C94E18" w:rsidTr="00C94E18">
        <w:tc>
          <w:tcPr>
            <w:tcW w:w="1179" w:type="pct"/>
            <w:vMerge/>
          </w:tcPr>
          <w:p w:rsidR="00C94E18" w:rsidRPr="00C94E18" w:rsidRDefault="00C94E18" w:rsidP="00C94E18">
            <w:pPr>
              <w:rPr>
                <w:rFonts w:ascii="Arial" w:hAnsi="Arial" w:cs="Arial"/>
                <w:color w:val="000000"/>
              </w:rPr>
            </w:pPr>
          </w:p>
        </w:tc>
        <w:tc>
          <w:tcPr>
            <w:tcW w:w="1256" w:type="pct"/>
            <w:vMerge/>
          </w:tcPr>
          <w:p w:rsidR="00C94E18" w:rsidRPr="00C94E18" w:rsidRDefault="00C94E18" w:rsidP="00C94E18">
            <w:pPr>
              <w:rPr>
                <w:rFonts w:ascii="Arial" w:hAnsi="Arial" w:cs="Arial"/>
                <w:color w:val="000000"/>
              </w:rPr>
            </w:pPr>
          </w:p>
        </w:tc>
        <w:tc>
          <w:tcPr>
            <w:tcW w:w="1862" w:type="pct"/>
          </w:tcPr>
          <w:p w:rsidR="00C94E18" w:rsidRPr="00C94E18" w:rsidRDefault="00C94E18" w:rsidP="00C94E18">
            <w:pPr>
              <w:rPr>
                <w:rFonts w:ascii="Arial" w:hAnsi="Arial" w:cs="Arial"/>
                <w:color w:val="000000"/>
              </w:rPr>
            </w:pPr>
            <w:r w:rsidRPr="00C94E18">
              <w:rPr>
                <w:rFonts w:ascii="Arial" w:hAnsi="Arial" w:cs="Arial"/>
                <w:color w:val="000000"/>
              </w:rPr>
              <w:t>ОМЗ района</w:t>
            </w:r>
          </w:p>
        </w:tc>
        <w:tc>
          <w:tcPr>
            <w:tcW w:w="702" w:type="pct"/>
          </w:tcPr>
          <w:p w:rsidR="00C94E18" w:rsidRPr="00C94E18" w:rsidRDefault="00C94E18" w:rsidP="00C94E18">
            <w:pPr>
              <w:rPr>
                <w:rFonts w:ascii="Arial" w:hAnsi="Arial" w:cs="Arial"/>
                <w:color w:val="000000"/>
              </w:rPr>
            </w:pPr>
            <w:r w:rsidRPr="00C94E18">
              <w:rPr>
                <w:rFonts w:ascii="Arial" w:hAnsi="Arial" w:cs="Arial"/>
                <w:color w:val="000000"/>
              </w:rPr>
              <w:t>ОМЗ п</w:t>
            </w:r>
            <w:r w:rsidRPr="00C94E18">
              <w:rPr>
                <w:rFonts w:ascii="Arial" w:hAnsi="Arial" w:cs="Arial"/>
                <w:color w:val="000000"/>
              </w:rPr>
              <w:t>о</w:t>
            </w:r>
            <w:r w:rsidRPr="00C94E18">
              <w:rPr>
                <w:rFonts w:ascii="Arial" w:hAnsi="Arial" w:cs="Arial"/>
                <w:color w:val="000000"/>
              </w:rPr>
              <w:t>селений</w:t>
            </w:r>
          </w:p>
          <w:p w:rsidR="00C94E18" w:rsidRPr="00C94E18" w:rsidRDefault="00C94E18" w:rsidP="00C94E18">
            <w:pPr>
              <w:rPr>
                <w:rFonts w:ascii="Arial" w:hAnsi="Arial" w:cs="Arial"/>
                <w:color w:val="000000"/>
              </w:rPr>
            </w:pPr>
          </w:p>
        </w:tc>
      </w:tr>
      <w:tr w:rsidR="00C94E18" w:rsidRPr="00C94E18" w:rsidTr="00C94E18">
        <w:tc>
          <w:tcPr>
            <w:tcW w:w="1179" w:type="pct"/>
          </w:tcPr>
          <w:p w:rsidR="00C94E18" w:rsidRPr="00C94E18" w:rsidRDefault="00C94E18" w:rsidP="00C94E18">
            <w:pPr>
              <w:jc w:val="center"/>
              <w:rPr>
                <w:rFonts w:ascii="Arial" w:hAnsi="Arial" w:cs="Arial"/>
                <w:color w:val="000000"/>
              </w:rPr>
            </w:pPr>
            <w:r w:rsidRPr="00C94E18">
              <w:rPr>
                <w:rFonts w:ascii="Arial" w:hAnsi="Arial" w:cs="Arial"/>
                <w:color w:val="000000"/>
              </w:rPr>
              <w:t>1</w:t>
            </w:r>
          </w:p>
        </w:tc>
        <w:tc>
          <w:tcPr>
            <w:tcW w:w="1256" w:type="pct"/>
          </w:tcPr>
          <w:p w:rsidR="00C94E18" w:rsidRPr="00C94E18" w:rsidRDefault="00C94E18" w:rsidP="00C94E18">
            <w:pPr>
              <w:jc w:val="center"/>
              <w:rPr>
                <w:rFonts w:ascii="Arial" w:hAnsi="Arial" w:cs="Arial"/>
                <w:color w:val="000000"/>
              </w:rPr>
            </w:pPr>
            <w:r w:rsidRPr="00C94E18">
              <w:rPr>
                <w:rFonts w:ascii="Arial" w:hAnsi="Arial" w:cs="Arial"/>
                <w:color w:val="000000"/>
              </w:rPr>
              <w:t>2</w:t>
            </w:r>
          </w:p>
        </w:tc>
        <w:tc>
          <w:tcPr>
            <w:tcW w:w="1862" w:type="pct"/>
          </w:tcPr>
          <w:p w:rsidR="00C94E18" w:rsidRPr="00C94E18" w:rsidRDefault="00C94E18" w:rsidP="00C94E18">
            <w:pPr>
              <w:jc w:val="center"/>
              <w:rPr>
                <w:rFonts w:ascii="Arial" w:hAnsi="Arial" w:cs="Arial"/>
                <w:color w:val="000000"/>
              </w:rPr>
            </w:pPr>
            <w:r w:rsidRPr="00C94E18">
              <w:rPr>
                <w:rFonts w:ascii="Arial" w:hAnsi="Arial" w:cs="Arial"/>
                <w:color w:val="000000"/>
              </w:rPr>
              <w:t>3</w:t>
            </w:r>
          </w:p>
        </w:tc>
        <w:tc>
          <w:tcPr>
            <w:tcW w:w="702" w:type="pct"/>
          </w:tcPr>
          <w:p w:rsidR="00C94E18" w:rsidRPr="00C94E18" w:rsidRDefault="00C94E18" w:rsidP="00C94E18">
            <w:pPr>
              <w:jc w:val="center"/>
              <w:rPr>
                <w:rFonts w:ascii="Arial" w:hAnsi="Arial" w:cs="Arial"/>
                <w:color w:val="000000"/>
              </w:rPr>
            </w:pPr>
            <w:r w:rsidRPr="00C94E18">
              <w:rPr>
                <w:rFonts w:ascii="Arial" w:hAnsi="Arial" w:cs="Arial"/>
                <w:color w:val="000000"/>
              </w:rPr>
              <w:t>4</w:t>
            </w:r>
          </w:p>
        </w:tc>
      </w:tr>
      <w:tr w:rsidR="00C94E18" w:rsidRPr="00C94E18" w:rsidTr="00C94E18">
        <w:tc>
          <w:tcPr>
            <w:tcW w:w="1179" w:type="pct"/>
            <w:vMerge w:val="restart"/>
          </w:tcPr>
          <w:p w:rsidR="00C94E18" w:rsidRPr="00C94E18" w:rsidRDefault="00C94E18" w:rsidP="00C94E18">
            <w:pPr>
              <w:rPr>
                <w:rFonts w:ascii="Arial" w:hAnsi="Arial" w:cs="Arial"/>
                <w:color w:val="000000"/>
              </w:rPr>
            </w:pPr>
            <w:r w:rsidRPr="00C94E18">
              <w:rPr>
                <w:rFonts w:ascii="Arial" w:hAnsi="Arial" w:cs="Arial"/>
                <w:color w:val="000000"/>
              </w:rPr>
              <w:t>Учреждения по работе с детьми и молодежью (дом молодежи, мол</w:t>
            </w:r>
            <w:r w:rsidRPr="00C94E18">
              <w:rPr>
                <w:rFonts w:ascii="Arial" w:hAnsi="Arial" w:cs="Arial"/>
                <w:color w:val="000000"/>
              </w:rPr>
              <w:t>о</w:t>
            </w:r>
            <w:r w:rsidRPr="00C94E18">
              <w:rPr>
                <w:rFonts w:ascii="Arial" w:hAnsi="Arial" w:cs="Arial"/>
                <w:color w:val="000000"/>
              </w:rPr>
              <w:t>дежный центр, молодежный клуб и иные учрежд</w:t>
            </w:r>
            <w:r w:rsidRPr="00C94E18">
              <w:rPr>
                <w:rFonts w:ascii="Arial" w:hAnsi="Arial" w:cs="Arial"/>
                <w:color w:val="000000"/>
              </w:rPr>
              <w:t>е</w:t>
            </w:r>
            <w:r w:rsidRPr="00C94E18">
              <w:rPr>
                <w:rFonts w:ascii="Arial" w:hAnsi="Arial" w:cs="Arial"/>
                <w:color w:val="000000"/>
              </w:rPr>
              <w:t>ния, предоста</w:t>
            </w:r>
            <w:r w:rsidRPr="00C94E18">
              <w:rPr>
                <w:rFonts w:ascii="Arial" w:hAnsi="Arial" w:cs="Arial"/>
                <w:color w:val="000000"/>
              </w:rPr>
              <w:t>в</w:t>
            </w:r>
            <w:r w:rsidRPr="00C94E18">
              <w:rPr>
                <w:rFonts w:ascii="Arial" w:hAnsi="Arial" w:cs="Arial"/>
                <w:color w:val="000000"/>
              </w:rPr>
              <w:t>ляющие социал</w:t>
            </w:r>
            <w:r w:rsidRPr="00C94E18">
              <w:rPr>
                <w:rFonts w:ascii="Arial" w:hAnsi="Arial" w:cs="Arial"/>
                <w:color w:val="000000"/>
              </w:rPr>
              <w:t>ь</w:t>
            </w:r>
            <w:r w:rsidRPr="00C94E18">
              <w:rPr>
                <w:rFonts w:ascii="Arial" w:hAnsi="Arial" w:cs="Arial"/>
                <w:color w:val="000000"/>
              </w:rPr>
              <w:t>ные услуги мол</w:t>
            </w:r>
            <w:r w:rsidRPr="00C94E18">
              <w:rPr>
                <w:rFonts w:ascii="Arial" w:hAnsi="Arial" w:cs="Arial"/>
                <w:color w:val="000000"/>
              </w:rPr>
              <w:t>о</w:t>
            </w:r>
            <w:r w:rsidRPr="00C94E18">
              <w:rPr>
                <w:rFonts w:ascii="Arial" w:hAnsi="Arial" w:cs="Arial"/>
                <w:color w:val="000000"/>
              </w:rPr>
              <w:t>дежи)</w:t>
            </w:r>
          </w:p>
        </w:tc>
        <w:tc>
          <w:tcPr>
            <w:tcW w:w="1256" w:type="pct"/>
          </w:tcPr>
          <w:p w:rsidR="00C94E18" w:rsidRPr="00C94E18" w:rsidRDefault="00C94E18" w:rsidP="00C94E18">
            <w:pPr>
              <w:rPr>
                <w:rFonts w:ascii="Arial" w:hAnsi="Arial" w:cs="Arial"/>
                <w:color w:val="000000"/>
              </w:rPr>
            </w:pPr>
            <w:r w:rsidRPr="00C94E18">
              <w:rPr>
                <w:rFonts w:ascii="Arial" w:hAnsi="Arial" w:cs="Arial"/>
                <w:color w:val="000000"/>
              </w:rPr>
              <w:t>Уровень обесп</w:t>
            </w:r>
            <w:r w:rsidRPr="00C94E18">
              <w:rPr>
                <w:rFonts w:ascii="Arial" w:hAnsi="Arial" w:cs="Arial"/>
                <w:color w:val="000000"/>
              </w:rPr>
              <w:t>е</w:t>
            </w:r>
            <w:r w:rsidRPr="00C94E18">
              <w:rPr>
                <w:rFonts w:ascii="Arial" w:hAnsi="Arial" w:cs="Arial"/>
                <w:color w:val="000000"/>
              </w:rPr>
              <w:t>ченности, кв. м общей площади на 1000 человек</w:t>
            </w:r>
          </w:p>
        </w:tc>
        <w:tc>
          <w:tcPr>
            <w:tcW w:w="1862" w:type="pct"/>
          </w:tcPr>
          <w:p w:rsidR="00C94E18" w:rsidRPr="00C94E18" w:rsidRDefault="00C94E18" w:rsidP="00C94E18">
            <w:pPr>
              <w:rPr>
                <w:rFonts w:ascii="Arial" w:hAnsi="Arial" w:cs="Arial"/>
                <w:color w:val="000000"/>
              </w:rPr>
            </w:pPr>
            <w:r w:rsidRPr="00C94E18">
              <w:rPr>
                <w:rFonts w:ascii="Arial" w:hAnsi="Arial" w:cs="Arial"/>
                <w:color w:val="000000"/>
              </w:rPr>
              <w:t>42</w:t>
            </w:r>
          </w:p>
        </w:tc>
        <w:tc>
          <w:tcPr>
            <w:tcW w:w="702" w:type="pct"/>
          </w:tcPr>
          <w:p w:rsidR="00C94E18" w:rsidRPr="00C94E18" w:rsidRDefault="00C94E18" w:rsidP="00C94E18">
            <w:pPr>
              <w:rPr>
                <w:rFonts w:ascii="Arial" w:hAnsi="Arial" w:cs="Arial"/>
                <w:color w:val="000000"/>
              </w:rPr>
            </w:pPr>
            <w:r w:rsidRPr="00C94E18">
              <w:rPr>
                <w:rFonts w:ascii="Arial" w:hAnsi="Arial" w:cs="Arial"/>
                <w:color w:val="000000"/>
              </w:rPr>
              <w:t>-</w:t>
            </w:r>
          </w:p>
        </w:tc>
      </w:tr>
      <w:tr w:rsidR="00C94E18" w:rsidRPr="00C94E18" w:rsidTr="00C94E18">
        <w:tc>
          <w:tcPr>
            <w:tcW w:w="1179" w:type="pct"/>
            <w:vMerge/>
          </w:tcPr>
          <w:p w:rsidR="00C94E18" w:rsidRPr="00C94E18" w:rsidRDefault="00C94E18" w:rsidP="00C94E18">
            <w:pPr>
              <w:rPr>
                <w:rFonts w:ascii="Arial" w:hAnsi="Arial" w:cs="Arial"/>
                <w:color w:val="000000"/>
              </w:rPr>
            </w:pPr>
          </w:p>
        </w:tc>
        <w:tc>
          <w:tcPr>
            <w:tcW w:w="1256" w:type="pct"/>
          </w:tcPr>
          <w:p w:rsidR="00C94E18" w:rsidRPr="00C94E18" w:rsidRDefault="00C94E18" w:rsidP="00C94E18">
            <w:pPr>
              <w:rPr>
                <w:rFonts w:ascii="Arial" w:hAnsi="Arial" w:cs="Arial"/>
                <w:color w:val="000000"/>
              </w:rPr>
            </w:pPr>
            <w:r w:rsidRPr="00C94E18">
              <w:rPr>
                <w:rFonts w:ascii="Arial" w:hAnsi="Arial" w:cs="Arial"/>
                <w:color w:val="000000"/>
              </w:rPr>
              <w:t>Размер земельн</w:t>
            </w:r>
            <w:r w:rsidRPr="00C94E18">
              <w:rPr>
                <w:rFonts w:ascii="Arial" w:hAnsi="Arial" w:cs="Arial"/>
                <w:color w:val="000000"/>
              </w:rPr>
              <w:t>о</w:t>
            </w:r>
            <w:r w:rsidRPr="00C94E18">
              <w:rPr>
                <w:rFonts w:ascii="Arial" w:hAnsi="Arial" w:cs="Arial"/>
                <w:color w:val="000000"/>
              </w:rPr>
              <w:t xml:space="preserve">го участка, </w:t>
            </w:r>
            <w:proofErr w:type="gramStart"/>
            <w:r w:rsidRPr="00C94E18">
              <w:rPr>
                <w:rFonts w:ascii="Arial" w:hAnsi="Arial" w:cs="Arial"/>
                <w:color w:val="000000"/>
              </w:rPr>
              <w:t>га</w:t>
            </w:r>
            <w:proofErr w:type="gramEnd"/>
            <w:r w:rsidRPr="00C94E18">
              <w:rPr>
                <w:rFonts w:ascii="Arial" w:hAnsi="Arial" w:cs="Arial"/>
                <w:color w:val="000000"/>
              </w:rPr>
              <w:t xml:space="preserve"> для отдельно стоящ</w:t>
            </w:r>
            <w:r w:rsidRPr="00C94E18">
              <w:rPr>
                <w:rFonts w:ascii="Arial" w:hAnsi="Arial" w:cs="Arial"/>
                <w:color w:val="000000"/>
              </w:rPr>
              <w:t>е</w:t>
            </w:r>
            <w:r w:rsidRPr="00C94E18">
              <w:rPr>
                <w:rFonts w:ascii="Arial" w:hAnsi="Arial" w:cs="Arial"/>
                <w:color w:val="000000"/>
              </w:rPr>
              <w:t>го здания</w:t>
            </w:r>
          </w:p>
        </w:tc>
        <w:tc>
          <w:tcPr>
            <w:tcW w:w="1862" w:type="pct"/>
          </w:tcPr>
          <w:p w:rsidR="00C94E18" w:rsidRPr="00C94E18" w:rsidRDefault="00C94E18" w:rsidP="00C94E18">
            <w:pPr>
              <w:rPr>
                <w:rFonts w:ascii="Arial" w:hAnsi="Arial" w:cs="Arial"/>
                <w:color w:val="000000"/>
              </w:rPr>
            </w:pPr>
            <w:r w:rsidRPr="00C94E18">
              <w:rPr>
                <w:rFonts w:ascii="Arial" w:hAnsi="Arial" w:cs="Arial"/>
                <w:color w:val="000000"/>
              </w:rPr>
              <w:t>0,3</w:t>
            </w:r>
          </w:p>
        </w:tc>
        <w:tc>
          <w:tcPr>
            <w:tcW w:w="702" w:type="pct"/>
          </w:tcPr>
          <w:p w:rsidR="00C94E18" w:rsidRPr="00C94E18" w:rsidRDefault="00C94E18" w:rsidP="00C94E18">
            <w:pPr>
              <w:rPr>
                <w:rFonts w:ascii="Arial" w:hAnsi="Arial" w:cs="Arial"/>
                <w:color w:val="000000"/>
              </w:rPr>
            </w:pPr>
            <w:r w:rsidRPr="00C94E18">
              <w:rPr>
                <w:rFonts w:ascii="Arial" w:hAnsi="Arial" w:cs="Arial"/>
                <w:color w:val="000000"/>
              </w:rPr>
              <w:t>-</w:t>
            </w:r>
          </w:p>
        </w:tc>
      </w:tr>
      <w:tr w:rsidR="00C94E18" w:rsidRPr="00C94E18" w:rsidTr="00C94E18">
        <w:tc>
          <w:tcPr>
            <w:tcW w:w="1179" w:type="pct"/>
            <w:vMerge/>
          </w:tcPr>
          <w:p w:rsidR="00C94E18" w:rsidRPr="00C94E18" w:rsidRDefault="00C94E18" w:rsidP="00C94E18">
            <w:pPr>
              <w:rPr>
                <w:rFonts w:ascii="Arial" w:hAnsi="Arial" w:cs="Arial"/>
                <w:color w:val="000000"/>
              </w:rPr>
            </w:pPr>
          </w:p>
        </w:tc>
        <w:tc>
          <w:tcPr>
            <w:tcW w:w="1256" w:type="pct"/>
          </w:tcPr>
          <w:p w:rsidR="00C94E18" w:rsidRPr="00C94E18" w:rsidRDefault="00C94E18" w:rsidP="00C94E18">
            <w:pPr>
              <w:rPr>
                <w:rFonts w:ascii="Arial" w:hAnsi="Arial" w:cs="Arial"/>
                <w:color w:val="000000"/>
              </w:rPr>
            </w:pPr>
            <w:r w:rsidRPr="00C94E18">
              <w:rPr>
                <w:rFonts w:ascii="Arial" w:hAnsi="Arial" w:cs="Arial"/>
                <w:color w:val="000000"/>
              </w:rPr>
              <w:t>Территориальная доступность, м</w:t>
            </w:r>
            <w:r w:rsidRPr="00C94E18">
              <w:rPr>
                <w:rFonts w:ascii="Arial" w:hAnsi="Arial" w:cs="Arial"/>
                <w:color w:val="000000"/>
              </w:rPr>
              <w:t>и</w:t>
            </w:r>
            <w:r w:rsidRPr="00C94E18">
              <w:rPr>
                <w:rFonts w:ascii="Arial" w:hAnsi="Arial" w:cs="Arial"/>
                <w:color w:val="000000"/>
              </w:rPr>
              <w:t>нут (метров)</w:t>
            </w:r>
          </w:p>
        </w:tc>
        <w:tc>
          <w:tcPr>
            <w:tcW w:w="1862" w:type="pct"/>
          </w:tcPr>
          <w:p w:rsidR="00C94E18" w:rsidRPr="00C94E18" w:rsidRDefault="00C94E18" w:rsidP="00C94E18">
            <w:pPr>
              <w:rPr>
                <w:rFonts w:ascii="Arial" w:hAnsi="Arial" w:cs="Arial"/>
                <w:color w:val="000000"/>
              </w:rPr>
            </w:pPr>
            <w:r w:rsidRPr="00C94E18">
              <w:rPr>
                <w:rFonts w:ascii="Arial" w:hAnsi="Arial" w:cs="Arial"/>
                <w:color w:val="000000"/>
              </w:rPr>
              <w:t>Транспортная доступность для групповых систем ра</w:t>
            </w:r>
            <w:r w:rsidRPr="00C94E18">
              <w:rPr>
                <w:rFonts w:ascii="Arial" w:hAnsi="Arial" w:cs="Arial"/>
                <w:color w:val="000000"/>
              </w:rPr>
              <w:t>с</w:t>
            </w:r>
            <w:r w:rsidRPr="00C94E18">
              <w:rPr>
                <w:rFonts w:ascii="Arial" w:hAnsi="Arial" w:cs="Arial"/>
                <w:color w:val="000000"/>
              </w:rPr>
              <w:t>селения - 30.</w:t>
            </w:r>
          </w:p>
          <w:p w:rsidR="00C94E18" w:rsidRPr="00C94E18" w:rsidRDefault="00C94E18" w:rsidP="00C94E18">
            <w:pPr>
              <w:rPr>
                <w:rFonts w:ascii="Arial" w:hAnsi="Arial" w:cs="Arial"/>
                <w:color w:val="000000"/>
              </w:rPr>
            </w:pPr>
            <w:r w:rsidRPr="00C94E18">
              <w:rPr>
                <w:rFonts w:ascii="Arial" w:hAnsi="Arial" w:cs="Arial"/>
                <w:color w:val="000000"/>
              </w:rPr>
              <w:t>Для населенных пунктов, не относящихся к групповым системам расселения, с уч</w:t>
            </w:r>
            <w:r w:rsidRPr="00C94E18">
              <w:rPr>
                <w:rFonts w:ascii="Arial" w:hAnsi="Arial" w:cs="Arial"/>
                <w:color w:val="000000"/>
              </w:rPr>
              <w:t>е</w:t>
            </w:r>
            <w:r w:rsidRPr="00C94E18">
              <w:rPr>
                <w:rFonts w:ascii="Arial" w:hAnsi="Arial" w:cs="Arial"/>
                <w:color w:val="000000"/>
              </w:rPr>
              <w:t>том типологии жилой з</w:t>
            </w:r>
            <w:r w:rsidRPr="00C94E18">
              <w:rPr>
                <w:rFonts w:ascii="Arial" w:hAnsi="Arial" w:cs="Arial"/>
                <w:color w:val="000000"/>
              </w:rPr>
              <w:t>а</w:t>
            </w:r>
            <w:r w:rsidRPr="00C94E18">
              <w:rPr>
                <w:rFonts w:ascii="Arial" w:hAnsi="Arial" w:cs="Arial"/>
                <w:color w:val="000000"/>
              </w:rPr>
              <w:t>стройки: пешеходная д</w:t>
            </w:r>
            <w:r w:rsidRPr="00C94E18">
              <w:rPr>
                <w:rFonts w:ascii="Arial" w:hAnsi="Arial" w:cs="Arial"/>
                <w:color w:val="000000"/>
              </w:rPr>
              <w:t>о</w:t>
            </w:r>
            <w:r w:rsidRPr="00C94E18">
              <w:rPr>
                <w:rFonts w:ascii="Arial" w:hAnsi="Arial" w:cs="Arial"/>
                <w:color w:val="000000"/>
              </w:rPr>
              <w:t>ступность при многокварти</w:t>
            </w:r>
            <w:r w:rsidRPr="00C94E18">
              <w:rPr>
                <w:rFonts w:ascii="Arial" w:hAnsi="Arial" w:cs="Arial"/>
                <w:color w:val="000000"/>
              </w:rPr>
              <w:t>р</w:t>
            </w:r>
            <w:r w:rsidRPr="00C94E18">
              <w:rPr>
                <w:rFonts w:ascii="Arial" w:hAnsi="Arial" w:cs="Arial"/>
                <w:color w:val="000000"/>
              </w:rPr>
              <w:t>ной застройке - 7 (500);</w:t>
            </w:r>
          </w:p>
          <w:p w:rsidR="00C94E18" w:rsidRPr="00C94E18" w:rsidRDefault="00C94E18" w:rsidP="00C94E18">
            <w:pPr>
              <w:rPr>
                <w:rFonts w:ascii="Arial" w:hAnsi="Arial" w:cs="Arial"/>
                <w:color w:val="000000"/>
              </w:rPr>
            </w:pPr>
            <w:r w:rsidRPr="00C94E18">
              <w:rPr>
                <w:rFonts w:ascii="Arial" w:hAnsi="Arial" w:cs="Arial"/>
                <w:color w:val="000000"/>
              </w:rPr>
              <w:t>транспортная доступность при индивидуальной з</w:t>
            </w:r>
            <w:r w:rsidRPr="00C94E18">
              <w:rPr>
                <w:rFonts w:ascii="Arial" w:hAnsi="Arial" w:cs="Arial"/>
                <w:color w:val="000000"/>
              </w:rPr>
              <w:t>а</w:t>
            </w:r>
            <w:r w:rsidRPr="00C94E18">
              <w:rPr>
                <w:rFonts w:ascii="Arial" w:hAnsi="Arial" w:cs="Arial"/>
                <w:color w:val="000000"/>
              </w:rPr>
              <w:t>стройке – 5</w:t>
            </w:r>
          </w:p>
        </w:tc>
        <w:tc>
          <w:tcPr>
            <w:tcW w:w="702" w:type="pct"/>
          </w:tcPr>
          <w:p w:rsidR="00C94E18" w:rsidRPr="00C94E18" w:rsidRDefault="00C94E18" w:rsidP="00C94E18">
            <w:pPr>
              <w:rPr>
                <w:rFonts w:ascii="Arial" w:hAnsi="Arial" w:cs="Arial"/>
                <w:color w:val="000000"/>
              </w:rPr>
            </w:pPr>
            <w:r w:rsidRPr="00C94E18">
              <w:rPr>
                <w:rFonts w:ascii="Arial" w:hAnsi="Arial" w:cs="Arial"/>
                <w:color w:val="000000"/>
              </w:rPr>
              <w:t>-</w:t>
            </w:r>
          </w:p>
        </w:tc>
      </w:tr>
    </w:tbl>
    <w:p w:rsidR="00C94E18" w:rsidRPr="00C94E18" w:rsidRDefault="00C94E18" w:rsidP="00C94E18">
      <w:pPr>
        <w:widowControl w:val="0"/>
        <w:tabs>
          <w:tab w:val="left" w:pos="726"/>
        </w:tabs>
        <w:jc w:val="both"/>
        <w:outlineLvl w:val="1"/>
        <w:rPr>
          <w:rFonts w:ascii="Arial" w:hAnsi="Arial" w:cs="Arial"/>
          <w:bCs/>
          <w:spacing w:val="2"/>
        </w:rPr>
      </w:pPr>
      <w:bookmarkStart w:id="20" w:name="bookmark12"/>
      <w:r w:rsidRPr="00C94E18">
        <w:rPr>
          <w:rFonts w:ascii="Arial" w:hAnsi="Arial" w:cs="Arial"/>
          <w:b/>
          <w:bCs/>
          <w:i/>
          <w:color w:val="FFFFFF"/>
          <w:spacing w:val="2"/>
        </w:rPr>
        <w:t xml:space="preserve"> </w:t>
      </w:r>
    </w:p>
    <w:p w:rsidR="00C94E18" w:rsidRPr="00C94E18" w:rsidRDefault="00C94E18" w:rsidP="00C94E18">
      <w:pPr>
        <w:widowControl w:val="0"/>
        <w:ind w:firstLine="724"/>
        <w:contextualSpacing/>
        <w:jc w:val="both"/>
        <w:outlineLvl w:val="0"/>
        <w:rPr>
          <w:rFonts w:ascii="Arial" w:hAnsi="Arial" w:cs="Arial"/>
          <w:bCs/>
          <w:spacing w:val="2"/>
        </w:rPr>
      </w:pPr>
      <w:r w:rsidRPr="00C94E18">
        <w:rPr>
          <w:rFonts w:ascii="Arial" w:hAnsi="Arial" w:cs="Arial"/>
          <w:bCs/>
          <w:spacing w:val="2"/>
        </w:rPr>
        <w:lastRenderedPageBreak/>
        <w:t xml:space="preserve">1.4.4. </w:t>
      </w:r>
      <w:bookmarkStart w:id="21" w:name="_Toc172703674"/>
      <w:r w:rsidRPr="00C94E18">
        <w:rPr>
          <w:rFonts w:ascii="Arial" w:hAnsi="Arial" w:cs="Arial"/>
          <w:bCs/>
          <w:spacing w:val="2"/>
        </w:rPr>
        <w:t xml:space="preserve">В области </w:t>
      </w:r>
      <w:proofErr w:type="gramStart"/>
      <w:r w:rsidRPr="00C94E18">
        <w:rPr>
          <w:rFonts w:ascii="Arial" w:hAnsi="Arial" w:cs="Arial"/>
          <w:bCs/>
          <w:spacing w:val="2"/>
        </w:rPr>
        <w:t>архивного</w:t>
      </w:r>
      <w:proofErr w:type="gramEnd"/>
      <w:r w:rsidRPr="00C94E18">
        <w:rPr>
          <w:rFonts w:ascii="Arial" w:hAnsi="Arial" w:cs="Arial"/>
          <w:bCs/>
          <w:spacing w:val="2"/>
        </w:rPr>
        <w:t xml:space="preserve"> дела</w:t>
      </w:r>
      <w:bookmarkEnd w:id="20"/>
      <w:bookmarkEnd w:id="21"/>
      <w:r w:rsidRPr="00C94E18">
        <w:rPr>
          <w:rFonts w:ascii="Arial" w:hAnsi="Arial" w:cs="Arial"/>
          <w:bCs/>
          <w:spacing w:val="2"/>
        </w:rPr>
        <w:t>.</w:t>
      </w:r>
    </w:p>
    <w:p w:rsidR="00C94E18" w:rsidRPr="00C94E18" w:rsidRDefault="00C94E18" w:rsidP="00C94E18">
      <w:pPr>
        <w:widowControl w:val="0"/>
        <w:tabs>
          <w:tab w:val="left" w:pos="726"/>
        </w:tabs>
        <w:jc w:val="both"/>
        <w:rPr>
          <w:rFonts w:ascii="Arial" w:hAnsi="Arial" w:cs="Arial"/>
          <w:bCs/>
          <w:spacing w:val="2"/>
        </w:rPr>
      </w:pPr>
      <w:bookmarkStart w:id="22" w:name="bookmark13"/>
      <w:r w:rsidRPr="00C94E18">
        <w:rPr>
          <w:rFonts w:ascii="Arial" w:hAnsi="Arial" w:cs="Arial"/>
          <w:bCs/>
          <w:color w:val="000000"/>
          <w:spacing w:val="2"/>
          <w:shd w:val="clear" w:color="auto" w:fill="FFFFFF"/>
        </w:rPr>
        <w:t xml:space="preserve"> </w:t>
      </w:r>
    </w:p>
    <w:p w:rsidR="00C94E18" w:rsidRPr="00C94E18" w:rsidRDefault="00C94E18" w:rsidP="00C94E18">
      <w:pPr>
        <w:widowControl w:val="0"/>
        <w:tabs>
          <w:tab w:val="left" w:pos="726"/>
        </w:tabs>
        <w:jc w:val="right"/>
        <w:rPr>
          <w:rFonts w:ascii="Arial" w:hAnsi="Arial" w:cs="Arial"/>
          <w:bCs/>
          <w:spacing w:val="2"/>
          <w:shd w:val="clear" w:color="auto" w:fill="FFFFFF"/>
        </w:rPr>
      </w:pPr>
      <w:r w:rsidRPr="00C94E18">
        <w:rPr>
          <w:rFonts w:ascii="Arial" w:hAnsi="Arial" w:cs="Arial"/>
          <w:bCs/>
          <w:spacing w:val="2"/>
          <w:shd w:val="clear" w:color="auto" w:fill="FFFFFF"/>
        </w:rPr>
        <w:t>Таблица 5</w:t>
      </w:r>
    </w:p>
    <w:p w:rsidR="00C94E18" w:rsidRPr="00C94E18" w:rsidRDefault="00C94E18" w:rsidP="00C94E18">
      <w:pPr>
        <w:widowControl w:val="0"/>
        <w:tabs>
          <w:tab w:val="left" w:pos="726"/>
        </w:tabs>
        <w:ind w:firstLine="724"/>
        <w:jc w:val="both"/>
        <w:rPr>
          <w:rFonts w:ascii="Arial" w:hAnsi="Arial" w:cs="Arial"/>
          <w:bCs/>
          <w:spacing w:val="2"/>
          <w:shd w:val="clear" w:color="auto" w:fill="FFFFFF"/>
        </w:rPr>
      </w:pPr>
      <w:r w:rsidRPr="00C94E18">
        <w:rPr>
          <w:rFonts w:ascii="Arial" w:hAnsi="Arial" w:cs="Arial"/>
          <w:bCs/>
          <w:spacing w:val="2"/>
          <w:shd w:val="clear" w:color="auto" w:fill="FFFFFF"/>
        </w:rPr>
        <w:t>Расчетные показатели для объектов местного значения в области архи</w:t>
      </w:r>
      <w:r w:rsidRPr="00C94E18">
        <w:rPr>
          <w:rFonts w:ascii="Arial" w:hAnsi="Arial" w:cs="Arial"/>
          <w:bCs/>
          <w:spacing w:val="2"/>
          <w:shd w:val="clear" w:color="auto" w:fill="FFFFFF"/>
        </w:rPr>
        <w:t>в</w:t>
      </w:r>
      <w:r w:rsidRPr="00C94E18">
        <w:rPr>
          <w:rFonts w:ascii="Arial" w:hAnsi="Arial" w:cs="Arial"/>
          <w:bCs/>
          <w:spacing w:val="2"/>
          <w:shd w:val="clear" w:color="auto" w:fill="FFFFFF"/>
        </w:rPr>
        <w:t>ного дела</w:t>
      </w:r>
    </w:p>
    <w:p w:rsidR="00C94E18" w:rsidRPr="00C94E18" w:rsidRDefault="00C94E18" w:rsidP="00C94E18">
      <w:pPr>
        <w:widowControl w:val="0"/>
        <w:tabs>
          <w:tab w:val="left" w:pos="726"/>
        </w:tabs>
        <w:ind w:firstLine="724"/>
        <w:jc w:val="both"/>
        <w:rPr>
          <w:rFonts w:ascii="Arial" w:hAnsi="Arial" w:cs="Arial"/>
          <w:bCs/>
          <w:spacing w:val="2"/>
          <w:shd w:val="clear" w:color="auto" w:fill="FFFFFF"/>
        </w:rPr>
      </w:pPr>
    </w:p>
    <w:tbl>
      <w:tblPr>
        <w:tblStyle w:val="1011"/>
        <w:tblW w:w="5000" w:type="pct"/>
        <w:tblLook w:val="04A0" w:firstRow="1" w:lastRow="0" w:firstColumn="1" w:lastColumn="0" w:noHBand="0" w:noVBand="1"/>
      </w:tblPr>
      <w:tblGrid>
        <w:gridCol w:w="1859"/>
        <w:gridCol w:w="4294"/>
        <w:gridCol w:w="1711"/>
        <w:gridCol w:w="1709"/>
      </w:tblGrid>
      <w:tr w:rsidR="00C94E18" w:rsidRPr="00C94E18" w:rsidTr="00C94E18">
        <w:tc>
          <w:tcPr>
            <w:tcW w:w="952" w:type="pct"/>
            <w:vMerge w:val="restart"/>
          </w:tcPr>
          <w:p w:rsidR="00C94E18" w:rsidRPr="00C94E18" w:rsidRDefault="00C94E18" w:rsidP="00C94E18">
            <w:pPr>
              <w:spacing w:line="240" w:lineRule="exact"/>
              <w:rPr>
                <w:rFonts w:ascii="Arial" w:hAnsi="Arial" w:cs="Arial"/>
                <w:bCs/>
                <w:color w:val="000000"/>
                <w:spacing w:val="-1"/>
              </w:rPr>
            </w:pPr>
            <w:r w:rsidRPr="00C94E18">
              <w:rPr>
                <w:rFonts w:ascii="Arial" w:hAnsi="Arial" w:cs="Arial"/>
                <w:bCs/>
                <w:color w:val="000000"/>
                <w:spacing w:val="-2"/>
              </w:rPr>
              <w:t>Наименование вида объекта</w:t>
            </w:r>
          </w:p>
        </w:tc>
        <w:tc>
          <w:tcPr>
            <w:tcW w:w="2249" w:type="pct"/>
            <w:vMerge w:val="restart"/>
          </w:tcPr>
          <w:p w:rsidR="00C94E18" w:rsidRPr="00C94E18" w:rsidRDefault="00C94E18" w:rsidP="00C94E18">
            <w:pPr>
              <w:spacing w:line="240" w:lineRule="exact"/>
              <w:ind w:left="940" w:hanging="380"/>
              <w:rPr>
                <w:rFonts w:ascii="Arial" w:hAnsi="Arial" w:cs="Arial"/>
                <w:bCs/>
                <w:color w:val="000000"/>
                <w:spacing w:val="-1"/>
              </w:rPr>
            </w:pPr>
            <w:r w:rsidRPr="00C94E18">
              <w:rPr>
                <w:rFonts w:ascii="Arial" w:hAnsi="Arial" w:cs="Arial"/>
                <w:bCs/>
                <w:color w:val="000000"/>
                <w:spacing w:val="-2"/>
              </w:rPr>
              <w:t>Наименование нормируемого расчетного показателя, единица измерения</w:t>
            </w:r>
          </w:p>
        </w:tc>
        <w:tc>
          <w:tcPr>
            <w:tcW w:w="1800" w:type="pct"/>
            <w:gridSpan w:val="2"/>
          </w:tcPr>
          <w:p w:rsidR="00C94E18" w:rsidRPr="00C94E18" w:rsidRDefault="00C94E18" w:rsidP="00C94E18">
            <w:pPr>
              <w:spacing w:line="240" w:lineRule="exact"/>
              <w:rPr>
                <w:rFonts w:ascii="Arial" w:hAnsi="Arial" w:cs="Arial"/>
                <w:bCs/>
                <w:color w:val="000000"/>
                <w:spacing w:val="-2"/>
              </w:rPr>
            </w:pPr>
            <w:r w:rsidRPr="00C94E18">
              <w:rPr>
                <w:rFonts w:ascii="Arial" w:hAnsi="Arial" w:cs="Arial"/>
                <w:bCs/>
                <w:color w:val="000000"/>
                <w:spacing w:val="-2"/>
              </w:rPr>
              <w:t xml:space="preserve">Значение </w:t>
            </w:r>
            <w:proofErr w:type="gramStart"/>
            <w:r w:rsidRPr="00C94E18">
              <w:rPr>
                <w:rFonts w:ascii="Arial" w:hAnsi="Arial" w:cs="Arial"/>
                <w:bCs/>
                <w:color w:val="000000"/>
                <w:spacing w:val="-2"/>
              </w:rPr>
              <w:t>расчетного</w:t>
            </w:r>
            <w:proofErr w:type="gramEnd"/>
            <w:r w:rsidRPr="00C94E18">
              <w:rPr>
                <w:rFonts w:ascii="Arial" w:hAnsi="Arial" w:cs="Arial"/>
                <w:bCs/>
                <w:color w:val="000000"/>
                <w:spacing w:val="-2"/>
              </w:rPr>
              <w:t xml:space="preserve"> пок</w:t>
            </w:r>
            <w:r w:rsidRPr="00C94E18">
              <w:rPr>
                <w:rFonts w:ascii="Arial" w:hAnsi="Arial" w:cs="Arial"/>
                <w:bCs/>
                <w:color w:val="000000"/>
                <w:spacing w:val="-2"/>
              </w:rPr>
              <w:t>а</w:t>
            </w:r>
            <w:r w:rsidRPr="00C94E18">
              <w:rPr>
                <w:rFonts w:ascii="Arial" w:hAnsi="Arial" w:cs="Arial"/>
                <w:bCs/>
                <w:color w:val="000000"/>
                <w:spacing w:val="-2"/>
              </w:rPr>
              <w:t>зателя</w:t>
            </w:r>
            <w:r w:rsidRPr="00C94E18">
              <w:rPr>
                <w:rFonts w:ascii="Arial" w:hAnsi="Arial" w:cs="Arial"/>
                <w:color w:val="000000"/>
              </w:rPr>
              <w:t xml:space="preserve"> </w:t>
            </w:r>
          </w:p>
        </w:tc>
      </w:tr>
      <w:tr w:rsidR="00C94E18" w:rsidRPr="00C94E18" w:rsidTr="00C94E18">
        <w:tc>
          <w:tcPr>
            <w:tcW w:w="952" w:type="pct"/>
            <w:vMerge/>
          </w:tcPr>
          <w:p w:rsidR="00C94E18" w:rsidRPr="00C94E18" w:rsidRDefault="00C94E18" w:rsidP="00C94E18">
            <w:pPr>
              <w:spacing w:line="240" w:lineRule="exact"/>
              <w:rPr>
                <w:rFonts w:ascii="Arial" w:hAnsi="Arial" w:cs="Arial"/>
                <w:bCs/>
                <w:color w:val="000000"/>
                <w:spacing w:val="-2"/>
              </w:rPr>
            </w:pPr>
          </w:p>
        </w:tc>
        <w:tc>
          <w:tcPr>
            <w:tcW w:w="2249" w:type="pct"/>
            <w:vMerge/>
          </w:tcPr>
          <w:p w:rsidR="00C94E18" w:rsidRPr="00C94E18" w:rsidRDefault="00C94E18" w:rsidP="00C94E18">
            <w:pPr>
              <w:spacing w:line="240" w:lineRule="exact"/>
              <w:ind w:left="940" w:hanging="380"/>
              <w:rPr>
                <w:rFonts w:ascii="Arial" w:hAnsi="Arial" w:cs="Arial"/>
                <w:bCs/>
                <w:color w:val="000000"/>
                <w:spacing w:val="-2"/>
              </w:rPr>
            </w:pPr>
          </w:p>
        </w:tc>
        <w:tc>
          <w:tcPr>
            <w:tcW w:w="900" w:type="pct"/>
          </w:tcPr>
          <w:p w:rsidR="00C94E18" w:rsidRPr="00C94E18" w:rsidRDefault="00C94E18" w:rsidP="00C94E18">
            <w:pPr>
              <w:spacing w:line="240" w:lineRule="exact"/>
              <w:contextualSpacing/>
              <w:rPr>
                <w:rFonts w:ascii="Arial" w:hAnsi="Arial" w:cs="Arial"/>
                <w:bCs/>
                <w:color w:val="000000"/>
                <w:spacing w:val="-2"/>
              </w:rPr>
            </w:pPr>
            <w:r w:rsidRPr="00C94E18">
              <w:rPr>
                <w:rFonts w:ascii="Arial" w:hAnsi="Arial" w:cs="Arial"/>
                <w:bCs/>
                <w:color w:val="000000"/>
                <w:spacing w:val="-2"/>
              </w:rPr>
              <w:t>ОМЗ района</w:t>
            </w:r>
          </w:p>
        </w:tc>
        <w:tc>
          <w:tcPr>
            <w:tcW w:w="900" w:type="pct"/>
          </w:tcPr>
          <w:p w:rsidR="00C94E18" w:rsidRPr="00C94E18" w:rsidRDefault="00C94E18" w:rsidP="00C94E18">
            <w:pPr>
              <w:contextualSpacing/>
              <w:rPr>
                <w:rFonts w:ascii="Arial" w:hAnsi="Arial" w:cs="Arial"/>
                <w:color w:val="000000"/>
              </w:rPr>
            </w:pPr>
            <w:r w:rsidRPr="00C94E18">
              <w:rPr>
                <w:rFonts w:ascii="Arial" w:hAnsi="Arial" w:cs="Arial"/>
                <w:color w:val="000000"/>
              </w:rPr>
              <w:t>ОМЗ пос</w:t>
            </w:r>
            <w:r w:rsidRPr="00C94E18">
              <w:rPr>
                <w:rFonts w:ascii="Arial" w:hAnsi="Arial" w:cs="Arial"/>
                <w:color w:val="000000"/>
              </w:rPr>
              <w:t>е</w:t>
            </w:r>
            <w:r w:rsidRPr="00C94E18">
              <w:rPr>
                <w:rFonts w:ascii="Arial" w:hAnsi="Arial" w:cs="Arial"/>
                <w:color w:val="000000"/>
              </w:rPr>
              <w:t>лений</w:t>
            </w:r>
          </w:p>
        </w:tc>
      </w:tr>
      <w:tr w:rsidR="00C94E18" w:rsidRPr="00C94E18" w:rsidTr="00C94E18">
        <w:tc>
          <w:tcPr>
            <w:tcW w:w="952" w:type="pct"/>
          </w:tcPr>
          <w:p w:rsidR="00C94E18" w:rsidRPr="00C94E18" w:rsidRDefault="00C94E18" w:rsidP="00C94E18">
            <w:pPr>
              <w:spacing w:line="240" w:lineRule="exact"/>
              <w:jc w:val="center"/>
              <w:rPr>
                <w:rFonts w:ascii="Arial" w:hAnsi="Arial" w:cs="Arial"/>
                <w:bCs/>
                <w:color w:val="000000"/>
                <w:spacing w:val="-1"/>
              </w:rPr>
            </w:pPr>
            <w:r w:rsidRPr="00C94E18">
              <w:rPr>
                <w:rFonts w:ascii="Arial" w:hAnsi="Arial" w:cs="Arial"/>
                <w:bCs/>
                <w:color w:val="000000"/>
                <w:spacing w:val="-2"/>
              </w:rPr>
              <w:t>1</w:t>
            </w:r>
          </w:p>
        </w:tc>
        <w:tc>
          <w:tcPr>
            <w:tcW w:w="2249" w:type="pct"/>
          </w:tcPr>
          <w:p w:rsidR="00C94E18" w:rsidRPr="00C94E18" w:rsidRDefault="00C94E18" w:rsidP="00C94E18">
            <w:pPr>
              <w:spacing w:line="240" w:lineRule="exact"/>
              <w:jc w:val="center"/>
              <w:rPr>
                <w:rFonts w:ascii="Arial" w:hAnsi="Arial" w:cs="Arial"/>
                <w:bCs/>
                <w:color w:val="000000"/>
                <w:spacing w:val="-1"/>
              </w:rPr>
            </w:pPr>
            <w:r w:rsidRPr="00C94E18">
              <w:rPr>
                <w:rFonts w:ascii="Arial" w:hAnsi="Arial" w:cs="Arial"/>
                <w:bCs/>
                <w:color w:val="000000"/>
                <w:spacing w:val="-2"/>
              </w:rPr>
              <w:t>2</w:t>
            </w:r>
          </w:p>
        </w:tc>
        <w:tc>
          <w:tcPr>
            <w:tcW w:w="900" w:type="pct"/>
          </w:tcPr>
          <w:p w:rsidR="00C94E18" w:rsidRPr="00C94E18" w:rsidRDefault="00C94E18" w:rsidP="00C94E18">
            <w:pPr>
              <w:spacing w:line="240" w:lineRule="exact"/>
              <w:jc w:val="center"/>
              <w:rPr>
                <w:rFonts w:ascii="Arial" w:hAnsi="Arial" w:cs="Arial"/>
                <w:bCs/>
                <w:color w:val="000000"/>
                <w:spacing w:val="-1"/>
              </w:rPr>
            </w:pPr>
            <w:r w:rsidRPr="00C94E18">
              <w:rPr>
                <w:rFonts w:ascii="Arial" w:hAnsi="Arial" w:cs="Arial"/>
                <w:bCs/>
                <w:color w:val="000000"/>
                <w:spacing w:val="-1"/>
              </w:rPr>
              <w:t>3</w:t>
            </w:r>
          </w:p>
        </w:tc>
        <w:tc>
          <w:tcPr>
            <w:tcW w:w="900" w:type="pct"/>
          </w:tcPr>
          <w:p w:rsidR="00C94E18" w:rsidRPr="00C94E18" w:rsidRDefault="00C94E18" w:rsidP="00C94E18">
            <w:pPr>
              <w:spacing w:line="240" w:lineRule="exact"/>
              <w:jc w:val="center"/>
              <w:rPr>
                <w:rFonts w:ascii="Arial" w:hAnsi="Arial" w:cs="Arial"/>
                <w:bCs/>
                <w:color w:val="000000"/>
                <w:spacing w:val="-1"/>
              </w:rPr>
            </w:pPr>
            <w:r w:rsidRPr="00C94E18">
              <w:rPr>
                <w:rFonts w:ascii="Arial" w:hAnsi="Arial" w:cs="Arial"/>
                <w:bCs/>
                <w:color w:val="000000"/>
                <w:spacing w:val="-1"/>
              </w:rPr>
              <w:t>4</w:t>
            </w:r>
          </w:p>
        </w:tc>
      </w:tr>
      <w:tr w:rsidR="00C94E18" w:rsidRPr="00C94E18" w:rsidTr="00C94E18">
        <w:tc>
          <w:tcPr>
            <w:tcW w:w="952" w:type="pct"/>
          </w:tcPr>
          <w:p w:rsidR="00C94E18" w:rsidRPr="00C94E18" w:rsidRDefault="00C94E18" w:rsidP="00C94E18">
            <w:pPr>
              <w:spacing w:line="240" w:lineRule="exact"/>
              <w:ind w:left="140"/>
              <w:rPr>
                <w:rFonts w:ascii="Arial" w:hAnsi="Arial" w:cs="Arial"/>
                <w:bCs/>
                <w:color w:val="000000"/>
                <w:spacing w:val="-1"/>
              </w:rPr>
            </w:pPr>
            <w:r w:rsidRPr="00C94E18">
              <w:rPr>
                <w:rFonts w:ascii="Arial" w:hAnsi="Arial" w:cs="Arial"/>
                <w:bCs/>
                <w:color w:val="000000"/>
                <w:spacing w:val="-2"/>
              </w:rPr>
              <w:t>Архивы</w:t>
            </w:r>
          </w:p>
        </w:tc>
        <w:tc>
          <w:tcPr>
            <w:tcW w:w="2249" w:type="pct"/>
          </w:tcPr>
          <w:p w:rsidR="00C94E18" w:rsidRPr="00C94E18" w:rsidRDefault="00C94E18" w:rsidP="00C94E18">
            <w:pPr>
              <w:spacing w:line="240" w:lineRule="exact"/>
              <w:ind w:left="120"/>
              <w:rPr>
                <w:rFonts w:ascii="Arial" w:hAnsi="Arial" w:cs="Arial"/>
                <w:bCs/>
                <w:color w:val="000000"/>
                <w:spacing w:val="-1"/>
              </w:rPr>
            </w:pPr>
            <w:r w:rsidRPr="00C94E18">
              <w:rPr>
                <w:rFonts w:ascii="Arial" w:hAnsi="Arial" w:cs="Arial"/>
                <w:bCs/>
                <w:color w:val="000000"/>
                <w:spacing w:val="-2"/>
              </w:rPr>
              <w:t>Уровень обеспеченности, объектов на муниципальный район</w:t>
            </w:r>
          </w:p>
        </w:tc>
        <w:tc>
          <w:tcPr>
            <w:tcW w:w="900" w:type="pct"/>
          </w:tcPr>
          <w:p w:rsidR="00C94E18" w:rsidRPr="00C94E18" w:rsidRDefault="00C94E18" w:rsidP="00C94E18">
            <w:pPr>
              <w:spacing w:line="240" w:lineRule="exact"/>
              <w:ind w:left="140"/>
              <w:rPr>
                <w:rFonts w:ascii="Arial" w:hAnsi="Arial" w:cs="Arial"/>
                <w:bCs/>
                <w:color w:val="000000"/>
                <w:spacing w:val="-1"/>
              </w:rPr>
            </w:pPr>
            <w:r w:rsidRPr="00C94E18">
              <w:rPr>
                <w:rFonts w:ascii="Arial" w:hAnsi="Arial" w:cs="Arial"/>
                <w:bCs/>
                <w:color w:val="000000"/>
                <w:spacing w:val="-2"/>
              </w:rPr>
              <w:t>1</w:t>
            </w:r>
          </w:p>
        </w:tc>
        <w:tc>
          <w:tcPr>
            <w:tcW w:w="900" w:type="pct"/>
          </w:tcPr>
          <w:p w:rsidR="00C94E18" w:rsidRPr="00C94E18" w:rsidRDefault="00C94E18" w:rsidP="00C94E18">
            <w:pPr>
              <w:spacing w:line="240" w:lineRule="exact"/>
              <w:ind w:left="140"/>
              <w:rPr>
                <w:rFonts w:ascii="Arial" w:hAnsi="Arial" w:cs="Arial"/>
                <w:bCs/>
                <w:color w:val="000000"/>
                <w:spacing w:val="-1"/>
              </w:rPr>
            </w:pPr>
            <w:r w:rsidRPr="00C94E18">
              <w:rPr>
                <w:rFonts w:ascii="Arial" w:hAnsi="Arial" w:cs="Arial"/>
                <w:bCs/>
                <w:color w:val="000000"/>
                <w:spacing w:val="-1"/>
              </w:rPr>
              <w:t>-</w:t>
            </w:r>
          </w:p>
        </w:tc>
      </w:tr>
    </w:tbl>
    <w:p w:rsidR="00C94E18" w:rsidRPr="00C94E18" w:rsidRDefault="00C94E18" w:rsidP="00C94E18">
      <w:pPr>
        <w:widowControl w:val="0"/>
        <w:tabs>
          <w:tab w:val="left" w:pos="726"/>
        </w:tabs>
        <w:jc w:val="both"/>
        <w:rPr>
          <w:rFonts w:ascii="Arial" w:hAnsi="Arial" w:cs="Arial"/>
          <w:bCs/>
          <w:spacing w:val="2"/>
        </w:rPr>
      </w:pPr>
    </w:p>
    <w:p w:rsidR="00C94E18" w:rsidRPr="00C94E18" w:rsidRDefault="00C94E18" w:rsidP="00C94E18">
      <w:pPr>
        <w:widowControl w:val="0"/>
        <w:ind w:firstLine="724"/>
        <w:rPr>
          <w:rFonts w:ascii="Arial" w:eastAsia="Courier New" w:hAnsi="Arial" w:cs="Arial"/>
          <w:color w:val="000000"/>
        </w:rPr>
      </w:pPr>
      <w:bookmarkStart w:id="23" w:name="_Toc172703675"/>
      <w:r w:rsidRPr="00C94E18">
        <w:rPr>
          <w:rFonts w:ascii="Arial" w:eastAsia="Courier New" w:hAnsi="Arial" w:cs="Arial"/>
          <w:color w:val="000000"/>
        </w:rPr>
        <w:t>1.4.5.</w:t>
      </w:r>
      <w:r w:rsidRPr="00C94E18">
        <w:rPr>
          <w:rFonts w:ascii="Courier New" w:eastAsia="Courier New" w:hAnsi="Courier New" w:cs="Courier New"/>
          <w:color w:val="000000"/>
        </w:rPr>
        <w:t xml:space="preserve"> </w:t>
      </w:r>
      <w:r w:rsidRPr="00C94E18">
        <w:rPr>
          <w:rFonts w:ascii="Arial" w:eastAsia="Courier New" w:hAnsi="Arial" w:cs="Arial"/>
          <w:color w:val="000000"/>
        </w:rPr>
        <w:t>В области культуры и искусства</w:t>
      </w:r>
      <w:bookmarkEnd w:id="22"/>
      <w:bookmarkEnd w:id="23"/>
      <w:r w:rsidRPr="00C94E18">
        <w:rPr>
          <w:rFonts w:ascii="Arial" w:eastAsia="Courier New" w:hAnsi="Arial" w:cs="Arial"/>
          <w:color w:val="000000"/>
        </w:rPr>
        <w:t>.</w:t>
      </w:r>
    </w:p>
    <w:p w:rsidR="00C94E18" w:rsidRPr="00C94E18" w:rsidRDefault="00C94E18" w:rsidP="00C94E18">
      <w:pPr>
        <w:widowControl w:val="0"/>
        <w:ind w:firstLine="724"/>
        <w:rPr>
          <w:rFonts w:ascii="Arial" w:eastAsia="Courier New" w:hAnsi="Arial" w:cs="Arial"/>
        </w:rPr>
      </w:pPr>
    </w:p>
    <w:p w:rsidR="00C94E18" w:rsidRPr="00C94E18" w:rsidRDefault="00C94E18" w:rsidP="00C94E18">
      <w:pPr>
        <w:widowControl w:val="0"/>
        <w:ind w:firstLine="724"/>
        <w:jc w:val="right"/>
        <w:rPr>
          <w:rFonts w:ascii="Arial" w:eastAsia="Courier New" w:hAnsi="Arial" w:cs="Arial"/>
        </w:rPr>
      </w:pPr>
      <w:r w:rsidRPr="00C94E18">
        <w:rPr>
          <w:rFonts w:ascii="Arial" w:eastAsia="Courier New" w:hAnsi="Arial" w:cs="Arial"/>
        </w:rPr>
        <w:t>Таблица 6</w:t>
      </w:r>
    </w:p>
    <w:p w:rsidR="00C94E18" w:rsidRPr="00C94E18" w:rsidRDefault="00C94E18" w:rsidP="00C94E18">
      <w:pPr>
        <w:widowControl w:val="0"/>
        <w:ind w:firstLine="724"/>
        <w:rPr>
          <w:rFonts w:ascii="Arial" w:eastAsia="Courier New" w:hAnsi="Arial" w:cs="Arial"/>
          <w:color w:val="000000"/>
        </w:rPr>
      </w:pPr>
      <w:r w:rsidRPr="00C94E18">
        <w:rPr>
          <w:rFonts w:ascii="Arial" w:eastAsia="Courier New" w:hAnsi="Arial" w:cs="Arial"/>
        </w:rPr>
        <w:t>Расчетные показатели для объектов местного значения в области культуры и искусства</w:t>
      </w:r>
    </w:p>
    <w:p w:rsidR="00C94E18" w:rsidRPr="00C94E18" w:rsidRDefault="00C94E18" w:rsidP="00C94E18">
      <w:pPr>
        <w:widowControl w:val="0"/>
        <w:jc w:val="both"/>
        <w:rPr>
          <w:rFonts w:ascii="Arial" w:hAnsi="Arial" w:cs="Arial"/>
          <w:bCs/>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780"/>
        <w:gridCol w:w="2773"/>
        <w:gridCol w:w="2203"/>
        <w:gridCol w:w="547"/>
        <w:gridCol w:w="1263"/>
        <w:gridCol w:w="905"/>
      </w:tblGrid>
      <w:tr w:rsidR="00C94E18" w:rsidRPr="00C94E18" w:rsidTr="00C94E18">
        <w:tc>
          <w:tcPr>
            <w:tcW w:w="939" w:type="pct"/>
            <w:vMerge w:val="restart"/>
            <w:shd w:val="clear" w:color="auto" w:fill="auto"/>
            <w:noWrap/>
          </w:tcPr>
          <w:p w:rsidR="00C94E18" w:rsidRPr="00C94E18" w:rsidRDefault="00C94E18" w:rsidP="00C94E18">
            <w:pPr>
              <w:widowControl w:val="0"/>
              <w:spacing w:line="240" w:lineRule="exact"/>
              <w:rPr>
                <w:rFonts w:ascii="Arial" w:hAnsi="Arial" w:cs="Arial"/>
                <w:bCs/>
                <w:spacing w:val="-1"/>
              </w:rPr>
            </w:pPr>
            <w:r w:rsidRPr="00C94E18">
              <w:rPr>
                <w:rFonts w:ascii="Arial" w:hAnsi="Arial" w:cs="Arial"/>
                <w:bCs/>
                <w:spacing w:val="-2"/>
              </w:rPr>
              <w:t>Наименование вида объекта</w:t>
            </w:r>
          </w:p>
        </w:tc>
        <w:tc>
          <w:tcPr>
            <w:tcW w:w="1464" w:type="pct"/>
            <w:vMerge w:val="restart"/>
            <w:shd w:val="clear" w:color="auto" w:fill="auto"/>
            <w:noWrap/>
          </w:tcPr>
          <w:p w:rsidR="00C94E18" w:rsidRPr="00C94E18" w:rsidRDefault="00C94E18" w:rsidP="00C94E18">
            <w:pPr>
              <w:widowControl w:val="0"/>
              <w:spacing w:line="240" w:lineRule="exact"/>
              <w:rPr>
                <w:rFonts w:ascii="Arial" w:hAnsi="Arial" w:cs="Arial"/>
                <w:bCs/>
                <w:spacing w:val="-1"/>
              </w:rPr>
            </w:pPr>
            <w:r w:rsidRPr="00C94E18">
              <w:rPr>
                <w:rFonts w:ascii="Arial" w:hAnsi="Arial" w:cs="Arial"/>
                <w:bCs/>
                <w:spacing w:val="-2"/>
              </w:rPr>
              <w:t>Наименование норм</w:t>
            </w:r>
            <w:r w:rsidRPr="00C94E18">
              <w:rPr>
                <w:rFonts w:ascii="Arial" w:hAnsi="Arial" w:cs="Arial"/>
                <w:bCs/>
                <w:spacing w:val="-2"/>
              </w:rPr>
              <w:t>и</w:t>
            </w:r>
            <w:r w:rsidRPr="00C94E18">
              <w:rPr>
                <w:rFonts w:ascii="Arial" w:hAnsi="Arial" w:cs="Arial"/>
                <w:bCs/>
                <w:spacing w:val="-2"/>
              </w:rPr>
              <w:t>руемого расчетного п</w:t>
            </w:r>
            <w:r w:rsidRPr="00C94E18">
              <w:rPr>
                <w:rFonts w:ascii="Arial" w:hAnsi="Arial" w:cs="Arial"/>
                <w:bCs/>
                <w:spacing w:val="-2"/>
              </w:rPr>
              <w:t>о</w:t>
            </w:r>
            <w:r w:rsidRPr="00C94E18">
              <w:rPr>
                <w:rFonts w:ascii="Arial" w:hAnsi="Arial" w:cs="Arial"/>
                <w:bCs/>
                <w:spacing w:val="-2"/>
              </w:rPr>
              <w:t>казателя, единица и</w:t>
            </w:r>
            <w:r w:rsidRPr="00C94E18">
              <w:rPr>
                <w:rFonts w:ascii="Arial" w:hAnsi="Arial" w:cs="Arial"/>
                <w:bCs/>
                <w:spacing w:val="-2"/>
              </w:rPr>
              <w:t>з</w:t>
            </w:r>
            <w:r w:rsidRPr="00C94E18">
              <w:rPr>
                <w:rFonts w:ascii="Arial" w:hAnsi="Arial" w:cs="Arial"/>
                <w:bCs/>
                <w:spacing w:val="-2"/>
              </w:rPr>
              <w:t>мерения</w:t>
            </w:r>
          </w:p>
        </w:tc>
        <w:tc>
          <w:tcPr>
            <w:tcW w:w="2597" w:type="pct"/>
            <w:gridSpan w:val="4"/>
            <w:shd w:val="clear" w:color="auto" w:fill="auto"/>
            <w:noWrap/>
          </w:tcPr>
          <w:p w:rsidR="00C94E18" w:rsidRPr="00C94E18" w:rsidRDefault="00C94E18" w:rsidP="00C94E18">
            <w:pPr>
              <w:widowControl w:val="0"/>
              <w:spacing w:line="240" w:lineRule="exact"/>
              <w:rPr>
                <w:rFonts w:ascii="Arial" w:hAnsi="Arial" w:cs="Arial"/>
                <w:bCs/>
                <w:spacing w:val="-1"/>
              </w:rPr>
            </w:pPr>
            <w:r w:rsidRPr="00C94E18">
              <w:rPr>
                <w:rFonts w:ascii="Arial" w:hAnsi="Arial" w:cs="Arial"/>
                <w:bCs/>
                <w:spacing w:val="-2"/>
              </w:rPr>
              <w:t xml:space="preserve">Значение </w:t>
            </w:r>
            <w:proofErr w:type="gramStart"/>
            <w:r w:rsidRPr="00C94E18">
              <w:rPr>
                <w:rFonts w:ascii="Arial" w:hAnsi="Arial" w:cs="Arial"/>
                <w:bCs/>
                <w:spacing w:val="-2"/>
              </w:rPr>
              <w:t>расчетного</w:t>
            </w:r>
            <w:proofErr w:type="gramEnd"/>
            <w:r w:rsidRPr="00C94E18">
              <w:rPr>
                <w:rFonts w:ascii="Arial" w:hAnsi="Arial" w:cs="Arial"/>
                <w:bCs/>
                <w:spacing w:val="-2"/>
              </w:rPr>
              <w:t xml:space="preserve"> показателя</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hAnsi="Arial" w:cs="Arial"/>
                <w:bCs/>
                <w:spacing w:val="-2"/>
              </w:rPr>
            </w:pPr>
          </w:p>
        </w:tc>
        <w:tc>
          <w:tcPr>
            <w:tcW w:w="1464" w:type="pct"/>
            <w:vMerge/>
            <w:shd w:val="clear" w:color="auto" w:fill="auto"/>
            <w:noWrap/>
          </w:tcPr>
          <w:p w:rsidR="00C94E18" w:rsidRPr="00C94E18" w:rsidRDefault="00C94E18" w:rsidP="00C94E18">
            <w:pPr>
              <w:widowControl w:val="0"/>
              <w:spacing w:line="240" w:lineRule="exact"/>
              <w:rPr>
                <w:rFonts w:ascii="Arial" w:hAnsi="Arial" w:cs="Arial"/>
                <w:bCs/>
                <w:spacing w:val="-2"/>
              </w:rPr>
            </w:pPr>
          </w:p>
        </w:tc>
        <w:tc>
          <w:tcPr>
            <w:tcW w:w="2119" w:type="pct"/>
            <w:gridSpan w:val="3"/>
            <w:shd w:val="clear" w:color="auto" w:fill="auto"/>
            <w:noWrap/>
          </w:tcPr>
          <w:p w:rsidR="00C94E18" w:rsidRPr="00C94E18" w:rsidRDefault="00C94E18" w:rsidP="00C94E18">
            <w:pPr>
              <w:widowControl w:val="0"/>
              <w:spacing w:line="240" w:lineRule="exact"/>
              <w:rPr>
                <w:rFonts w:ascii="Arial" w:hAnsi="Arial" w:cs="Arial"/>
                <w:bCs/>
                <w:spacing w:val="-2"/>
              </w:rPr>
            </w:pPr>
            <w:r w:rsidRPr="00C94E18">
              <w:rPr>
                <w:rFonts w:ascii="Arial" w:hAnsi="Arial" w:cs="Arial"/>
                <w:bCs/>
                <w:spacing w:val="-2"/>
              </w:rPr>
              <w:t>ОМЗ района</w:t>
            </w:r>
          </w:p>
        </w:tc>
        <w:tc>
          <w:tcPr>
            <w:tcW w:w="479" w:type="pct"/>
            <w:shd w:val="clear" w:color="auto" w:fill="auto"/>
          </w:tcPr>
          <w:p w:rsidR="00C94E18" w:rsidRPr="00C94E18" w:rsidRDefault="00C94E18" w:rsidP="00C94E18">
            <w:pPr>
              <w:widowControl w:val="0"/>
              <w:shd w:val="clear" w:color="auto" w:fill="FFFFFF"/>
              <w:rPr>
                <w:rFonts w:ascii="Arial" w:hAnsi="Arial" w:cs="Arial"/>
                <w:spacing w:val="1"/>
              </w:rPr>
            </w:pPr>
            <w:r w:rsidRPr="00C94E18">
              <w:rPr>
                <w:rFonts w:ascii="Arial" w:hAnsi="Arial" w:cs="Arial"/>
                <w:color w:val="000000"/>
                <w:spacing w:val="1"/>
                <w:shd w:val="clear" w:color="auto" w:fill="FFFFFF"/>
              </w:rPr>
              <w:t xml:space="preserve">ОМЗ </w:t>
            </w:r>
            <w:r w:rsidRPr="00C94E18">
              <w:rPr>
                <w:rFonts w:ascii="Arial" w:hAnsi="Arial" w:cs="Arial"/>
                <w:spacing w:val="2"/>
              </w:rPr>
              <w:t>пос</w:t>
            </w:r>
            <w:r w:rsidRPr="00C94E18">
              <w:rPr>
                <w:rFonts w:ascii="Arial" w:hAnsi="Arial" w:cs="Arial"/>
                <w:spacing w:val="2"/>
              </w:rPr>
              <w:t>е</w:t>
            </w:r>
            <w:r w:rsidRPr="00C94E18">
              <w:rPr>
                <w:rFonts w:ascii="Arial" w:hAnsi="Arial" w:cs="Arial"/>
                <w:spacing w:val="2"/>
              </w:rPr>
              <w:t>лений</w:t>
            </w:r>
          </w:p>
        </w:tc>
      </w:tr>
      <w:tr w:rsidR="00C94E18" w:rsidRPr="00C94E18" w:rsidTr="00C94E18">
        <w:tc>
          <w:tcPr>
            <w:tcW w:w="939" w:type="pct"/>
            <w:shd w:val="clear" w:color="auto" w:fill="auto"/>
            <w:noWrap/>
          </w:tcPr>
          <w:p w:rsidR="00C94E18" w:rsidRPr="00C94E18" w:rsidRDefault="00C94E18" w:rsidP="00C94E18">
            <w:pPr>
              <w:widowControl w:val="0"/>
              <w:spacing w:line="240" w:lineRule="exact"/>
              <w:jc w:val="center"/>
              <w:rPr>
                <w:rFonts w:ascii="Arial" w:hAnsi="Arial" w:cs="Arial"/>
                <w:bCs/>
                <w:spacing w:val="-1"/>
              </w:rPr>
            </w:pPr>
            <w:r w:rsidRPr="00C94E18">
              <w:rPr>
                <w:rFonts w:ascii="Arial" w:hAnsi="Arial" w:cs="Arial"/>
                <w:bCs/>
                <w:spacing w:val="-2"/>
              </w:rPr>
              <w:t>1</w:t>
            </w:r>
          </w:p>
        </w:tc>
        <w:tc>
          <w:tcPr>
            <w:tcW w:w="1464" w:type="pct"/>
            <w:shd w:val="clear" w:color="auto" w:fill="auto"/>
            <w:noWrap/>
          </w:tcPr>
          <w:p w:rsidR="00C94E18" w:rsidRPr="00C94E18" w:rsidRDefault="00C94E18" w:rsidP="00C94E18">
            <w:pPr>
              <w:widowControl w:val="0"/>
              <w:spacing w:line="240" w:lineRule="exact"/>
              <w:jc w:val="center"/>
              <w:rPr>
                <w:rFonts w:ascii="Arial" w:hAnsi="Arial" w:cs="Arial"/>
                <w:bCs/>
                <w:spacing w:val="-1"/>
              </w:rPr>
            </w:pPr>
            <w:r w:rsidRPr="00C94E18">
              <w:rPr>
                <w:rFonts w:ascii="Arial" w:hAnsi="Arial" w:cs="Arial"/>
                <w:bCs/>
                <w:spacing w:val="-2"/>
              </w:rPr>
              <w:t>2</w:t>
            </w:r>
          </w:p>
        </w:tc>
        <w:tc>
          <w:tcPr>
            <w:tcW w:w="2119" w:type="pct"/>
            <w:gridSpan w:val="3"/>
            <w:shd w:val="clear" w:color="auto" w:fill="auto"/>
            <w:noWrap/>
          </w:tcPr>
          <w:p w:rsidR="00C94E18" w:rsidRPr="00C94E18" w:rsidRDefault="00C94E18" w:rsidP="00C94E18">
            <w:pPr>
              <w:widowControl w:val="0"/>
              <w:spacing w:line="240" w:lineRule="exact"/>
              <w:jc w:val="center"/>
              <w:rPr>
                <w:rFonts w:ascii="Arial" w:hAnsi="Arial" w:cs="Arial"/>
                <w:bCs/>
                <w:spacing w:val="-1"/>
              </w:rPr>
            </w:pPr>
            <w:r w:rsidRPr="00C94E18">
              <w:rPr>
                <w:rFonts w:ascii="Arial" w:hAnsi="Arial" w:cs="Arial"/>
                <w:bCs/>
                <w:spacing w:val="-1"/>
              </w:rPr>
              <w:t>3</w:t>
            </w:r>
          </w:p>
        </w:tc>
        <w:tc>
          <w:tcPr>
            <w:tcW w:w="479" w:type="pct"/>
            <w:shd w:val="clear" w:color="auto" w:fill="auto"/>
          </w:tcPr>
          <w:p w:rsidR="00C94E18" w:rsidRPr="00C94E18" w:rsidRDefault="00C94E18" w:rsidP="00C94E18">
            <w:pPr>
              <w:widowControl w:val="0"/>
              <w:spacing w:line="240" w:lineRule="exact"/>
              <w:jc w:val="center"/>
              <w:rPr>
                <w:rFonts w:ascii="Arial" w:hAnsi="Arial" w:cs="Arial"/>
                <w:bCs/>
                <w:spacing w:val="-1"/>
              </w:rPr>
            </w:pPr>
            <w:r w:rsidRPr="00C94E18">
              <w:rPr>
                <w:rFonts w:ascii="Arial" w:hAnsi="Arial" w:cs="Arial"/>
                <w:bCs/>
                <w:spacing w:val="-1"/>
              </w:rPr>
              <w:t>4</w:t>
            </w:r>
          </w:p>
        </w:tc>
      </w:tr>
      <w:tr w:rsidR="00C94E18" w:rsidRPr="00C94E18" w:rsidTr="00C94E18">
        <w:tc>
          <w:tcPr>
            <w:tcW w:w="939" w:type="pct"/>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t>Общедосту</w:t>
            </w:r>
            <w:r w:rsidRPr="00C94E18">
              <w:rPr>
                <w:rFonts w:ascii="Arial" w:hAnsi="Arial" w:cs="Arial"/>
                <w:bCs/>
                <w:spacing w:val="-2"/>
              </w:rPr>
              <w:t>п</w:t>
            </w:r>
            <w:r w:rsidRPr="00C94E18">
              <w:rPr>
                <w:rFonts w:ascii="Arial" w:hAnsi="Arial" w:cs="Arial"/>
                <w:bCs/>
                <w:spacing w:val="-2"/>
              </w:rPr>
              <w:t>ные библи</w:t>
            </w:r>
            <w:r w:rsidRPr="00C94E18">
              <w:rPr>
                <w:rFonts w:ascii="Arial" w:hAnsi="Arial" w:cs="Arial"/>
                <w:bCs/>
                <w:spacing w:val="-2"/>
              </w:rPr>
              <w:t>о</w:t>
            </w:r>
            <w:r w:rsidRPr="00C94E18">
              <w:rPr>
                <w:rFonts w:ascii="Arial" w:hAnsi="Arial" w:cs="Arial"/>
                <w:bCs/>
                <w:spacing w:val="-2"/>
              </w:rPr>
              <w:t>теки [1, 2, 3, 4]:</w:t>
            </w:r>
          </w:p>
        </w:tc>
        <w:tc>
          <w:tcPr>
            <w:tcW w:w="1464"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Уровень обеспеченн</w:t>
            </w:r>
            <w:r w:rsidRPr="00C94E18">
              <w:rPr>
                <w:rFonts w:ascii="Arial" w:hAnsi="Arial" w:cs="Arial"/>
                <w:bCs/>
                <w:spacing w:val="-2"/>
              </w:rPr>
              <w:t>о</w:t>
            </w:r>
            <w:r w:rsidRPr="00C94E18">
              <w:rPr>
                <w:rFonts w:ascii="Arial" w:hAnsi="Arial" w:cs="Arial"/>
                <w:bCs/>
                <w:spacing w:val="-2"/>
              </w:rPr>
              <w:t>сти, объектов</w:t>
            </w:r>
          </w:p>
        </w:tc>
        <w:tc>
          <w:tcPr>
            <w:tcW w:w="2119" w:type="pct"/>
            <w:gridSpan w:val="3"/>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Для групповой системы рассел</w:t>
            </w:r>
            <w:r w:rsidRPr="00C94E18">
              <w:rPr>
                <w:rFonts w:ascii="Arial" w:hAnsi="Arial" w:cs="Arial"/>
                <w:bCs/>
                <w:spacing w:val="-2"/>
              </w:rPr>
              <w:t>е</w:t>
            </w:r>
            <w:r w:rsidRPr="00C94E18">
              <w:rPr>
                <w:rFonts w:ascii="Arial" w:hAnsi="Arial" w:cs="Arial"/>
                <w:bCs/>
                <w:spacing w:val="-2"/>
              </w:rPr>
              <w:t>ния (отдельных населенных пун</w:t>
            </w:r>
            <w:r w:rsidRPr="00C94E18">
              <w:rPr>
                <w:rFonts w:ascii="Arial" w:hAnsi="Arial" w:cs="Arial"/>
                <w:bCs/>
                <w:spacing w:val="-2"/>
              </w:rPr>
              <w:t>к</w:t>
            </w:r>
            <w:r w:rsidRPr="00C94E18">
              <w:rPr>
                <w:rFonts w:ascii="Arial" w:hAnsi="Arial" w:cs="Arial"/>
                <w:bCs/>
                <w:spacing w:val="-2"/>
              </w:rPr>
              <w:t>тов) при численности населения, человек</w:t>
            </w:r>
          </w:p>
        </w:tc>
        <w:tc>
          <w:tcPr>
            <w:tcW w:w="479" w:type="pct"/>
            <w:shd w:val="clear" w:color="auto" w:fill="auto"/>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1"/>
              </w:rPr>
              <w:t>-</w:t>
            </w:r>
          </w:p>
        </w:tc>
      </w:tr>
      <w:tr w:rsidR="00C94E18" w:rsidRPr="00C94E18" w:rsidTr="00C94E18">
        <w:tc>
          <w:tcPr>
            <w:tcW w:w="939" w:type="pct"/>
            <w:vMerge w:val="restart"/>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val="restart"/>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163"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до 500</w:t>
            </w:r>
          </w:p>
        </w:tc>
        <w:tc>
          <w:tcPr>
            <w:tcW w:w="956" w:type="pct"/>
            <w:gridSpan w:val="2"/>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t>1 на центр групповой с</w:t>
            </w:r>
            <w:r w:rsidRPr="00C94E18">
              <w:rPr>
                <w:rFonts w:ascii="Arial" w:hAnsi="Arial" w:cs="Arial"/>
                <w:bCs/>
                <w:spacing w:val="-2"/>
              </w:rPr>
              <w:t>и</w:t>
            </w:r>
            <w:r w:rsidRPr="00C94E18">
              <w:rPr>
                <w:rFonts w:ascii="Arial" w:hAnsi="Arial" w:cs="Arial"/>
                <w:bCs/>
                <w:spacing w:val="-2"/>
              </w:rPr>
              <w:t>стемы расс</w:t>
            </w:r>
            <w:r w:rsidRPr="00C94E18">
              <w:rPr>
                <w:rFonts w:ascii="Arial" w:hAnsi="Arial" w:cs="Arial"/>
                <w:bCs/>
                <w:spacing w:val="-2"/>
              </w:rPr>
              <w:t>е</w:t>
            </w:r>
            <w:r w:rsidRPr="00C94E18">
              <w:rPr>
                <w:rFonts w:ascii="Arial" w:hAnsi="Arial" w:cs="Arial"/>
                <w:bCs/>
                <w:spacing w:val="-2"/>
              </w:rPr>
              <w:t>ления</w:t>
            </w:r>
          </w:p>
        </w:tc>
        <w:tc>
          <w:tcPr>
            <w:tcW w:w="479" w:type="pct"/>
            <w:shd w:val="clear" w:color="auto" w:fill="auto"/>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163"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от 500 до 1000</w:t>
            </w:r>
          </w:p>
        </w:tc>
        <w:tc>
          <w:tcPr>
            <w:tcW w:w="956" w:type="pct"/>
            <w:gridSpan w:val="2"/>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t>1 на 500 ч</w:t>
            </w:r>
            <w:r w:rsidRPr="00C94E18">
              <w:rPr>
                <w:rFonts w:ascii="Arial" w:hAnsi="Arial" w:cs="Arial"/>
                <w:bCs/>
                <w:spacing w:val="-2"/>
              </w:rPr>
              <w:t>е</w:t>
            </w:r>
            <w:r w:rsidRPr="00C94E18">
              <w:rPr>
                <w:rFonts w:ascii="Arial" w:hAnsi="Arial" w:cs="Arial"/>
                <w:bCs/>
                <w:spacing w:val="-2"/>
              </w:rPr>
              <w:t>ловек</w:t>
            </w:r>
          </w:p>
        </w:tc>
        <w:tc>
          <w:tcPr>
            <w:tcW w:w="479" w:type="pct"/>
            <w:shd w:val="clear" w:color="auto" w:fill="auto"/>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163"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от 1000 до 2000</w:t>
            </w:r>
          </w:p>
        </w:tc>
        <w:tc>
          <w:tcPr>
            <w:tcW w:w="956" w:type="pct"/>
            <w:gridSpan w:val="2"/>
            <w:shd w:val="clear" w:color="auto" w:fill="auto"/>
            <w:noWrap/>
          </w:tcPr>
          <w:p w:rsidR="00C94E18" w:rsidRPr="00C94E18" w:rsidRDefault="00C94E18" w:rsidP="00C94E18">
            <w:pPr>
              <w:widowControl w:val="0"/>
              <w:spacing w:line="240" w:lineRule="exact"/>
              <w:ind w:left="140"/>
              <w:rPr>
                <w:rFonts w:ascii="Arial" w:hAnsi="Arial" w:cs="Arial"/>
                <w:bCs/>
                <w:spacing w:val="-1"/>
              </w:rPr>
            </w:pPr>
            <w:r w:rsidRPr="00C94E18">
              <w:rPr>
                <w:rFonts w:ascii="Arial" w:hAnsi="Arial" w:cs="Arial"/>
                <w:bCs/>
                <w:spacing w:val="-2"/>
              </w:rPr>
              <w:t>1 на 1 тыс.</w:t>
            </w:r>
            <w:r w:rsidRPr="00C94E18">
              <w:rPr>
                <w:rFonts w:ascii="Arial" w:hAnsi="Arial" w:cs="Arial"/>
                <w:bCs/>
                <w:spacing w:val="-1"/>
              </w:rPr>
              <w:t xml:space="preserve"> </w:t>
            </w:r>
            <w:r w:rsidRPr="00C94E18">
              <w:rPr>
                <w:rFonts w:ascii="Arial" w:hAnsi="Arial" w:cs="Arial"/>
                <w:bCs/>
                <w:spacing w:val="-2"/>
              </w:rPr>
              <w:t>человек</w:t>
            </w:r>
          </w:p>
        </w:tc>
        <w:tc>
          <w:tcPr>
            <w:tcW w:w="479" w:type="pct"/>
            <w:shd w:val="clear" w:color="auto" w:fill="auto"/>
          </w:tcPr>
          <w:p w:rsidR="00C94E18" w:rsidRPr="00C94E18" w:rsidRDefault="00C94E18" w:rsidP="00C94E18">
            <w:pPr>
              <w:widowControl w:val="0"/>
              <w:spacing w:line="240" w:lineRule="exact"/>
              <w:ind w:left="14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163"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от 2000 до 5000</w:t>
            </w:r>
          </w:p>
        </w:tc>
        <w:tc>
          <w:tcPr>
            <w:tcW w:w="956" w:type="pct"/>
            <w:gridSpan w:val="2"/>
            <w:shd w:val="clear" w:color="auto" w:fill="auto"/>
            <w:noWrap/>
          </w:tcPr>
          <w:p w:rsidR="00C94E18" w:rsidRPr="00C94E18" w:rsidRDefault="00C94E18" w:rsidP="00C94E18">
            <w:pPr>
              <w:widowControl w:val="0"/>
              <w:spacing w:line="240" w:lineRule="exact"/>
              <w:ind w:left="140"/>
              <w:rPr>
                <w:rFonts w:ascii="Arial" w:hAnsi="Arial" w:cs="Arial"/>
                <w:bCs/>
                <w:spacing w:val="-1"/>
              </w:rPr>
            </w:pPr>
            <w:r w:rsidRPr="00C94E18">
              <w:rPr>
                <w:rFonts w:ascii="Arial" w:hAnsi="Arial" w:cs="Arial"/>
                <w:bCs/>
                <w:spacing w:val="-2"/>
              </w:rPr>
              <w:t>1 на 2 тыс.</w:t>
            </w:r>
            <w:r w:rsidRPr="00C94E18">
              <w:rPr>
                <w:rFonts w:ascii="Arial" w:hAnsi="Arial" w:cs="Arial"/>
                <w:bCs/>
                <w:spacing w:val="-1"/>
              </w:rPr>
              <w:t xml:space="preserve"> </w:t>
            </w:r>
            <w:r w:rsidRPr="00C94E18">
              <w:rPr>
                <w:rFonts w:ascii="Arial" w:hAnsi="Arial" w:cs="Arial"/>
                <w:bCs/>
                <w:spacing w:val="-2"/>
              </w:rPr>
              <w:t>человек</w:t>
            </w:r>
          </w:p>
        </w:tc>
        <w:tc>
          <w:tcPr>
            <w:tcW w:w="479" w:type="pct"/>
            <w:shd w:val="clear" w:color="auto" w:fill="auto"/>
          </w:tcPr>
          <w:p w:rsidR="00C94E18" w:rsidRPr="00C94E18" w:rsidRDefault="00C94E18" w:rsidP="00C94E18">
            <w:pPr>
              <w:widowControl w:val="0"/>
              <w:spacing w:line="240" w:lineRule="exact"/>
              <w:ind w:left="14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163"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от 5000 до 10000</w:t>
            </w:r>
          </w:p>
        </w:tc>
        <w:tc>
          <w:tcPr>
            <w:tcW w:w="956" w:type="pct"/>
            <w:gridSpan w:val="2"/>
            <w:shd w:val="clear" w:color="auto" w:fill="auto"/>
            <w:noWrap/>
          </w:tcPr>
          <w:p w:rsidR="00C94E18" w:rsidRPr="00C94E18" w:rsidRDefault="00C94E18" w:rsidP="00C94E18">
            <w:pPr>
              <w:widowControl w:val="0"/>
              <w:spacing w:line="240" w:lineRule="exact"/>
              <w:ind w:left="140"/>
              <w:rPr>
                <w:rFonts w:ascii="Arial" w:hAnsi="Arial" w:cs="Arial"/>
                <w:bCs/>
                <w:spacing w:val="-1"/>
              </w:rPr>
            </w:pPr>
            <w:r w:rsidRPr="00C94E18">
              <w:rPr>
                <w:rFonts w:ascii="Arial" w:hAnsi="Arial" w:cs="Arial"/>
                <w:bCs/>
                <w:spacing w:val="-2"/>
              </w:rPr>
              <w:t>1 на 2 тыс.</w:t>
            </w:r>
            <w:r w:rsidRPr="00C94E18">
              <w:rPr>
                <w:rFonts w:ascii="Arial" w:hAnsi="Arial" w:cs="Arial"/>
                <w:bCs/>
                <w:spacing w:val="-1"/>
              </w:rPr>
              <w:t xml:space="preserve"> </w:t>
            </w:r>
            <w:r w:rsidRPr="00C94E18">
              <w:rPr>
                <w:rFonts w:ascii="Arial" w:hAnsi="Arial" w:cs="Arial"/>
                <w:bCs/>
                <w:spacing w:val="-2"/>
              </w:rPr>
              <w:t>человек</w:t>
            </w:r>
          </w:p>
        </w:tc>
        <w:tc>
          <w:tcPr>
            <w:tcW w:w="479" w:type="pct"/>
            <w:shd w:val="clear" w:color="auto" w:fill="auto"/>
          </w:tcPr>
          <w:p w:rsidR="00C94E18" w:rsidRPr="00C94E18" w:rsidRDefault="00C94E18" w:rsidP="00C94E18">
            <w:pPr>
              <w:widowControl w:val="0"/>
              <w:spacing w:line="240" w:lineRule="exact"/>
              <w:ind w:left="14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Территориальная д</w:t>
            </w:r>
            <w:r w:rsidRPr="00C94E18">
              <w:rPr>
                <w:rFonts w:ascii="Arial" w:hAnsi="Arial" w:cs="Arial"/>
                <w:bCs/>
                <w:spacing w:val="-2"/>
              </w:rPr>
              <w:t>о</w:t>
            </w:r>
            <w:r w:rsidRPr="00C94E18">
              <w:rPr>
                <w:rFonts w:ascii="Arial" w:hAnsi="Arial" w:cs="Arial"/>
                <w:bCs/>
                <w:spacing w:val="-2"/>
              </w:rPr>
              <w:t>ступность, минут</w:t>
            </w:r>
          </w:p>
        </w:tc>
        <w:tc>
          <w:tcPr>
            <w:tcW w:w="2119" w:type="pct"/>
            <w:gridSpan w:val="3"/>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Транспортная доступность - 30</w:t>
            </w:r>
          </w:p>
        </w:tc>
        <w:tc>
          <w:tcPr>
            <w:tcW w:w="479" w:type="pct"/>
            <w:shd w:val="clear" w:color="auto" w:fill="auto"/>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1"/>
              </w:rPr>
              <w:t>-</w:t>
            </w:r>
          </w:p>
        </w:tc>
      </w:tr>
      <w:tr w:rsidR="00C94E18" w:rsidRPr="00C94E18" w:rsidTr="00C94E18">
        <w:tc>
          <w:tcPr>
            <w:tcW w:w="939" w:type="pct"/>
            <w:shd w:val="clear" w:color="auto" w:fill="auto"/>
            <w:noWrap/>
          </w:tcPr>
          <w:p w:rsidR="00C94E18" w:rsidRPr="00C94E18" w:rsidRDefault="00C94E18" w:rsidP="00C94E18">
            <w:pPr>
              <w:widowControl w:val="0"/>
              <w:spacing w:line="240" w:lineRule="exact"/>
              <w:rPr>
                <w:rFonts w:ascii="Arial" w:hAnsi="Arial" w:cs="Arial"/>
                <w:bCs/>
                <w:spacing w:val="-1"/>
              </w:rPr>
            </w:pPr>
            <w:r w:rsidRPr="00C94E18">
              <w:rPr>
                <w:rFonts w:ascii="Arial" w:hAnsi="Arial" w:cs="Arial"/>
                <w:bCs/>
                <w:spacing w:val="-2"/>
              </w:rPr>
              <w:t>Детские би</w:t>
            </w:r>
            <w:r w:rsidRPr="00C94E18">
              <w:rPr>
                <w:rFonts w:ascii="Arial" w:hAnsi="Arial" w:cs="Arial"/>
                <w:bCs/>
                <w:spacing w:val="-2"/>
              </w:rPr>
              <w:t>б</w:t>
            </w:r>
            <w:r w:rsidRPr="00C94E18">
              <w:rPr>
                <w:rFonts w:ascii="Arial" w:hAnsi="Arial" w:cs="Arial"/>
                <w:bCs/>
                <w:spacing w:val="-2"/>
              </w:rPr>
              <w:t>лиотеки</w:t>
            </w:r>
          </w:p>
        </w:tc>
        <w:tc>
          <w:tcPr>
            <w:tcW w:w="1464"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Уровень обеспеченн</w:t>
            </w:r>
            <w:r w:rsidRPr="00C94E18">
              <w:rPr>
                <w:rFonts w:ascii="Arial" w:hAnsi="Arial" w:cs="Arial"/>
                <w:bCs/>
                <w:spacing w:val="-2"/>
              </w:rPr>
              <w:t>о</w:t>
            </w:r>
            <w:r w:rsidRPr="00C94E18">
              <w:rPr>
                <w:rFonts w:ascii="Arial" w:hAnsi="Arial" w:cs="Arial"/>
                <w:bCs/>
                <w:spacing w:val="-2"/>
              </w:rPr>
              <w:t>сти, объектов на м</w:t>
            </w:r>
            <w:r w:rsidRPr="00C94E18">
              <w:rPr>
                <w:rFonts w:ascii="Arial" w:hAnsi="Arial" w:cs="Arial"/>
                <w:bCs/>
                <w:spacing w:val="-2"/>
              </w:rPr>
              <w:t>у</w:t>
            </w:r>
            <w:r w:rsidRPr="00C94E18">
              <w:rPr>
                <w:rFonts w:ascii="Arial" w:hAnsi="Arial" w:cs="Arial"/>
                <w:bCs/>
                <w:spacing w:val="-2"/>
              </w:rPr>
              <w:t>ниципальный район</w:t>
            </w:r>
          </w:p>
        </w:tc>
        <w:tc>
          <w:tcPr>
            <w:tcW w:w="2119" w:type="pct"/>
            <w:gridSpan w:val="3"/>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1 [5, 6]</w:t>
            </w:r>
          </w:p>
        </w:tc>
        <w:tc>
          <w:tcPr>
            <w:tcW w:w="479" w:type="pct"/>
            <w:shd w:val="clear" w:color="auto" w:fill="auto"/>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1"/>
              </w:rPr>
              <w:t>-</w:t>
            </w:r>
          </w:p>
        </w:tc>
      </w:tr>
      <w:tr w:rsidR="00C94E18" w:rsidRPr="00C94E18" w:rsidTr="00C94E18">
        <w:tc>
          <w:tcPr>
            <w:tcW w:w="939" w:type="pct"/>
            <w:vMerge w:val="restart"/>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t>Музеи</w:t>
            </w:r>
          </w:p>
        </w:tc>
        <w:tc>
          <w:tcPr>
            <w:tcW w:w="1464"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Уровень обеспеченн</w:t>
            </w:r>
            <w:r w:rsidRPr="00C94E18">
              <w:rPr>
                <w:rFonts w:ascii="Arial" w:hAnsi="Arial" w:cs="Arial"/>
                <w:bCs/>
                <w:spacing w:val="-2"/>
              </w:rPr>
              <w:t>о</w:t>
            </w:r>
            <w:r w:rsidRPr="00C94E18">
              <w:rPr>
                <w:rFonts w:ascii="Arial" w:hAnsi="Arial" w:cs="Arial"/>
                <w:bCs/>
                <w:spacing w:val="-2"/>
              </w:rPr>
              <w:t>сти, объектов на м</w:t>
            </w:r>
            <w:r w:rsidRPr="00C94E18">
              <w:rPr>
                <w:rFonts w:ascii="Arial" w:hAnsi="Arial" w:cs="Arial"/>
                <w:bCs/>
                <w:spacing w:val="-2"/>
              </w:rPr>
              <w:t>у</w:t>
            </w:r>
            <w:r w:rsidRPr="00C94E18">
              <w:rPr>
                <w:rFonts w:ascii="Arial" w:hAnsi="Arial" w:cs="Arial"/>
                <w:bCs/>
                <w:spacing w:val="-2"/>
              </w:rPr>
              <w:t>ниципальный район</w:t>
            </w:r>
          </w:p>
        </w:tc>
        <w:tc>
          <w:tcPr>
            <w:tcW w:w="2119" w:type="pct"/>
            <w:gridSpan w:val="3"/>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Краеведческие музеи - 1 [6, 7]</w:t>
            </w:r>
          </w:p>
        </w:tc>
        <w:tc>
          <w:tcPr>
            <w:tcW w:w="479" w:type="pct"/>
            <w:shd w:val="clear" w:color="auto" w:fill="auto"/>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 xml:space="preserve">Размер земельного участка, </w:t>
            </w:r>
            <w:proofErr w:type="gramStart"/>
            <w:r w:rsidRPr="00C94E18">
              <w:rPr>
                <w:rFonts w:ascii="Arial" w:hAnsi="Arial" w:cs="Arial"/>
                <w:bCs/>
                <w:spacing w:val="-2"/>
              </w:rPr>
              <w:t>га</w:t>
            </w:r>
            <w:proofErr w:type="gramEnd"/>
          </w:p>
        </w:tc>
        <w:tc>
          <w:tcPr>
            <w:tcW w:w="2119" w:type="pct"/>
            <w:gridSpan w:val="3"/>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0,5</w:t>
            </w:r>
          </w:p>
        </w:tc>
        <w:tc>
          <w:tcPr>
            <w:tcW w:w="479" w:type="pct"/>
            <w:shd w:val="clear" w:color="auto" w:fill="auto"/>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1"/>
              </w:rPr>
              <w:t>-</w:t>
            </w:r>
          </w:p>
        </w:tc>
      </w:tr>
      <w:tr w:rsidR="00C94E18" w:rsidRPr="00C94E18" w:rsidTr="00C94E18">
        <w:tc>
          <w:tcPr>
            <w:tcW w:w="939" w:type="pct"/>
            <w:vMerge w:val="restart"/>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lastRenderedPageBreak/>
              <w:t>Объект кул</w:t>
            </w:r>
            <w:r w:rsidRPr="00C94E18">
              <w:rPr>
                <w:rFonts w:ascii="Arial" w:hAnsi="Arial" w:cs="Arial"/>
                <w:bCs/>
                <w:spacing w:val="-2"/>
              </w:rPr>
              <w:t>ь</w:t>
            </w:r>
            <w:r w:rsidRPr="00C94E18">
              <w:rPr>
                <w:rFonts w:ascii="Arial" w:hAnsi="Arial" w:cs="Arial"/>
                <w:bCs/>
                <w:spacing w:val="-2"/>
              </w:rPr>
              <w:t>турно-досугового (клубного) типа</w:t>
            </w:r>
          </w:p>
        </w:tc>
        <w:tc>
          <w:tcPr>
            <w:tcW w:w="1464" w:type="pct"/>
            <w:vMerge w:val="restart"/>
            <w:shd w:val="clear" w:color="auto" w:fill="auto"/>
            <w:noWrap/>
          </w:tcPr>
          <w:p w:rsidR="00C94E18" w:rsidRPr="00C94E18" w:rsidRDefault="00C94E18" w:rsidP="00C94E18">
            <w:pPr>
              <w:widowControl w:val="0"/>
              <w:spacing w:line="240" w:lineRule="exact"/>
              <w:ind w:left="100"/>
              <w:rPr>
                <w:rFonts w:ascii="Arial" w:eastAsia="Courier New" w:hAnsi="Arial" w:cs="Arial"/>
              </w:rPr>
            </w:pPr>
            <w:r w:rsidRPr="00C94E18">
              <w:rPr>
                <w:rFonts w:ascii="Arial" w:hAnsi="Arial" w:cs="Arial"/>
                <w:bCs/>
                <w:spacing w:val="-2"/>
              </w:rPr>
              <w:t>Уровень обеспеченн</w:t>
            </w:r>
            <w:r w:rsidRPr="00C94E18">
              <w:rPr>
                <w:rFonts w:ascii="Arial" w:hAnsi="Arial" w:cs="Arial"/>
                <w:bCs/>
                <w:spacing w:val="-2"/>
              </w:rPr>
              <w:t>о</w:t>
            </w:r>
            <w:r w:rsidRPr="00C94E18">
              <w:rPr>
                <w:rFonts w:ascii="Arial" w:hAnsi="Arial" w:cs="Arial"/>
                <w:bCs/>
                <w:spacing w:val="-2"/>
              </w:rPr>
              <w:t>сти, мест на 1 тыс. ч</w:t>
            </w:r>
            <w:r w:rsidRPr="00C94E18">
              <w:rPr>
                <w:rFonts w:ascii="Arial" w:hAnsi="Arial" w:cs="Arial"/>
                <w:bCs/>
                <w:spacing w:val="-2"/>
              </w:rPr>
              <w:t>е</w:t>
            </w:r>
            <w:r w:rsidRPr="00C94E18">
              <w:rPr>
                <w:rFonts w:ascii="Arial" w:hAnsi="Arial" w:cs="Arial"/>
                <w:bCs/>
                <w:spacing w:val="-2"/>
              </w:rPr>
              <w:t>ловек</w:t>
            </w:r>
          </w:p>
        </w:tc>
        <w:tc>
          <w:tcPr>
            <w:tcW w:w="2119" w:type="pct"/>
            <w:gridSpan w:val="3"/>
            <w:shd w:val="clear" w:color="auto" w:fill="auto"/>
            <w:noWrap/>
          </w:tcPr>
          <w:p w:rsidR="00C94E18" w:rsidRPr="00C94E18" w:rsidRDefault="00C94E18" w:rsidP="00C94E18">
            <w:pPr>
              <w:widowControl w:val="0"/>
              <w:spacing w:line="240" w:lineRule="exact"/>
              <w:rPr>
                <w:rFonts w:ascii="Arial" w:hAnsi="Arial" w:cs="Arial"/>
                <w:bCs/>
                <w:spacing w:val="-1"/>
              </w:rPr>
            </w:pPr>
            <w:r w:rsidRPr="00C94E18">
              <w:rPr>
                <w:rFonts w:ascii="Arial" w:hAnsi="Arial" w:cs="Arial"/>
                <w:bCs/>
                <w:spacing w:val="-2"/>
              </w:rPr>
              <w:t>Для групповых систем расселения (отдельных населенных пунктов) с численностью населения, человек [2, 3, 8, 9]:</w:t>
            </w:r>
          </w:p>
        </w:tc>
        <w:tc>
          <w:tcPr>
            <w:tcW w:w="479" w:type="pct"/>
            <w:shd w:val="clear" w:color="auto" w:fill="auto"/>
          </w:tcPr>
          <w:p w:rsidR="00C94E18" w:rsidRPr="00C94E18" w:rsidRDefault="00C94E18" w:rsidP="00C94E18">
            <w:pPr>
              <w:widowControl w:val="0"/>
              <w:spacing w:line="240" w:lineRule="exact"/>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52" w:type="pct"/>
            <w:gridSpan w:val="2"/>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до 500</w:t>
            </w:r>
          </w:p>
        </w:tc>
        <w:tc>
          <w:tcPr>
            <w:tcW w:w="666" w:type="pct"/>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t>100</w:t>
            </w:r>
          </w:p>
        </w:tc>
        <w:tc>
          <w:tcPr>
            <w:tcW w:w="479" w:type="pct"/>
            <w:shd w:val="clear" w:color="auto" w:fill="auto"/>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52" w:type="pct"/>
            <w:gridSpan w:val="2"/>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500-1000</w:t>
            </w:r>
          </w:p>
        </w:tc>
        <w:tc>
          <w:tcPr>
            <w:tcW w:w="666" w:type="pct"/>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t>110</w:t>
            </w:r>
          </w:p>
        </w:tc>
        <w:tc>
          <w:tcPr>
            <w:tcW w:w="479" w:type="pct"/>
            <w:shd w:val="clear" w:color="auto" w:fill="auto"/>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52" w:type="pct"/>
            <w:gridSpan w:val="2"/>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1000-2000</w:t>
            </w:r>
          </w:p>
        </w:tc>
        <w:tc>
          <w:tcPr>
            <w:tcW w:w="666" w:type="pct"/>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t>100</w:t>
            </w:r>
          </w:p>
        </w:tc>
        <w:tc>
          <w:tcPr>
            <w:tcW w:w="479" w:type="pct"/>
            <w:shd w:val="clear" w:color="auto" w:fill="auto"/>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52" w:type="pct"/>
            <w:gridSpan w:val="2"/>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2000-5000</w:t>
            </w:r>
          </w:p>
        </w:tc>
        <w:tc>
          <w:tcPr>
            <w:tcW w:w="666" w:type="pct"/>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t>90</w:t>
            </w:r>
          </w:p>
        </w:tc>
        <w:tc>
          <w:tcPr>
            <w:tcW w:w="479" w:type="pct"/>
            <w:shd w:val="clear" w:color="auto" w:fill="auto"/>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52" w:type="pct"/>
            <w:gridSpan w:val="2"/>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5000-10000</w:t>
            </w:r>
          </w:p>
        </w:tc>
        <w:tc>
          <w:tcPr>
            <w:tcW w:w="666" w:type="pct"/>
            <w:shd w:val="clear" w:color="auto" w:fill="auto"/>
            <w:noWrap/>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2"/>
              </w:rPr>
              <w:t>70</w:t>
            </w:r>
          </w:p>
        </w:tc>
        <w:tc>
          <w:tcPr>
            <w:tcW w:w="479" w:type="pct"/>
            <w:shd w:val="clear" w:color="auto" w:fill="auto"/>
          </w:tcPr>
          <w:p w:rsidR="00C94E18" w:rsidRPr="00C94E18" w:rsidRDefault="00C94E18" w:rsidP="00C94E18">
            <w:pPr>
              <w:widowControl w:val="0"/>
              <w:spacing w:line="240" w:lineRule="exact"/>
              <w:ind w:left="120"/>
              <w:rPr>
                <w:rFonts w:ascii="Arial" w:hAnsi="Arial" w:cs="Arial"/>
                <w:bCs/>
                <w:spacing w:val="-1"/>
              </w:rPr>
            </w:pPr>
            <w:r w:rsidRPr="00C94E18">
              <w:rPr>
                <w:rFonts w:ascii="Arial" w:hAnsi="Arial" w:cs="Arial"/>
                <w:bCs/>
                <w:spacing w:val="-1"/>
              </w:rPr>
              <w:t>-</w:t>
            </w:r>
          </w:p>
        </w:tc>
      </w:tr>
      <w:tr w:rsidR="00C94E18" w:rsidRPr="00C94E18" w:rsidTr="00C94E18">
        <w:tc>
          <w:tcPr>
            <w:tcW w:w="939" w:type="pct"/>
            <w:vMerge/>
            <w:shd w:val="clear" w:color="auto" w:fill="auto"/>
            <w:noWrap/>
          </w:tcPr>
          <w:p w:rsidR="00C94E18" w:rsidRPr="00C94E18" w:rsidRDefault="00C94E18" w:rsidP="00C94E18">
            <w:pPr>
              <w:widowControl w:val="0"/>
              <w:spacing w:line="240" w:lineRule="exact"/>
              <w:rPr>
                <w:rFonts w:ascii="Arial" w:eastAsia="Courier New" w:hAnsi="Arial" w:cs="Arial"/>
              </w:rPr>
            </w:pPr>
          </w:p>
        </w:tc>
        <w:tc>
          <w:tcPr>
            <w:tcW w:w="1464" w:type="pct"/>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Территориальная д</w:t>
            </w:r>
            <w:r w:rsidRPr="00C94E18">
              <w:rPr>
                <w:rFonts w:ascii="Arial" w:hAnsi="Arial" w:cs="Arial"/>
                <w:bCs/>
                <w:spacing w:val="-2"/>
              </w:rPr>
              <w:t>о</w:t>
            </w:r>
            <w:r w:rsidRPr="00C94E18">
              <w:rPr>
                <w:rFonts w:ascii="Arial" w:hAnsi="Arial" w:cs="Arial"/>
                <w:bCs/>
                <w:spacing w:val="-2"/>
              </w:rPr>
              <w:t>ступность, минут</w:t>
            </w:r>
          </w:p>
        </w:tc>
        <w:tc>
          <w:tcPr>
            <w:tcW w:w="2119" w:type="pct"/>
            <w:gridSpan w:val="3"/>
            <w:shd w:val="clear" w:color="auto" w:fill="auto"/>
            <w:noWrap/>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2"/>
              </w:rPr>
              <w:t>Транспортная доступность -30</w:t>
            </w:r>
          </w:p>
        </w:tc>
        <w:tc>
          <w:tcPr>
            <w:tcW w:w="479" w:type="pct"/>
            <w:shd w:val="clear" w:color="auto" w:fill="auto"/>
          </w:tcPr>
          <w:p w:rsidR="00C94E18" w:rsidRPr="00C94E18" w:rsidRDefault="00C94E18" w:rsidP="00C94E18">
            <w:pPr>
              <w:widowControl w:val="0"/>
              <w:spacing w:line="240" w:lineRule="exact"/>
              <w:ind w:left="100"/>
              <w:rPr>
                <w:rFonts w:ascii="Arial" w:hAnsi="Arial" w:cs="Arial"/>
                <w:bCs/>
                <w:spacing w:val="-1"/>
              </w:rPr>
            </w:pPr>
            <w:r w:rsidRPr="00C94E18">
              <w:rPr>
                <w:rFonts w:ascii="Arial" w:hAnsi="Arial" w:cs="Arial"/>
                <w:bCs/>
                <w:spacing w:val="-1"/>
              </w:rPr>
              <w:t>-</w:t>
            </w:r>
          </w:p>
        </w:tc>
      </w:tr>
      <w:tr w:rsidR="00C94E18" w:rsidRPr="00C94E18" w:rsidTr="00C94E18">
        <w:tc>
          <w:tcPr>
            <w:tcW w:w="939" w:type="pct"/>
            <w:shd w:val="clear" w:color="auto" w:fill="auto"/>
            <w:noWrap/>
          </w:tcPr>
          <w:p w:rsidR="00C94E18" w:rsidRPr="00C94E18" w:rsidRDefault="00C94E18" w:rsidP="00C94E18">
            <w:pPr>
              <w:widowControl w:val="0"/>
              <w:spacing w:line="240" w:lineRule="exact"/>
              <w:rPr>
                <w:rFonts w:ascii="Arial" w:eastAsia="Courier New" w:hAnsi="Arial" w:cs="Arial"/>
              </w:rPr>
            </w:pPr>
            <w:r w:rsidRPr="00C94E18">
              <w:rPr>
                <w:rFonts w:ascii="Arial" w:eastAsia="Courier New" w:hAnsi="Arial" w:cs="Arial"/>
              </w:rPr>
              <w:t>Центры кул</w:t>
            </w:r>
            <w:r w:rsidRPr="00C94E18">
              <w:rPr>
                <w:rFonts w:ascii="Arial" w:eastAsia="Courier New" w:hAnsi="Arial" w:cs="Arial"/>
              </w:rPr>
              <w:t>ь</w:t>
            </w:r>
            <w:r w:rsidRPr="00C94E18">
              <w:rPr>
                <w:rFonts w:ascii="Arial" w:eastAsia="Courier New" w:hAnsi="Arial" w:cs="Arial"/>
              </w:rPr>
              <w:t>турного разв</w:t>
            </w:r>
            <w:r w:rsidRPr="00C94E18">
              <w:rPr>
                <w:rFonts w:ascii="Arial" w:eastAsia="Courier New" w:hAnsi="Arial" w:cs="Arial"/>
              </w:rPr>
              <w:t>и</w:t>
            </w:r>
            <w:r w:rsidRPr="00C94E18">
              <w:rPr>
                <w:rFonts w:ascii="Arial" w:eastAsia="Courier New" w:hAnsi="Arial" w:cs="Arial"/>
              </w:rPr>
              <w:t>тия</w:t>
            </w:r>
          </w:p>
        </w:tc>
        <w:tc>
          <w:tcPr>
            <w:tcW w:w="1464" w:type="pct"/>
            <w:shd w:val="clear" w:color="auto" w:fill="auto"/>
            <w:noWrap/>
          </w:tcPr>
          <w:p w:rsidR="00C94E18" w:rsidRPr="00C94E18" w:rsidRDefault="00C94E18" w:rsidP="00C94E18">
            <w:pPr>
              <w:widowControl w:val="0"/>
              <w:spacing w:line="240" w:lineRule="exact"/>
              <w:ind w:left="100"/>
              <w:rPr>
                <w:rFonts w:ascii="Arial" w:hAnsi="Arial" w:cs="Arial"/>
                <w:bCs/>
                <w:spacing w:val="-2"/>
              </w:rPr>
            </w:pPr>
            <w:r w:rsidRPr="00C94E18">
              <w:rPr>
                <w:rFonts w:ascii="Arial" w:hAnsi="Arial" w:cs="Arial"/>
                <w:bCs/>
                <w:spacing w:val="-2"/>
              </w:rPr>
              <w:t>Уровень обеспеченн</w:t>
            </w:r>
            <w:r w:rsidRPr="00C94E18">
              <w:rPr>
                <w:rFonts w:ascii="Arial" w:hAnsi="Arial" w:cs="Arial"/>
                <w:bCs/>
                <w:spacing w:val="-2"/>
              </w:rPr>
              <w:t>о</w:t>
            </w:r>
            <w:r w:rsidRPr="00C94E18">
              <w:rPr>
                <w:rFonts w:ascii="Arial" w:hAnsi="Arial" w:cs="Arial"/>
                <w:bCs/>
                <w:spacing w:val="-2"/>
              </w:rPr>
              <w:t>сти, объектов на м</w:t>
            </w:r>
            <w:r w:rsidRPr="00C94E18">
              <w:rPr>
                <w:rFonts w:ascii="Arial" w:hAnsi="Arial" w:cs="Arial"/>
                <w:bCs/>
                <w:spacing w:val="-2"/>
              </w:rPr>
              <w:t>у</w:t>
            </w:r>
            <w:r w:rsidRPr="00C94E18">
              <w:rPr>
                <w:rFonts w:ascii="Arial" w:hAnsi="Arial" w:cs="Arial"/>
                <w:bCs/>
                <w:spacing w:val="-2"/>
              </w:rPr>
              <w:t>ниципальный район</w:t>
            </w:r>
          </w:p>
        </w:tc>
        <w:tc>
          <w:tcPr>
            <w:tcW w:w="2119" w:type="pct"/>
            <w:gridSpan w:val="3"/>
            <w:shd w:val="clear" w:color="auto" w:fill="auto"/>
            <w:noWrap/>
          </w:tcPr>
          <w:p w:rsidR="00C94E18" w:rsidRPr="00C94E18" w:rsidRDefault="00C94E18" w:rsidP="00C94E18">
            <w:pPr>
              <w:widowControl w:val="0"/>
              <w:spacing w:line="240" w:lineRule="exact"/>
              <w:ind w:left="100"/>
              <w:rPr>
                <w:rFonts w:ascii="Arial" w:hAnsi="Arial" w:cs="Arial"/>
                <w:bCs/>
                <w:spacing w:val="-2"/>
              </w:rPr>
            </w:pPr>
            <w:r w:rsidRPr="00C94E18">
              <w:rPr>
                <w:rFonts w:ascii="Arial" w:hAnsi="Arial" w:cs="Arial"/>
                <w:bCs/>
                <w:spacing w:val="-2"/>
              </w:rPr>
              <w:t>1</w:t>
            </w:r>
          </w:p>
        </w:tc>
        <w:tc>
          <w:tcPr>
            <w:tcW w:w="479" w:type="pct"/>
            <w:shd w:val="clear" w:color="auto" w:fill="auto"/>
          </w:tcPr>
          <w:p w:rsidR="00C94E18" w:rsidRPr="00C94E18" w:rsidRDefault="00C94E18" w:rsidP="00C94E18">
            <w:pPr>
              <w:widowControl w:val="0"/>
              <w:spacing w:line="240" w:lineRule="exact"/>
              <w:ind w:left="100"/>
              <w:rPr>
                <w:rFonts w:ascii="Arial" w:hAnsi="Arial" w:cs="Arial"/>
                <w:bCs/>
                <w:spacing w:val="-2"/>
              </w:rPr>
            </w:pPr>
            <w:r w:rsidRPr="00C94E18">
              <w:rPr>
                <w:rFonts w:ascii="Arial" w:hAnsi="Arial" w:cs="Arial"/>
                <w:bCs/>
                <w:spacing w:val="-2"/>
              </w:rPr>
              <w:t>-</w:t>
            </w:r>
          </w:p>
        </w:tc>
      </w:tr>
    </w:tbl>
    <w:p w:rsidR="00C94E18" w:rsidRPr="00C94E18" w:rsidRDefault="00C94E18" w:rsidP="00C94E18">
      <w:pPr>
        <w:widowControl w:val="0"/>
        <w:shd w:val="clear" w:color="auto" w:fill="FFFFFF"/>
        <w:spacing w:line="283" w:lineRule="exact"/>
        <w:jc w:val="both"/>
        <w:rPr>
          <w:rFonts w:ascii="Arial" w:hAnsi="Arial" w:cs="Arial"/>
          <w:bCs/>
          <w:spacing w:val="2"/>
        </w:rPr>
      </w:pPr>
    </w:p>
    <w:p w:rsidR="00C94E18" w:rsidRPr="00C94E18" w:rsidRDefault="00C94E18" w:rsidP="00C94E18">
      <w:pPr>
        <w:widowControl w:val="0"/>
        <w:shd w:val="clear" w:color="auto" w:fill="FFFFFF"/>
        <w:spacing w:line="283" w:lineRule="exact"/>
        <w:ind w:firstLine="724"/>
        <w:jc w:val="both"/>
        <w:rPr>
          <w:rFonts w:ascii="Arial" w:hAnsi="Arial" w:cs="Arial"/>
          <w:bCs/>
          <w:spacing w:val="2"/>
        </w:rPr>
      </w:pPr>
      <w:r w:rsidRPr="00C94E18">
        <w:rPr>
          <w:rFonts w:ascii="Arial" w:hAnsi="Arial" w:cs="Arial"/>
          <w:bCs/>
          <w:spacing w:val="2"/>
        </w:rPr>
        <w:t>Примечания:</w:t>
      </w:r>
    </w:p>
    <w:p w:rsidR="00C94E18" w:rsidRPr="00C94E18" w:rsidRDefault="00C94E18" w:rsidP="00C94E18">
      <w:pPr>
        <w:widowControl w:val="0"/>
        <w:shd w:val="clear" w:color="auto" w:fill="FFFFFF"/>
        <w:spacing w:line="283" w:lineRule="exact"/>
        <w:ind w:firstLine="724"/>
        <w:jc w:val="both"/>
        <w:rPr>
          <w:rFonts w:ascii="Arial" w:hAnsi="Arial" w:cs="Arial"/>
          <w:bCs/>
          <w:spacing w:val="2"/>
        </w:rPr>
      </w:pPr>
      <w:r w:rsidRPr="00C94E18">
        <w:rPr>
          <w:rFonts w:ascii="Arial" w:hAnsi="Arial" w:cs="Arial"/>
          <w:bCs/>
          <w:spacing w:val="2"/>
        </w:rPr>
        <w:t>1. В составе общедоступных библиотек рекомендуется размещать детские отделения.</w:t>
      </w:r>
    </w:p>
    <w:p w:rsidR="00C94E18" w:rsidRPr="00C94E18" w:rsidRDefault="00C94E18" w:rsidP="00C94E18">
      <w:pPr>
        <w:widowControl w:val="0"/>
        <w:shd w:val="clear" w:color="auto" w:fill="FFFFFF"/>
        <w:spacing w:line="283" w:lineRule="exact"/>
        <w:ind w:firstLine="724"/>
        <w:jc w:val="both"/>
        <w:rPr>
          <w:rFonts w:ascii="Arial" w:hAnsi="Arial" w:cs="Arial"/>
          <w:bCs/>
          <w:spacing w:val="2"/>
        </w:rPr>
      </w:pPr>
      <w:r w:rsidRPr="00C94E18">
        <w:rPr>
          <w:rFonts w:ascii="Arial" w:hAnsi="Arial" w:cs="Arial"/>
          <w:bCs/>
          <w:spacing w:val="2"/>
        </w:rPr>
        <w:t>2. Обязательно размещение объекта культурно-досугового (клубного) т</w:t>
      </w:r>
      <w:r w:rsidRPr="00C94E18">
        <w:rPr>
          <w:rFonts w:ascii="Arial" w:hAnsi="Arial" w:cs="Arial"/>
          <w:bCs/>
          <w:spacing w:val="2"/>
        </w:rPr>
        <w:t>и</w:t>
      </w:r>
      <w:r w:rsidRPr="00C94E18">
        <w:rPr>
          <w:rFonts w:ascii="Arial" w:hAnsi="Arial" w:cs="Arial"/>
          <w:bCs/>
          <w:spacing w:val="2"/>
        </w:rPr>
        <w:t>па, общедоступной библиотеки в центре групповой системы расселения.</w:t>
      </w:r>
    </w:p>
    <w:p w:rsidR="00C94E18" w:rsidRPr="00C94E18" w:rsidRDefault="00C94E18" w:rsidP="00C94E18">
      <w:pPr>
        <w:widowControl w:val="0"/>
        <w:shd w:val="clear" w:color="auto" w:fill="FFFFFF"/>
        <w:spacing w:line="283" w:lineRule="exact"/>
        <w:ind w:firstLine="724"/>
        <w:jc w:val="both"/>
        <w:rPr>
          <w:rFonts w:ascii="Arial" w:hAnsi="Arial" w:cs="Arial"/>
          <w:bCs/>
          <w:spacing w:val="2"/>
        </w:rPr>
      </w:pPr>
      <w:r w:rsidRPr="00C94E18">
        <w:rPr>
          <w:rFonts w:ascii="Arial" w:hAnsi="Arial" w:cs="Arial"/>
          <w:bCs/>
          <w:spacing w:val="2"/>
        </w:rPr>
        <w:t>3. 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библиотек в составе многофункциональных культурных центров.</w:t>
      </w:r>
    </w:p>
    <w:p w:rsidR="00C94E18" w:rsidRPr="00C94E18" w:rsidRDefault="00C94E18" w:rsidP="00C94E18">
      <w:pPr>
        <w:widowControl w:val="0"/>
        <w:shd w:val="clear" w:color="auto" w:fill="FFFFFF"/>
        <w:spacing w:line="283" w:lineRule="exact"/>
        <w:ind w:firstLine="724"/>
        <w:jc w:val="both"/>
        <w:rPr>
          <w:rFonts w:ascii="Arial" w:hAnsi="Arial" w:cs="Arial"/>
          <w:bCs/>
          <w:spacing w:val="2"/>
        </w:rPr>
      </w:pPr>
      <w:r w:rsidRPr="00C94E18">
        <w:rPr>
          <w:rFonts w:ascii="Arial" w:hAnsi="Arial" w:cs="Arial"/>
          <w:bCs/>
          <w:spacing w:val="2"/>
        </w:rPr>
        <w:t>4. Для автономных населенных пунктов, не относящихся к групповым с</w:t>
      </w:r>
      <w:r w:rsidRPr="00C94E18">
        <w:rPr>
          <w:rFonts w:ascii="Arial" w:hAnsi="Arial" w:cs="Arial"/>
          <w:bCs/>
          <w:spacing w:val="2"/>
        </w:rPr>
        <w:t>и</w:t>
      </w:r>
      <w:r w:rsidRPr="00C94E18">
        <w:rPr>
          <w:rFonts w:ascii="Arial" w:hAnsi="Arial" w:cs="Arial"/>
          <w:bCs/>
          <w:spacing w:val="2"/>
        </w:rPr>
        <w:t>стемам расселения, значение расчетного показателя необходимо определять исходя из численности населения населенного пункта.</w:t>
      </w:r>
    </w:p>
    <w:p w:rsidR="00C94E18" w:rsidRPr="00C94E18" w:rsidRDefault="00C94E18" w:rsidP="00C94E18">
      <w:pPr>
        <w:widowControl w:val="0"/>
        <w:shd w:val="clear" w:color="auto" w:fill="FFFFFF"/>
        <w:spacing w:line="283" w:lineRule="exact"/>
        <w:ind w:firstLine="724"/>
        <w:jc w:val="both"/>
        <w:rPr>
          <w:rFonts w:ascii="Arial" w:hAnsi="Arial" w:cs="Arial"/>
          <w:bCs/>
          <w:spacing w:val="2"/>
        </w:rPr>
      </w:pPr>
      <w:r w:rsidRPr="00C94E18">
        <w:rPr>
          <w:rFonts w:ascii="Arial" w:hAnsi="Arial" w:cs="Arial"/>
          <w:bCs/>
          <w:spacing w:val="2"/>
        </w:rPr>
        <w:t xml:space="preserve">5. Детская библиотека на </w:t>
      </w:r>
      <w:proofErr w:type="gramStart"/>
      <w:r w:rsidRPr="00C94E18">
        <w:rPr>
          <w:rFonts w:ascii="Arial" w:hAnsi="Arial" w:cs="Arial"/>
          <w:bCs/>
          <w:spacing w:val="2"/>
        </w:rPr>
        <w:t>уровне</w:t>
      </w:r>
      <w:proofErr w:type="gramEnd"/>
      <w:r w:rsidRPr="00C94E18">
        <w:rPr>
          <w:rFonts w:ascii="Arial" w:hAnsi="Arial" w:cs="Arial"/>
          <w:bCs/>
          <w:spacing w:val="2"/>
        </w:rPr>
        <w:t xml:space="preserve"> муниципального района создается в ц</w:t>
      </w:r>
      <w:r w:rsidRPr="00C94E18">
        <w:rPr>
          <w:rFonts w:ascii="Arial" w:hAnsi="Arial" w:cs="Arial"/>
          <w:bCs/>
          <w:spacing w:val="2"/>
        </w:rPr>
        <w:t>е</w:t>
      </w:r>
      <w:r w:rsidRPr="00C94E18">
        <w:rPr>
          <w:rFonts w:ascii="Arial" w:hAnsi="Arial" w:cs="Arial"/>
          <w:bCs/>
          <w:spacing w:val="2"/>
        </w:rPr>
        <w:t>лях повышения качества обслуживания детей, формирования специализирова</w:t>
      </w:r>
      <w:r w:rsidRPr="00C94E18">
        <w:rPr>
          <w:rFonts w:ascii="Arial" w:hAnsi="Arial" w:cs="Arial"/>
          <w:bCs/>
          <w:spacing w:val="2"/>
        </w:rPr>
        <w:t>н</w:t>
      </w:r>
      <w:r w:rsidRPr="00C94E18">
        <w:rPr>
          <w:rFonts w:ascii="Arial" w:hAnsi="Arial" w:cs="Arial"/>
          <w:bCs/>
          <w:spacing w:val="2"/>
        </w:rPr>
        <w:t>ного фонда и методического обеспечения библиотек, обслуживающих детей.</w:t>
      </w:r>
    </w:p>
    <w:p w:rsidR="00C94E18" w:rsidRPr="00C94E18" w:rsidRDefault="00C94E18" w:rsidP="00C94E18">
      <w:pPr>
        <w:widowControl w:val="0"/>
        <w:shd w:val="clear" w:color="auto" w:fill="FFFFFF"/>
        <w:spacing w:line="283" w:lineRule="exact"/>
        <w:ind w:firstLine="724"/>
        <w:jc w:val="both"/>
        <w:rPr>
          <w:rFonts w:ascii="Arial" w:hAnsi="Arial" w:cs="Arial"/>
          <w:bCs/>
          <w:spacing w:val="2"/>
        </w:rPr>
      </w:pPr>
      <w:r w:rsidRPr="00C94E18">
        <w:rPr>
          <w:rFonts w:ascii="Arial" w:hAnsi="Arial" w:cs="Arial"/>
          <w:bCs/>
          <w:spacing w:val="2"/>
        </w:rPr>
        <w:t>6. В муниципальных районах, административным центром которых явл</w:t>
      </w:r>
      <w:r w:rsidRPr="00C94E18">
        <w:rPr>
          <w:rFonts w:ascii="Arial" w:hAnsi="Arial" w:cs="Arial"/>
          <w:bCs/>
          <w:spacing w:val="2"/>
        </w:rPr>
        <w:t>я</w:t>
      </w:r>
      <w:r w:rsidRPr="00C94E18">
        <w:rPr>
          <w:rFonts w:ascii="Arial" w:hAnsi="Arial" w:cs="Arial"/>
          <w:bCs/>
          <w:spacing w:val="2"/>
        </w:rPr>
        <w:t>ется населенный пункт, входящий в состав городского округа, нецелесообразно создавать детскую библиотеку, музей ввиду исключения дублирования функций, созданных на уровне городского округа.</w:t>
      </w:r>
    </w:p>
    <w:p w:rsidR="00C94E18" w:rsidRPr="00C94E18" w:rsidRDefault="00C94E18" w:rsidP="00C94E18">
      <w:pPr>
        <w:widowControl w:val="0"/>
        <w:shd w:val="clear" w:color="auto" w:fill="FFFFFF"/>
        <w:spacing w:line="283" w:lineRule="exact"/>
        <w:ind w:firstLine="724"/>
        <w:jc w:val="both"/>
        <w:rPr>
          <w:rFonts w:ascii="Arial" w:hAnsi="Arial" w:cs="Arial"/>
          <w:bCs/>
          <w:spacing w:val="2"/>
        </w:rPr>
      </w:pPr>
      <w:r w:rsidRPr="00C94E18">
        <w:rPr>
          <w:rFonts w:ascii="Arial" w:hAnsi="Arial" w:cs="Arial"/>
          <w:bCs/>
          <w:spacing w:val="2"/>
        </w:rPr>
        <w:t>7. К расчету сетевых единиц принимаются музеи, являющиеся юридич</w:t>
      </w:r>
      <w:r w:rsidRPr="00C94E18">
        <w:rPr>
          <w:rFonts w:ascii="Arial" w:hAnsi="Arial" w:cs="Arial"/>
          <w:bCs/>
          <w:spacing w:val="2"/>
        </w:rPr>
        <w:t>е</w:t>
      </w:r>
      <w:r w:rsidRPr="00C94E18">
        <w:rPr>
          <w:rFonts w:ascii="Arial" w:hAnsi="Arial" w:cs="Arial"/>
          <w:bCs/>
          <w:spacing w:val="2"/>
        </w:rPr>
        <w:t>скими лицами, а также музе</w:t>
      </w:r>
      <w:proofErr w:type="gramStart"/>
      <w:r w:rsidRPr="00C94E18">
        <w:rPr>
          <w:rFonts w:ascii="Arial" w:hAnsi="Arial" w:cs="Arial"/>
          <w:bCs/>
          <w:spacing w:val="2"/>
        </w:rPr>
        <w:t>и-</w:t>
      </w:r>
      <w:proofErr w:type="gramEnd"/>
      <w:r w:rsidRPr="00C94E18">
        <w:rPr>
          <w:rFonts w:ascii="Arial" w:hAnsi="Arial" w:cs="Arial"/>
          <w:bCs/>
          <w:spacing w:val="2"/>
        </w:rPr>
        <w:t xml:space="preserve"> филиалы без образования юридического лица и территориально обособленные экспозиционные отделы музеев независимо от формы собственности.</w:t>
      </w:r>
    </w:p>
    <w:p w:rsidR="00C94E18" w:rsidRPr="00C94E18" w:rsidRDefault="00C94E18" w:rsidP="00C94E18">
      <w:pPr>
        <w:widowControl w:val="0"/>
        <w:shd w:val="clear" w:color="auto" w:fill="FFFFFF"/>
        <w:spacing w:line="283" w:lineRule="exact"/>
        <w:ind w:firstLine="724"/>
        <w:jc w:val="both"/>
        <w:rPr>
          <w:rFonts w:ascii="Arial" w:hAnsi="Arial" w:cs="Arial"/>
          <w:bCs/>
          <w:spacing w:val="2"/>
        </w:rPr>
      </w:pPr>
      <w:r w:rsidRPr="00C94E18">
        <w:rPr>
          <w:rFonts w:ascii="Arial" w:hAnsi="Arial" w:cs="Arial"/>
          <w:bCs/>
          <w:spacing w:val="2"/>
        </w:rPr>
        <w:t>8. При объектах культурно-досугового (клубного) типа целесообразно с</w:t>
      </w:r>
      <w:r w:rsidRPr="00C94E18">
        <w:rPr>
          <w:rFonts w:ascii="Arial" w:hAnsi="Arial" w:cs="Arial"/>
          <w:bCs/>
          <w:spacing w:val="2"/>
        </w:rPr>
        <w:t>о</w:t>
      </w:r>
      <w:r w:rsidRPr="00C94E18">
        <w:rPr>
          <w:rFonts w:ascii="Arial" w:hAnsi="Arial" w:cs="Arial"/>
          <w:bCs/>
          <w:spacing w:val="2"/>
        </w:rPr>
        <w:t>здавать условия для развития местного традиционного народного художестве</w:t>
      </w:r>
      <w:r w:rsidRPr="00C94E18">
        <w:rPr>
          <w:rFonts w:ascii="Arial" w:hAnsi="Arial" w:cs="Arial"/>
          <w:bCs/>
          <w:spacing w:val="2"/>
        </w:rPr>
        <w:t>н</w:t>
      </w:r>
      <w:r w:rsidRPr="00C94E18">
        <w:rPr>
          <w:rFonts w:ascii="Arial" w:hAnsi="Arial" w:cs="Arial"/>
          <w:bCs/>
          <w:spacing w:val="2"/>
        </w:rPr>
        <w:t>ного творчества и промыслов.</w:t>
      </w:r>
    </w:p>
    <w:p w:rsidR="00C94E18" w:rsidRPr="00C94E18" w:rsidRDefault="00C94E18" w:rsidP="00C94E18">
      <w:pPr>
        <w:widowControl w:val="0"/>
        <w:ind w:firstLine="724"/>
        <w:jc w:val="both"/>
        <w:rPr>
          <w:rFonts w:ascii="Arial" w:hAnsi="Arial" w:cs="Arial"/>
          <w:bCs/>
          <w:spacing w:val="2"/>
        </w:rPr>
      </w:pPr>
      <w:r w:rsidRPr="00C94E18">
        <w:rPr>
          <w:rFonts w:ascii="Arial" w:hAnsi="Arial" w:cs="Arial"/>
          <w:bCs/>
          <w:spacing w:val="2"/>
        </w:rPr>
        <w:t>9. В составе объектов культурно-досугового (клубного) типа рекомендуе</w:t>
      </w:r>
      <w:r w:rsidRPr="00C94E18">
        <w:rPr>
          <w:rFonts w:ascii="Arial" w:hAnsi="Arial" w:cs="Arial"/>
          <w:bCs/>
          <w:spacing w:val="2"/>
        </w:rPr>
        <w:t>т</w:t>
      </w:r>
      <w:r w:rsidRPr="00C94E18">
        <w:rPr>
          <w:rFonts w:ascii="Arial" w:hAnsi="Arial" w:cs="Arial"/>
          <w:bCs/>
          <w:spacing w:val="2"/>
        </w:rPr>
        <w:t>ся размещать кин</w:t>
      </w:r>
      <w:bookmarkStart w:id="24" w:name="bookmark14"/>
      <w:bookmarkStart w:id="25" w:name="_Toc172703676"/>
      <w:r w:rsidRPr="00C94E18">
        <w:rPr>
          <w:rFonts w:ascii="Arial" w:hAnsi="Arial" w:cs="Arial"/>
          <w:bCs/>
          <w:spacing w:val="2"/>
        </w:rPr>
        <w:t>озалы.</w:t>
      </w:r>
    </w:p>
    <w:p w:rsidR="00C94E18" w:rsidRPr="00C94E18" w:rsidRDefault="00C94E18" w:rsidP="00C94E18">
      <w:pPr>
        <w:widowControl w:val="0"/>
        <w:ind w:firstLine="724"/>
        <w:jc w:val="both"/>
        <w:rPr>
          <w:rFonts w:ascii="Arial" w:hAnsi="Arial" w:cs="Arial"/>
          <w:bCs/>
          <w:spacing w:val="2"/>
        </w:rPr>
      </w:pPr>
      <w:r w:rsidRPr="00C94E18">
        <w:rPr>
          <w:rFonts w:ascii="Arial" w:hAnsi="Arial" w:cs="Arial"/>
          <w:bCs/>
          <w:spacing w:val="2"/>
        </w:rPr>
        <w:t>1.4.6. В области охраны правопорядка</w:t>
      </w:r>
      <w:bookmarkEnd w:id="24"/>
      <w:bookmarkEnd w:id="25"/>
      <w:r w:rsidRPr="00C94E18">
        <w:rPr>
          <w:rFonts w:ascii="Arial" w:hAnsi="Arial" w:cs="Arial"/>
          <w:bCs/>
          <w:spacing w:val="2"/>
        </w:rPr>
        <w:t>.</w:t>
      </w:r>
    </w:p>
    <w:p w:rsidR="00C94E18" w:rsidRPr="00C94E18" w:rsidRDefault="00C94E18" w:rsidP="00C94E18">
      <w:pPr>
        <w:widowControl w:val="0"/>
        <w:tabs>
          <w:tab w:val="left" w:pos="426"/>
        </w:tabs>
        <w:ind w:left="709"/>
        <w:contextualSpacing/>
        <w:jc w:val="both"/>
        <w:rPr>
          <w:rFonts w:ascii="Arial" w:hAnsi="Arial" w:cs="Arial"/>
          <w:bCs/>
          <w:spacing w:val="2"/>
        </w:rPr>
      </w:pPr>
    </w:p>
    <w:p w:rsidR="00C94E18" w:rsidRPr="00C94E18" w:rsidRDefault="00C94E18" w:rsidP="00C94E18">
      <w:pPr>
        <w:widowControl w:val="0"/>
        <w:jc w:val="right"/>
        <w:rPr>
          <w:rFonts w:ascii="Arial" w:hAnsi="Arial" w:cs="Arial"/>
          <w:bCs/>
          <w:spacing w:val="2"/>
        </w:rPr>
      </w:pPr>
      <w:r w:rsidRPr="00C94E18">
        <w:rPr>
          <w:rFonts w:ascii="Arial" w:hAnsi="Arial" w:cs="Arial"/>
          <w:bCs/>
          <w:spacing w:val="2"/>
        </w:rPr>
        <w:t>Таблица 7</w:t>
      </w:r>
    </w:p>
    <w:p w:rsidR="00C94E18" w:rsidRPr="00C94E18" w:rsidRDefault="00C94E18" w:rsidP="00C94E18">
      <w:pPr>
        <w:widowControl w:val="0"/>
        <w:ind w:firstLine="724"/>
        <w:jc w:val="both"/>
        <w:rPr>
          <w:rFonts w:ascii="Arial" w:hAnsi="Arial" w:cs="Arial"/>
          <w:bCs/>
          <w:spacing w:val="2"/>
        </w:rPr>
      </w:pPr>
      <w:r w:rsidRPr="00C94E18">
        <w:rPr>
          <w:rFonts w:ascii="Arial" w:hAnsi="Arial" w:cs="Arial"/>
          <w:bCs/>
          <w:spacing w:val="2"/>
        </w:rPr>
        <w:t>Расчетные показатели для объектов местного значения в области охраны правопорядка</w:t>
      </w:r>
    </w:p>
    <w:p w:rsidR="00C94E18" w:rsidRPr="00C94E18" w:rsidRDefault="00C94E18" w:rsidP="00C94E18">
      <w:pPr>
        <w:widowControl w:val="0"/>
        <w:spacing w:line="283" w:lineRule="exact"/>
        <w:jc w:val="both"/>
        <w:rPr>
          <w:rFonts w:ascii="Arial" w:hAnsi="Arial" w:cs="Arial"/>
          <w:bCs/>
          <w:spacing w:val="2"/>
        </w:rPr>
      </w:pPr>
    </w:p>
    <w:tbl>
      <w:tblPr>
        <w:tblStyle w:val="1011"/>
        <w:tblW w:w="5000" w:type="pct"/>
        <w:tblLook w:val="0000" w:firstRow="0" w:lastRow="0" w:firstColumn="0" w:lastColumn="0" w:noHBand="0" w:noVBand="0"/>
      </w:tblPr>
      <w:tblGrid>
        <w:gridCol w:w="1895"/>
        <w:gridCol w:w="2218"/>
        <w:gridCol w:w="3819"/>
        <w:gridCol w:w="1641"/>
      </w:tblGrid>
      <w:tr w:rsidR="00C94E18" w:rsidRPr="00C94E18" w:rsidTr="00C94E18">
        <w:tc>
          <w:tcPr>
            <w:tcW w:w="947" w:type="pct"/>
            <w:vMerge w:val="restart"/>
          </w:tcPr>
          <w:p w:rsidR="00C94E18" w:rsidRPr="00C94E18" w:rsidRDefault="00C94E18" w:rsidP="00C94E18">
            <w:pPr>
              <w:spacing w:line="235" w:lineRule="exact"/>
              <w:rPr>
                <w:rFonts w:ascii="Arial" w:hAnsi="Arial" w:cs="Arial"/>
                <w:spacing w:val="2"/>
              </w:rPr>
            </w:pPr>
            <w:r w:rsidRPr="00C94E18">
              <w:rPr>
                <w:rFonts w:ascii="Arial" w:hAnsi="Arial" w:cs="Arial"/>
                <w:color w:val="000000"/>
                <w:spacing w:val="1"/>
                <w:shd w:val="clear" w:color="auto" w:fill="FFFFFF"/>
              </w:rPr>
              <w:t xml:space="preserve">Наименование </w:t>
            </w:r>
            <w:r w:rsidRPr="00C94E18">
              <w:rPr>
                <w:rFonts w:ascii="Arial" w:hAnsi="Arial" w:cs="Arial"/>
                <w:color w:val="000000"/>
                <w:spacing w:val="1"/>
                <w:shd w:val="clear" w:color="auto" w:fill="FFFFFF"/>
              </w:rPr>
              <w:lastRenderedPageBreak/>
              <w:t>вида объекта</w:t>
            </w:r>
          </w:p>
        </w:tc>
        <w:tc>
          <w:tcPr>
            <w:tcW w:w="1117" w:type="pct"/>
            <w:vMerge w:val="restart"/>
          </w:tcPr>
          <w:p w:rsidR="00C94E18" w:rsidRPr="00C94E18" w:rsidRDefault="00C94E18" w:rsidP="00C94E18">
            <w:pPr>
              <w:spacing w:line="230" w:lineRule="exact"/>
              <w:rPr>
                <w:rFonts w:ascii="Arial" w:hAnsi="Arial" w:cs="Arial"/>
                <w:spacing w:val="2"/>
              </w:rPr>
            </w:pPr>
            <w:r w:rsidRPr="00C94E18">
              <w:rPr>
                <w:rFonts w:ascii="Arial" w:hAnsi="Arial" w:cs="Arial"/>
                <w:color w:val="000000"/>
                <w:spacing w:val="1"/>
                <w:shd w:val="clear" w:color="auto" w:fill="FFFFFF"/>
              </w:rPr>
              <w:lastRenderedPageBreak/>
              <w:t xml:space="preserve">Наименование </w:t>
            </w:r>
            <w:r w:rsidRPr="00C94E18">
              <w:rPr>
                <w:rFonts w:ascii="Arial" w:hAnsi="Arial" w:cs="Arial"/>
                <w:color w:val="000000"/>
                <w:spacing w:val="1"/>
                <w:shd w:val="clear" w:color="auto" w:fill="FFFFFF"/>
              </w:rPr>
              <w:lastRenderedPageBreak/>
              <w:t>нормируемого расчетного пок</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зателя, единица измерения</w:t>
            </w:r>
          </w:p>
        </w:tc>
        <w:tc>
          <w:tcPr>
            <w:tcW w:w="2936" w:type="pct"/>
            <w:gridSpan w:val="2"/>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lastRenderedPageBreak/>
              <w:t xml:space="preserve">Значение </w:t>
            </w:r>
            <w:proofErr w:type="gramStart"/>
            <w:r w:rsidRPr="00C94E18">
              <w:rPr>
                <w:rFonts w:ascii="Arial" w:hAnsi="Arial" w:cs="Arial"/>
                <w:color w:val="000000"/>
                <w:spacing w:val="1"/>
                <w:shd w:val="clear" w:color="auto" w:fill="FFFFFF"/>
              </w:rPr>
              <w:t>расчетного</w:t>
            </w:r>
            <w:proofErr w:type="gramEnd"/>
            <w:r w:rsidRPr="00C94E18">
              <w:rPr>
                <w:rFonts w:ascii="Arial" w:hAnsi="Arial" w:cs="Arial"/>
                <w:color w:val="000000"/>
                <w:spacing w:val="1"/>
                <w:shd w:val="clear" w:color="auto" w:fill="FFFFFF"/>
              </w:rPr>
              <w:t xml:space="preserve"> показателя</w:t>
            </w:r>
          </w:p>
        </w:tc>
      </w:tr>
      <w:tr w:rsidR="00C94E18" w:rsidRPr="00C94E18" w:rsidTr="00C94E18">
        <w:tc>
          <w:tcPr>
            <w:tcW w:w="947" w:type="pct"/>
            <w:vMerge/>
          </w:tcPr>
          <w:p w:rsidR="00C94E18" w:rsidRPr="00C94E18" w:rsidRDefault="00C94E18" w:rsidP="00C94E18">
            <w:pPr>
              <w:spacing w:line="235" w:lineRule="exact"/>
              <w:rPr>
                <w:rFonts w:ascii="Arial" w:hAnsi="Arial" w:cs="Arial"/>
                <w:color w:val="000000"/>
                <w:spacing w:val="1"/>
                <w:shd w:val="clear" w:color="auto" w:fill="FFFFFF"/>
              </w:rPr>
            </w:pPr>
          </w:p>
        </w:tc>
        <w:tc>
          <w:tcPr>
            <w:tcW w:w="1117" w:type="pct"/>
            <w:vMerge/>
          </w:tcPr>
          <w:p w:rsidR="00C94E18" w:rsidRPr="00C94E18" w:rsidRDefault="00C94E18" w:rsidP="00C94E18">
            <w:pPr>
              <w:spacing w:line="230" w:lineRule="exact"/>
              <w:rPr>
                <w:rFonts w:ascii="Arial" w:hAnsi="Arial" w:cs="Arial"/>
                <w:color w:val="000000"/>
                <w:spacing w:val="1"/>
                <w:shd w:val="clear" w:color="auto" w:fill="FFFFFF"/>
              </w:rPr>
            </w:pPr>
          </w:p>
        </w:tc>
        <w:tc>
          <w:tcPr>
            <w:tcW w:w="2037" w:type="pct"/>
          </w:tcPr>
          <w:p w:rsidR="00C94E18" w:rsidRPr="00C94E18" w:rsidRDefault="00C94E18" w:rsidP="00C94E18">
            <w:pPr>
              <w:shd w:val="clear" w:color="auto" w:fill="FFFFFF"/>
              <w:ind w:hanging="640"/>
              <w:rPr>
                <w:rFonts w:ascii="Arial" w:hAnsi="Arial" w:cs="Arial"/>
                <w:color w:val="000000"/>
                <w:spacing w:val="1"/>
                <w:shd w:val="clear" w:color="auto" w:fill="FFFFFF"/>
              </w:rPr>
            </w:pPr>
            <w:r w:rsidRPr="00C94E18">
              <w:rPr>
                <w:rFonts w:ascii="Arial" w:hAnsi="Arial" w:cs="Arial"/>
                <w:color w:val="000000"/>
                <w:spacing w:val="1"/>
                <w:shd w:val="clear" w:color="auto" w:fill="FFFFFF"/>
              </w:rPr>
              <w:t>ОМЗ района</w:t>
            </w:r>
          </w:p>
        </w:tc>
        <w:tc>
          <w:tcPr>
            <w:tcW w:w="899" w:type="pct"/>
          </w:tcPr>
          <w:p w:rsidR="00C94E18" w:rsidRPr="00C94E18" w:rsidRDefault="00C94E18" w:rsidP="00C94E18">
            <w:pPr>
              <w:shd w:val="clear" w:color="auto" w:fill="FFFFFF"/>
              <w:rPr>
                <w:rFonts w:ascii="Arial" w:hAnsi="Arial" w:cs="Arial"/>
                <w:color w:val="000000"/>
                <w:spacing w:val="1"/>
                <w:shd w:val="clear" w:color="auto" w:fill="FFFFFF"/>
              </w:rPr>
            </w:pPr>
            <w:r w:rsidRPr="00C94E18">
              <w:rPr>
                <w:rFonts w:ascii="Arial" w:hAnsi="Arial" w:cs="Arial"/>
                <w:color w:val="000000"/>
                <w:spacing w:val="1"/>
                <w:shd w:val="clear" w:color="auto" w:fill="FFFFFF"/>
              </w:rPr>
              <w:t>ОМЗ пос</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лений</w:t>
            </w:r>
          </w:p>
        </w:tc>
      </w:tr>
      <w:tr w:rsidR="00C94E18" w:rsidRPr="00C94E18" w:rsidTr="00C94E18">
        <w:tc>
          <w:tcPr>
            <w:tcW w:w="947" w:type="pct"/>
          </w:tcPr>
          <w:p w:rsidR="00C94E18" w:rsidRPr="00C94E18" w:rsidRDefault="00C94E18" w:rsidP="00C94E18">
            <w:pPr>
              <w:contextualSpacing/>
              <w:jc w:val="center"/>
              <w:rPr>
                <w:rFonts w:ascii="Arial" w:hAnsi="Arial" w:cs="Arial"/>
                <w:color w:val="000000"/>
                <w:spacing w:val="1"/>
                <w:shd w:val="clear" w:color="auto" w:fill="FFFFFF"/>
              </w:rPr>
            </w:pPr>
            <w:r w:rsidRPr="00C94E18">
              <w:rPr>
                <w:rFonts w:ascii="Arial" w:hAnsi="Arial" w:cs="Arial"/>
                <w:color w:val="000000"/>
                <w:spacing w:val="1"/>
                <w:shd w:val="clear" w:color="auto" w:fill="FFFFFF"/>
              </w:rPr>
              <w:lastRenderedPageBreak/>
              <w:t>1</w:t>
            </w:r>
          </w:p>
        </w:tc>
        <w:tc>
          <w:tcPr>
            <w:tcW w:w="1117" w:type="pct"/>
          </w:tcPr>
          <w:p w:rsidR="00C94E18" w:rsidRPr="00C94E18" w:rsidRDefault="00C94E18" w:rsidP="00C94E18">
            <w:pPr>
              <w:contextualSpacing/>
              <w:jc w:val="center"/>
              <w:rPr>
                <w:rFonts w:ascii="Arial" w:hAnsi="Arial" w:cs="Arial"/>
                <w:color w:val="000000"/>
                <w:spacing w:val="1"/>
                <w:shd w:val="clear" w:color="auto" w:fill="FFFFFF"/>
              </w:rPr>
            </w:pPr>
            <w:r w:rsidRPr="00C94E18">
              <w:rPr>
                <w:rFonts w:ascii="Arial" w:hAnsi="Arial" w:cs="Arial"/>
                <w:color w:val="000000"/>
                <w:spacing w:val="1"/>
                <w:shd w:val="clear" w:color="auto" w:fill="FFFFFF"/>
              </w:rPr>
              <w:t>2</w:t>
            </w:r>
          </w:p>
        </w:tc>
        <w:tc>
          <w:tcPr>
            <w:tcW w:w="2037" w:type="pct"/>
          </w:tcPr>
          <w:p w:rsidR="00C94E18" w:rsidRPr="00C94E18" w:rsidRDefault="00C94E18" w:rsidP="00C94E18">
            <w:pPr>
              <w:shd w:val="clear" w:color="auto" w:fill="FFFFFF"/>
              <w:contextualSpacing/>
              <w:jc w:val="center"/>
              <w:rPr>
                <w:rFonts w:ascii="Arial" w:hAnsi="Arial" w:cs="Arial"/>
                <w:color w:val="000000"/>
                <w:spacing w:val="1"/>
                <w:shd w:val="clear" w:color="auto" w:fill="FFFFFF"/>
              </w:rPr>
            </w:pPr>
            <w:r w:rsidRPr="00C94E18">
              <w:rPr>
                <w:rFonts w:ascii="Arial" w:hAnsi="Arial" w:cs="Arial"/>
                <w:color w:val="000000"/>
                <w:spacing w:val="1"/>
                <w:shd w:val="clear" w:color="auto" w:fill="FFFFFF"/>
              </w:rPr>
              <w:t>3</w:t>
            </w:r>
          </w:p>
        </w:tc>
        <w:tc>
          <w:tcPr>
            <w:tcW w:w="899" w:type="pct"/>
          </w:tcPr>
          <w:p w:rsidR="00C94E18" w:rsidRPr="00C94E18" w:rsidRDefault="00C94E18" w:rsidP="00C94E18">
            <w:pPr>
              <w:shd w:val="clear" w:color="auto" w:fill="FFFFFF"/>
              <w:contextualSpacing/>
              <w:jc w:val="center"/>
              <w:rPr>
                <w:rFonts w:ascii="Arial" w:hAnsi="Arial" w:cs="Arial"/>
                <w:color w:val="000000"/>
                <w:spacing w:val="1"/>
                <w:shd w:val="clear" w:color="auto" w:fill="FFFFFF"/>
              </w:rPr>
            </w:pPr>
            <w:r w:rsidRPr="00C94E18">
              <w:rPr>
                <w:rFonts w:ascii="Arial" w:hAnsi="Arial" w:cs="Arial"/>
                <w:color w:val="000000"/>
                <w:spacing w:val="1"/>
                <w:shd w:val="clear" w:color="auto" w:fill="FFFFFF"/>
              </w:rPr>
              <w:t>4</w:t>
            </w:r>
          </w:p>
        </w:tc>
      </w:tr>
      <w:tr w:rsidR="00C94E18" w:rsidRPr="00C94E18" w:rsidTr="00C94E18">
        <w:tc>
          <w:tcPr>
            <w:tcW w:w="947" w:type="pct"/>
            <w:vMerge w:val="restart"/>
          </w:tcPr>
          <w:p w:rsidR="00C94E18" w:rsidRPr="00C94E18" w:rsidRDefault="00C94E18" w:rsidP="00C94E18">
            <w:pPr>
              <w:spacing w:line="230" w:lineRule="exact"/>
              <w:rPr>
                <w:rFonts w:ascii="Arial" w:hAnsi="Arial" w:cs="Arial"/>
                <w:spacing w:val="2"/>
              </w:rPr>
            </w:pPr>
            <w:r w:rsidRPr="00C94E18">
              <w:rPr>
                <w:rFonts w:ascii="Arial" w:hAnsi="Arial" w:cs="Arial"/>
                <w:color w:val="000000"/>
                <w:spacing w:val="1"/>
                <w:shd w:val="clear" w:color="auto" w:fill="FFFFFF"/>
              </w:rPr>
              <w:t>Участковые пункты пол</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ции</w:t>
            </w:r>
          </w:p>
        </w:tc>
        <w:tc>
          <w:tcPr>
            <w:tcW w:w="1117" w:type="pct"/>
          </w:tcPr>
          <w:p w:rsidR="00C94E18" w:rsidRPr="00C94E18" w:rsidRDefault="00C94E18" w:rsidP="00C94E18">
            <w:pPr>
              <w:spacing w:line="200" w:lineRule="exact"/>
              <w:rPr>
                <w:rFonts w:ascii="Arial" w:hAnsi="Arial" w:cs="Arial"/>
                <w:spacing w:val="2"/>
              </w:rPr>
            </w:pPr>
            <w:r w:rsidRPr="00C94E18">
              <w:rPr>
                <w:rFonts w:ascii="Arial" w:hAnsi="Arial" w:cs="Arial"/>
                <w:color w:val="000000"/>
                <w:spacing w:val="1"/>
                <w:shd w:val="clear" w:color="auto" w:fill="FFFFFF"/>
              </w:rPr>
              <w:t>Уровень 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w:t>
            </w:r>
          </w:p>
        </w:tc>
        <w:tc>
          <w:tcPr>
            <w:tcW w:w="2037" w:type="pct"/>
          </w:tcPr>
          <w:p w:rsidR="00C94E18" w:rsidRPr="00C94E18" w:rsidRDefault="00C94E18" w:rsidP="00C94E18">
            <w:pPr>
              <w:spacing w:line="230" w:lineRule="exact"/>
              <w:ind w:left="100"/>
              <w:rPr>
                <w:rFonts w:ascii="Arial" w:hAnsi="Arial" w:cs="Arial"/>
                <w:spacing w:val="2"/>
              </w:rPr>
            </w:pPr>
            <w:r w:rsidRPr="00C94E18">
              <w:rPr>
                <w:rFonts w:ascii="Arial" w:hAnsi="Arial" w:cs="Arial"/>
                <w:color w:val="000000"/>
                <w:spacing w:val="1"/>
                <w:shd w:val="clear" w:color="auto" w:fill="FFFFFF"/>
              </w:rPr>
              <w:t>Для сельских населенных пунктов - 1 объе</w:t>
            </w:r>
            <w:proofErr w:type="gramStart"/>
            <w:r w:rsidRPr="00C94E18">
              <w:rPr>
                <w:rFonts w:ascii="Arial" w:hAnsi="Arial" w:cs="Arial"/>
                <w:color w:val="000000"/>
                <w:spacing w:val="1"/>
                <w:shd w:val="clear" w:color="auto" w:fill="FFFFFF"/>
              </w:rPr>
              <w:t>кт в гр</w:t>
            </w:r>
            <w:proofErr w:type="gramEnd"/>
            <w:r w:rsidRPr="00C94E18">
              <w:rPr>
                <w:rFonts w:ascii="Arial" w:hAnsi="Arial" w:cs="Arial"/>
                <w:color w:val="000000"/>
                <w:spacing w:val="1"/>
                <w:shd w:val="clear" w:color="auto" w:fill="FFFFFF"/>
              </w:rPr>
              <w:t>аницах одного или нескольких об</w:t>
            </w:r>
            <w:r w:rsidRPr="00C94E18">
              <w:rPr>
                <w:rFonts w:ascii="Arial" w:hAnsi="Arial" w:cs="Arial"/>
                <w:color w:val="000000"/>
                <w:spacing w:val="1"/>
                <w:shd w:val="clear" w:color="auto" w:fill="FFFFFF"/>
              </w:rPr>
              <w:t>ъ</w:t>
            </w:r>
            <w:r w:rsidRPr="00C94E18">
              <w:rPr>
                <w:rFonts w:ascii="Arial" w:hAnsi="Arial" w:cs="Arial"/>
                <w:color w:val="000000"/>
                <w:spacing w:val="1"/>
                <w:shd w:val="clear" w:color="auto" w:fill="FFFFFF"/>
              </w:rPr>
              <w:t>единенных общей территор</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ей населенных пунктов (гру</w:t>
            </w:r>
            <w:r w:rsidRPr="00C94E18">
              <w:rPr>
                <w:rFonts w:ascii="Arial" w:hAnsi="Arial" w:cs="Arial"/>
                <w:color w:val="000000"/>
                <w:spacing w:val="1"/>
                <w:shd w:val="clear" w:color="auto" w:fill="FFFFFF"/>
              </w:rPr>
              <w:t>п</w:t>
            </w:r>
            <w:r w:rsidRPr="00C94E18">
              <w:rPr>
                <w:rFonts w:ascii="Arial" w:hAnsi="Arial" w:cs="Arial"/>
                <w:color w:val="000000"/>
                <w:spacing w:val="1"/>
                <w:shd w:val="clear" w:color="auto" w:fill="FFFFFF"/>
              </w:rPr>
              <w:t>повой системы расселения)</w:t>
            </w:r>
          </w:p>
        </w:tc>
        <w:tc>
          <w:tcPr>
            <w:tcW w:w="899" w:type="pct"/>
          </w:tcPr>
          <w:p w:rsidR="00C94E18" w:rsidRPr="00C94E18" w:rsidRDefault="00C94E18" w:rsidP="00C94E18">
            <w:pPr>
              <w:spacing w:line="230" w:lineRule="exact"/>
              <w:ind w:left="100"/>
              <w:rPr>
                <w:rFonts w:ascii="Arial" w:hAnsi="Arial" w:cs="Arial"/>
                <w:spacing w:val="2"/>
              </w:rPr>
            </w:pPr>
            <w:r w:rsidRPr="00C94E18">
              <w:rPr>
                <w:rFonts w:ascii="Arial" w:hAnsi="Arial" w:cs="Arial"/>
                <w:spacing w:val="2"/>
              </w:rPr>
              <w:t>-</w:t>
            </w:r>
          </w:p>
        </w:tc>
      </w:tr>
      <w:tr w:rsidR="00C94E18" w:rsidRPr="00C94E18" w:rsidTr="00C94E18">
        <w:tc>
          <w:tcPr>
            <w:tcW w:w="947" w:type="pct"/>
            <w:vMerge/>
          </w:tcPr>
          <w:p w:rsidR="00C94E18" w:rsidRPr="00C94E18" w:rsidRDefault="00C94E18" w:rsidP="00C94E18">
            <w:pPr>
              <w:rPr>
                <w:rFonts w:ascii="Arial" w:hAnsi="Arial" w:cs="Arial"/>
                <w:color w:val="000000"/>
                <w:sz w:val="20"/>
                <w:szCs w:val="20"/>
              </w:rPr>
            </w:pPr>
          </w:p>
        </w:tc>
        <w:tc>
          <w:tcPr>
            <w:tcW w:w="1117" w:type="pct"/>
          </w:tcPr>
          <w:p w:rsidR="00C94E18" w:rsidRPr="00C94E18" w:rsidRDefault="00C94E18" w:rsidP="00C94E18">
            <w:pPr>
              <w:spacing w:line="230" w:lineRule="exact"/>
              <w:rPr>
                <w:rFonts w:ascii="Arial" w:hAnsi="Arial" w:cs="Arial"/>
                <w:spacing w:val="2"/>
              </w:rPr>
            </w:pPr>
            <w:r w:rsidRPr="00C94E18">
              <w:rPr>
                <w:rFonts w:ascii="Arial" w:hAnsi="Arial" w:cs="Arial"/>
                <w:color w:val="000000"/>
                <w:spacing w:val="1"/>
                <w:shd w:val="clear" w:color="auto" w:fill="FFFFFF"/>
              </w:rPr>
              <w:t>Территориальная доступность, м</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нут (метров)</w:t>
            </w:r>
          </w:p>
        </w:tc>
        <w:tc>
          <w:tcPr>
            <w:tcW w:w="2037" w:type="pct"/>
          </w:tcPr>
          <w:p w:rsidR="00C94E18" w:rsidRPr="00C94E18" w:rsidRDefault="00C94E18" w:rsidP="00C94E18">
            <w:pPr>
              <w:spacing w:line="230" w:lineRule="exact"/>
              <w:ind w:left="90" w:hanging="90"/>
              <w:rPr>
                <w:rFonts w:ascii="Arial" w:hAnsi="Arial" w:cs="Arial"/>
                <w:color w:val="000000"/>
                <w:spacing w:val="1"/>
                <w:shd w:val="clear" w:color="auto" w:fill="FFFFFF"/>
              </w:rPr>
            </w:pPr>
            <w:r w:rsidRPr="00C94E18">
              <w:rPr>
                <w:rFonts w:ascii="Arial" w:hAnsi="Arial" w:cs="Arial"/>
                <w:spacing w:val="2"/>
              </w:rPr>
              <w:t xml:space="preserve"> </w:t>
            </w:r>
            <w:r w:rsidRPr="00C94E18">
              <w:rPr>
                <w:rFonts w:ascii="Arial" w:hAnsi="Arial" w:cs="Arial"/>
                <w:color w:val="000000"/>
                <w:spacing w:val="1"/>
                <w:shd w:val="clear" w:color="auto" w:fill="FFFFFF"/>
              </w:rPr>
              <w:t>Для сельских населенных пунктов транспортная досту</w:t>
            </w:r>
            <w:r w:rsidRPr="00C94E18">
              <w:rPr>
                <w:rFonts w:ascii="Arial" w:hAnsi="Arial" w:cs="Arial"/>
                <w:color w:val="000000"/>
                <w:spacing w:val="1"/>
                <w:shd w:val="clear" w:color="auto" w:fill="FFFFFF"/>
              </w:rPr>
              <w:t>п</w:t>
            </w:r>
            <w:r w:rsidRPr="00C94E18">
              <w:rPr>
                <w:rFonts w:ascii="Arial" w:hAnsi="Arial" w:cs="Arial"/>
                <w:color w:val="000000"/>
                <w:spacing w:val="1"/>
                <w:shd w:val="clear" w:color="auto" w:fill="FFFFFF"/>
              </w:rPr>
              <w:t>ность - 30</w:t>
            </w:r>
          </w:p>
        </w:tc>
        <w:tc>
          <w:tcPr>
            <w:tcW w:w="899" w:type="pct"/>
          </w:tcPr>
          <w:p w:rsidR="00C94E18" w:rsidRPr="00C94E18" w:rsidRDefault="00C94E18" w:rsidP="00C94E18">
            <w:pPr>
              <w:spacing w:line="230" w:lineRule="exact"/>
              <w:ind w:left="90" w:hanging="90"/>
              <w:rPr>
                <w:rFonts w:ascii="Arial" w:hAnsi="Arial" w:cs="Arial"/>
                <w:spacing w:val="2"/>
              </w:rPr>
            </w:pPr>
            <w:r w:rsidRPr="00C94E18">
              <w:rPr>
                <w:rFonts w:ascii="Arial" w:hAnsi="Arial" w:cs="Arial"/>
                <w:spacing w:val="2"/>
              </w:rPr>
              <w:t>-</w:t>
            </w:r>
          </w:p>
        </w:tc>
      </w:tr>
    </w:tbl>
    <w:p w:rsidR="00C94E18" w:rsidRPr="00C94E18" w:rsidRDefault="00C94E18" w:rsidP="00C94E18">
      <w:pPr>
        <w:widowControl w:val="0"/>
        <w:jc w:val="both"/>
        <w:rPr>
          <w:rFonts w:ascii="Arial" w:eastAsia="Courier New" w:hAnsi="Arial" w:cs="Arial"/>
          <w:i/>
          <w:color w:val="000000"/>
        </w:rPr>
      </w:pPr>
    </w:p>
    <w:p w:rsidR="00C94E18" w:rsidRPr="00C94E18" w:rsidRDefault="00C94E18" w:rsidP="00C94E18">
      <w:pPr>
        <w:widowControl w:val="0"/>
        <w:tabs>
          <w:tab w:val="left" w:pos="-181"/>
          <w:tab w:val="left" w:pos="993"/>
        </w:tabs>
        <w:ind w:firstLine="724"/>
        <w:contextualSpacing/>
        <w:jc w:val="both"/>
        <w:outlineLvl w:val="0"/>
        <w:rPr>
          <w:rFonts w:ascii="Arial" w:hAnsi="Arial" w:cs="Arial"/>
          <w:bCs/>
          <w:i/>
          <w:iCs/>
          <w:spacing w:val="2"/>
          <w:shd w:val="clear" w:color="auto" w:fill="FFFFFF"/>
        </w:rPr>
      </w:pPr>
      <w:bookmarkStart w:id="26" w:name="bookmark15"/>
      <w:r w:rsidRPr="00C94E18">
        <w:rPr>
          <w:rFonts w:ascii="Arial" w:hAnsi="Arial" w:cs="Arial"/>
          <w:bCs/>
          <w:iCs/>
          <w:spacing w:val="2"/>
        </w:rPr>
        <w:t xml:space="preserve">1.4.7. </w:t>
      </w:r>
      <w:bookmarkStart w:id="27" w:name="_Toc172703677"/>
      <w:r w:rsidRPr="00C94E18">
        <w:rPr>
          <w:rFonts w:ascii="Arial" w:hAnsi="Arial" w:cs="Arial"/>
          <w:bCs/>
          <w:spacing w:val="2"/>
          <w:shd w:val="clear" w:color="auto" w:fill="FFFFFF"/>
        </w:rPr>
        <w:t>В области жилищного строительства</w:t>
      </w:r>
      <w:bookmarkEnd w:id="26"/>
      <w:bookmarkEnd w:id="27"/>
    </w:p>
    <w:p w:rsidR="00C94E18" w:rsidRPr="00C94E18" w:rsidRDefault="00C94E18" w:rsidP="00C94E18">
      <w:pPr>
        <w:widowControl w:val="0"/>
        <w:tabs>
          <w:tab w:val="left" w:pos="706"/>
          <w:tab w:val="left" w:pos="993"/>
        </w:tabs>
        <w:contextualSpacing/>
        <w:jc w:val="both"/>
        <w:rPr>
          <w:rFonts w:ascii="Arial" w:hAnsi="Arial" w:cs="Arial"/>
          <w:bCs/>
          <w:i/>
          <w:iCs/>
          <w:spacing w:val="2"/>
        </w:rPr>
      </w:pPr>
    </w:p>
    <w:p w:rsidR="00C94E18" w:rsidRPr="00C94E18" w:rsidRDefault="00C94E18" w:rsidP="00C94E18">
      <w:pPr>
        <w:widowControl w:val="0"/>
        <w:jc w:val="right"/>
        <w:rPr>
          <w:rFonts w:ascii="Arial" w:hAnsi="Arial" w:cs="Arial"/>
          <w:bCs/>
          <w:spacing w:val="2"/>
        </w:rPr>
      </w:pPr>
      <w:bookmarkStart w:id="28" w:name="bookmark16"/>
      <w:r w:rsidRPr="00C94E18">
        <w:rPr>
          <w:rFonts w:ascii="Arial" w:hAnsi="Arial" w:cs="Arial"/>
          <w:bCs/>
          <w:spacing w:val="2"/>
        </w:rPr>
        <w:t>Таблица 8</w:t>
      </w:r>
    </w:p>
    <w:p w:rsidR="00C94E18" w:rsidRPr="00C94E18" w:rsidRDefault="00C94E18" w:rsidP="00C94E18">
      <w:pPr>
        <w:widowControl w:val="0"/>
        <w:ind w:firstLine="724"/>
        <w:jc w:val="both"/>
        <w:rPr>
          <w:rFonts w:ascii="Arial" w:hAnsi="Arial" w:cs="Arial"/>
          <w:bCs/>
          <w:spacing w:val="2"/>
        </w:rPr>
      </w:pPr>
      <w:r w:rsidRPr="00C94E18">
        <w:rPr>
          <w:rFonts w:ascii="Arial" w:hAnsi="Arial" w:cs="Arial"/>
          <w:bCs/>
          <w:spacing w:val="2"/>
        </w:rPr>
        <w:t>Расчетные показатели для объектов местного значения в области жили</w:t>
      </w:r>
      <w:r w:rsidRPr="00C94E18">
        <w:rPr>
          <w:rFonts w:ascii="Arial" w:hAnsi="Arial" w:cs="Arial"/>
          <w:bCs/>
          <w:spacing w:val="2"/>
        </w:rPr>
        <w:t>щ</w:t>
      </w:r>
      <w:r w:rsidRPr="00C94E18">
        <w:rPr>
          <w:rFonts w:ascii="Arial" w:hAnsi="Arial" w:cs="Arial"/>
          <w:bCs/>
          <w:spacing w:val="2"/>
        </w:rPr>
        <w:t>ного строительства</w:t>
      </w:r>
      <w:bookmarkEnd w:id="28"/>
    </w:p>
    <w:p w:rsidR="00C94E18" w:rsidRPr="00C94E18" w:rsidRDefault="00C94E18" w:rsidP="00C94E18">
      <w:pPr>
        <w:widowControl w:val="0"/>
        <w:jc w:val="both"/>
        <w:rPr>
          <w:rFonts w:ascii="Arial" w:hAnsi="Arial" w:cs="Arial"/>
          <w:bCs/>
          <w:spacing w:val="2"/>
        </w:rPr>
      </w:pPr>
    </w:p>
    <w:tbl>
      <w:tblPr>
        <w:tblStyle w:val="1011"/>
        <w:tblW w:w="5000" w:type="pct"/>
        <w:tblLook w:val="0020" w:firstRow="1" w:lastRow="0" w:firstColumn="0" w:lastColumn="0" w:noHBand="0" w:noVBand="0"/>
      </w:tblPr>
      <w:tblGrid>
        <w:gridCol w:w="1278"/>
        <w:gridCol w:w="1244"/>
        <w:gridCol w:w="1342"/>
        <w:gridCol w:w="969"/>
        <w:gridCol w:w="1297"/>
        <w:gridCol w:w="1127"/>
        <w:gridCol w:w="216"/>
        <w:gridCol w:w="973"/>
        <w:gridCol w:w="1127"/>
      </w:tblGrid>
      <w:tr w:rsidR="00C94E18" w:rsidRPr="00C94E18" w:rsidTr="00C94E18">
        <w:tc>
          <w:tcPr>
            <w:tcW w:w="686" w:type="pct"/>
            <w:vMerge w:val="restart"/>
          </w:tcPr>
          <w:p w:rsidR="00C94E18" w:rsidRPr="00C94E18" w:rsidRDefault="00C94E18" w:rsidP="00C94E18">
            <w:pPr>
              <w:suppressAutoHyphens/>
              <w:autoSpaceDE w:val="0"/>
              <w:autoSpaceDN w:val="0"/>
              <w:adjustRightInd w:val="0"/>
              <w:rPr>
                <w:rFonts w:ascii="Arial" w:hAnsi="Arial" w:cs="Arial"/>
                <w:bCs/>
              </w:rPr>
            </w:pPr>
            <w:r w:rsidRPr="00C94E18">
              <w:rPr>
                <w:rFonts w:ascii="Arial" w:hAnsi="Arial" w:cs="Arial"/>
                <w:bCs/>
              </w:rPr>
              <w:t>Наименование вида объекта</w:t>
            </w:r>
          </w:p>
        </w:tc>
        <w:tc>
          <w:tcPr>
            <w:tcW w:w="1393" w:type="pct"/>
            <w:gridSpan w:val="2"/>
            <w:vMerge w:val="restart"/>
          </w:tcPr>
          <w:p w:rsidR="00C94E18" w:rsidRPr="00C94E18" w:rsidRDefault="00C94E18" w:rsidP="00C94E18">
            <w:pPr>
              <w:suppressAutoHyphens/>
              <w:autoSpaceDE w:val="0"/>
              <w:autoSpaceDN w:val="0"/>
              <w:adjustRightInd w:val="0"/>
              <w:rPr>
                <w:rFonts w:ascii="Arial" w:hAnsi="Arial" w:cs="Arial"/>
                <w:bCs/>
              </w:rPr>
            </w:pPr>
            <w:r w:rsidRPr="00C94E18">
              <w:rPr>
                <w:rFonts w:ascii="Arial" w:hAnsi="Arial" w:cs="Arial"/>
                <w:bCs/>
              </w:rPr>
              <w:t>Наименование нормируемого расчетного показателя, единица измерения</w:t>
            </w:r>
          </w:p>
        </w:tc>
        <w:tc>
          <w:tcPr>
            <w:tcW w:w="2920" w:type="pct"/>
            <w:gridSpan w:val="6"/>
          </w:tcPr>
          <w:p w:rsidR="00C94E18" w:rsidRPr="00C94E18" w:rsidRDefault="00C94E18" w:rsidP="00C94E18">
            <w:pPr>
              <w:suppressAutoHyphens/>
              <w:autoSpaceDE w:val="0"/>
              <w:autoSpaceDN w:val="0"/>
              <w:adjustRightInd w:val="0"/>
              <w:rPr>
                <w:rFonts w:ascii="Arial" w:hAnsi="Arial" w:cs="Arial"/>
                <w:bCs/>
              </w:rPr>
            </w:pPr>
            <w:r w:rsidRPr="00C94E18">
              <w:rPr>
                <w:rFonts w:ascii="Arial" w:hAnsi="Arial" w:cs="Arial"/>
                <w:bCs/>
              </w:rPr>
              <w:t xml:space="preserve">Значение </w:t>
            </w:r>
            <w:proofErr w:type="gramStart"/>
            <w:r w:rsidRPr="00C94E18">
              <w:rPr>
                <w:rFonts w:ascii="Arial" w:hAnsi="Arial" w:cs="Arial"/>
                <w:bCs/>
              </w:rPr>
              <w:t>расчетного</w:t>
            </w:r>
            <w:proofErr w:type="gramEnd"/>
            <w:r w:rsidRPr="00C94E18">
              <w:rPr>
                <w:rFonts w:ascii="Arial" w:hAnsi="Arial" w:cs="Arial"/>
                <w:bCs/>
              </w:rPr>
              <w:t xml:space="preserve"> показателя</w:t>
            </w:r>
          </w:p>
        </w:tc>
      </w:tr>
      <w:tr w:rsidR="00C94E18" w:rsidRPr="00C94E18" w:rsidTr="00C94E18">
        <w:tc>
          <w:tcPr>
            <w:tcW w:w="686" w:type="pct"/>
            <w:vMerge/>
          </w:tcPr>
          <w:p w:rsidR="00C94E18" w:rsidRPr="00C94E18" w:rsidRDefault="00C94E18" w:rsidP="00C94E18">
            <w:pPr>
              <w:suppressAutoHyphens/>
              <w:autoSpaceDE w:val="0"/>
              <w:autoSpaceDN w:val="0"/>
              <w:adjustRightInd w:val="0"/>
              <w:rPr>
                <w:rFonts w:ascii="Arial" w:hAnsi="Arial" w:cs="Arial"/>
                <w:bCs/>
              </w:rPr>
            </w:pPr>
          </w:p>
        </w:tc>
        <w:tc>
          <w:tcPr>
            <w:tcW w:w="1393" w:type="pct"/>
            <w:gridSpan w:val="2"/>
            <w:vMerge/>
          </w:tcPr>
          <w:p w:rsidR="00C94E18" w:rsidRPr="00C94E18" w:rsidRDefault="00C94E18" w:rsidP="00C94E18">
            <w:pPr>
              <w:suppressAutoHyphens/>
              <w:autoSpaceDE w:val="0"/>
              <w:autoSpaceDN w:val="0"/>
              <w:adjustRightInd w:val="0"/>
              <w:rPr>
                <w:rFonts w:ascii="Arial" w:hAnsi="Arial" w:cs="Arial"/>
                <w:bCs/>
              </w:rPr>
            </w:pPr>
          </w:p>
        </w:tc>
        <w:tc>
          <w:tcPr>
            <w:tcW w:w="1835" w:type="pct"/>
            <w:gridSpan w:val="4"/>
          </w:tcPr>
          <w:p w:rsidR="00C94E18" w:rsidRPr="00C94E18" w:rsidRDefault="00C94E18" w:rsidP="00C94E18">
            <w:pPr>
              <w:suppressAutoHyphens/>
              <w:autoSpaceDE w:val="0"/>
              <w:autoSpaceDN w:val="0"/>
              <w:adjustRightInd w:val="0"/>
              <w:rPr>
                <w:rFonts w:ascii="Arial" w:hAnsi="Arial" w:cs="Arial"/>
                <w:bCs/>
              </w:rPr>
            </w:pPr>
            <w:r w:rsidRPr="00C94E18">
              <w:rPr>
                <w:rFonts w:ascii="Arial" w:hAnsi="Arial" w:cs="Arial"/>
                <w:bCs/>
              </w:rPr>
              <w:t>ОМЗ муниципального района</w:t>
            </w:r>
          </w:p>
        </w:tc>
        <w:tc>
          <w:tcPr>
            <w:tcW w:w="1086" w:type="pct"/>
            <w:gridSpan w:val="2"/>
          </w:tcPr>
          <w:p w:rsidR="00C94E18" w:rsidRPr="00C94E18" w:rsidRDefault="00C94E18" w:rsidP="00C94E18">
            <w:pPr>
              <w:suppressAutoHyphens/>
              <w:autoSpaceDE w:val="0"/>
              <w:autoSpaceDN w:val="0"/>
              <w:adjustRightInd w:val="0"/>
              <w:rPr>
                <w:rFonts w:ascii="Arial" w:hAnsi="Arial" w:cs="Arial"/>
                <w:bCs/>
              </w:rPr>
            </w:pPr>
            <w:r w:rsidRPr="00C94E18">
              <w:rPr>
                <w:rFonts w:ascii="Arial" w:hAnsi="Arial" w:cs="Arial"/>
                <w:bCs/>
              </w:rPr>
              <w:t>ОМЗ сельского поселения</w:t>
            </w:r>
          </w:p>
        </w:tc>
      </w:tr>
      <w:tr w:rsidR="00C94E18" w:rsidRPr="00C94E18" w:rsidTr="00C94E18">
        <w:tc>
          <w:tcPr>
            <w:tcW w:w="686" w:type="pct"/>
          </w:tcPr>
          <w:p w:rsidR="00C94E18" w:rsidRPr="00C94E18" w:rsidRDefault="00C94E18" w:rsidP="00C94E18">
            <w:pPr>
              <w:suppressAutoHyphens/>
              <w:autoSpaceDE w:val="0"/>
              <w:autoSpaceDN w:val="0"/>
              <w:adjustRightInd w:val="0"/>
              <w:jc w:val="center"/>
              <w:rPr>
                <w:rFonts w:ascii="Arial" w:hAnsi="Arial" w:cs="Arial"/>
              </w:rPr>
            </w:pPr>
            <w:r w:rsidRPr="00C94E18">
              <w:rPr>
                <w:rFonts w:ascii="Arial" w:hAnsi="Arial" w:cs="Arial"/>
              </w:rPr>
              <w:t>1</w:t>
            </w:r>
          </w:p>
        </w:tc>
        <w:tc>
          <w:tcPr>
            <w:tcW w:w="1393" w:type="pct"/>
            <w:gridSpan w:val="2"/>
          </w:tcPr>
          <w:p w:rsidR="00C94E18" w:rsidRPr="00C94E18" w:rsidRDefault="00C94E18" w:rsidP="00C94E18">
            <w:pPr>
              <w:suppressAutoHyphens/>
              <w:autoSpaceDE w:val="0"/>
              <w:autoSpaceDN w:val="0"/>
              <w:adjustRightInd w:val="0"/>
              <w:jc w:val="center"/>
              <w:rPr>
                <w:rFonts w:ascii="Arial" w:hAnsi="Arial" w:cs="Arial"/>
              </w:rPr>
            </w:pPr>
            <w:r w:rsidRPr="00C94E18">
              <w:rPr>
                <w:rFonts w:ascii="Arial" w:hAnsi="Arial" w:cs="Arial"/>
              </w:rPr>
              <w:t>2</w:t>
            </w:r>
          </w:p>
        </w:tc>
        <w:tc>
          <w:tcPr>
            <w:tcW w:w="1835" w:type="pct"/>
            <w:gridSpan w:val="4"/>
          </w:tcPr>
          <w:p w:rsidR="00C94E18" w:rsidRPr="00C94E18" w:rsidRDefault="00C94E18" w:rsidP="00C94E18">
            <w:pPr>
              <w:suppressAutoHyphens/>
              <w:autoSpaceDE w:val="0"/>
              <w:autoSpaceDN w:val="0"/>
              <w:adjustRightInd w:val="0"/>
              <w:jc w:val="center"/>
              <w:rPr>
                <w:rFonts w:ascii="Arial" w:hAnsi="Arial" w:cs="Arial"/>
              </w:rPr>
            </w:pPr>
            <w:r w:rsidRPr="00C94E18">
              <w:rPr>
                <w:rFonts w:ascii="Arial" w:hAnsi="Arial" w:cs="Arial"/>
              </w:rPr>
              <w:t>3</w:t>
            </w:r>
          </w:p>
        </w:tc>
        <w:tc>
          <w:tcPr>
            <w:tcW w:w="1086" w:type="pct"/>
            <w:gridSpan w:val="2"/>
          </w:tcPr>
          <w:p w:rsidR="00C94E18" w:rsidRPr="00C94E18" w:rsidRDefault="00C94E18" w:rsidP="00C94E18">
            <w:pPr>
              <w:suppressAutoHyphens/>
              <w:autoSpaceDE w:val="0"/>
              <w:autoSpaceDN w:val="0"/>
              <w:adjustRightInd w:val="0"/>
              <w:jc w:val="center"/>
              <w:rPr>
                <w:rFonts w:ascii="Arial" w:hAnsi="Arial" w:cs="Arial"/>
              </w:rPr>
            </w:pPr>
            <w:r w:rsidRPr="00C94E18">
              <w:rPr>
                <w:rFonts w:ascii="Arial" w:hAnsi="Arial" w:cs="Arial"/>
              </w:rPr>
              <w:t>4</w:t>
            </w:r>
          </w:p>
        </w:tc>
      </w:tr>
      <w:tr w:rsidR="00C94E18" w:rsidRPr="00C94E18" w:rsidTr="00C94E18">
        <w:tc>
          <w:tcPr>
            <w:tcW w:w="686" w:type="pct"/>
            <w:vMerge w:val="restart"/>
          </w:tcPr>
          <w:p w:rsidR="00C94E18" w:rsidRPr="00C94E18" w:rsidRDefault="00C94E18" w:rsidP="00C94E18">
            <w:pPr>
              <w:suppressAutoHyphens/>
              <w:autoSpaceDE w:val="0"/>
              <w:autoSpaceDN w:val="0"/>
              <w:adjustRightInd w:val="0"/>
              <w:rPr>
                <w:rFonts w:ascii="Arial" w:hAnsi="Arial" w:cs="Arial"/>
              </w:rPr>
            </w:pPr>
            <w:r w:rsidRPr="00C94E18">
              <w:rPr>
                <w:rFonts w:ascii="Arial" w:hAnsi="Arial" w:cs="Arial"/>
              </w:rPr>
              <w:t>Объекты жилищного строительства</w:t>
            </w:r>
          </w:p>
        </w:tc>
        <w:tc>
          <w:tcPr>
            <w:tcW w:w="668" w:type="pct"/>
            <w:vMerge w:val="restart"/>
          </w:tcPr>
          <w:p w:rsidR="00C94E18" w:rsidRPr="00C94E18" w:rsidRDefault="00C94E18" w:rsidP="00C94E18">
            <w:pPr>
              <w:suppressAutoHyphens/>
              <w:autoSpaceDE w:val="0"/>
              <w:autoSpaceDN w:val="0"/>
              <w:adjustRightInd w:val="0"/>
              <w:spacing w:line="240" w:lineRule="exact"/>
              <w:rPr>
                <w:rFonts w:ascii="Arial" w:hAnsi="Arial" w:cs="Arial"/>
              </w:rPr>
            </w:pPr>
            <w:r w:rsidRPr="00C94E18">
              <w:rPr>
                <w:rFonts w:ascii="Arial" w:hAnsi="Arial" w:cs="Arial"/>
              </w:rPr>
              <w:t>Минимальный размер земельного участка в зависимости от характера освоения территории,  кв. м на 100 кв. м общей площади жилого здания (1, 2)</w:t>
            </w:r>
          </w:p>
        </w:tc>
        <w:tc>
          <w:tcPr>
            <w:tcW w:w="725" w:type="pct"/>
            <w:vMerge w:val="restart"/>
          </w:tcPr>
          <w:p w:rsidR="00C94E18" w:rsidRPr="00C94E18" w:rsidRDefault="00C94E18" w:rsidP="00C94E18">
            <w:pPr>
              <w:suppressAutoHyphens/>
              <w:autoSpaceDE w:val="0"/>
              <w:autoSpaceDN w:val="0"/>
              <w:adjustRightInd w:val="0"/>
              <w:rPr>
                <w:rFonts w:ascii="Arial" w:hAnsi="Arial" w:cs="Arial"/>
              </w:rPr>
            </w:pPr>
            <w:r w:rsidRPr="00C94E18">
              <w:rPr>
                <w:rFonts w:ascii="Arial" w:hAnsi="Arial" w:cs="Arial"/>
              </w:rPr>
              <w:t xml:space="preserve">Тип жилой </w:t>
            </w:r>
            <w:proofErr w:type="gramStart"/>
            <w:r w:rsidRPr="00C94E18">
              <w:rPr>
                <w:rFonts w:ascii="Arial" w:hAnsi="Arial" w:cs="Arial"/>
              </w:rPr>
              <w:t>застрой-</w:t>
            </w:r>
            <w:proofErr w:type="spellStart"/>
            <w:r w:rsidRPr="00C94E18">
              <w:rPr>
                <w:rFonts w:ascii="Arial" w:hAnsi="Arial" w:cs="Arial"/>
              </w:rPr>
              <w:t>ки</w:t>
            </w:r>
            <w:proofErr w:type="spellEnd"/>
            <w:proofErr w:type="gramEnd"/>
          </w:p>
        </w:tc>
        <w:tc>
          <w:tcPr>
            <w:tcW w:w="505" w:type="pct"/>
            <w:vMerge w:val="restart"/>
          </w:tcPr>
          <w:p w:rsidR="00C94E18" w:rsidRPr="00C94E18" w:rsidRDefault="00C94E18" w:rsidP="00C94E18">
            <w:pPr>
              <w:suppressAutoHyphens/>
              <w:autoSpaceDE w:val="0"/>
              <w:autoSpaceDN w:val="0"/>
              <w:adjustRightInd w:val="0"/>
              <w:ind w:left="-57" w:right="-57"/>
              <w:rPr>
                <w:rFonts w:ascii="Arial" w:hAnsi="Arial" w:cs="Arial"/>
              </w:rPr>
            </w:pPr>
            <w:r w:rsidRPr="00C94E18">
              <w:rPr>
                <w:rFonts w:ascii="Arial" w:hAnsi="Arial" w:cs="Arial"/>
              </w:rPr>
              <w:t>Количество этажей</w:t>
            </w:r>
          </w:p>
        </w:tc>
        <w:tc>
          <w:tcPr>
            <w:tcW w:w="2415" w:type="pct"/>
            <w:gridSpan w:val="5"/>
          </w:tcPr>
          <w:p w:rsidR="00C94E18" w:rsidRPr="00C94E18" w:rsidRDefault="00C94E18" w:rsidP="00C94E18">
            <w:pPr>
              <w:suppressAutoHyphens/>
              <w:autoSpaceDE w:val="0"/>
              <w:autoSpaceDN w:val="0"/>
              <w:adjustRightInd w:val="0"/>
              <w:ind w:left="-57" w:right="-57"/>
              <w:rPr>
                <w:rFonts w:ascii="Arial" w:hAnsi="Arial" w:cs="Arial"/>
              </w:rPr>
            </w:pPr>
            <w:r w:rsidRPr="00C94E18">
              <w:rPr>
                <w:rFonts w:ascii="Arial" w:hAnsi="Arial" w:cs="Arial"/>
              </w:rPr>
              <w:t xml:space="preserve">Минимальный размер земельного участка кв. м на 100 кв. м общей площади жилого здания </w:t>
            </w:r>
          </w:p>
        </w:tc>
      </w:tr>
      <w:tr w:rsidR="00C94E18" w:rsidRPr="00C94E18" w:rsidTr="00C94E18">
        <w:tc>
          <w:tcPr>
            <w:tcW w:w="686" w:type="pct"/>
            <w:vMerge/>
          </w:tcPr>
          <w:p w:rsidR="00C94E18" w:rsidRPr="00C94E18" w:rsidRDefault="00C94E18" w:rsidP="00C94E18">
            <w:pPr>
              <w:suppressAutoHyphens/>
              <w:autoSpaceDE w:val="0"/>
              <w:autoSpaceDN w:val="0"/>
              <w:adjustRightInd w:val="0"/>
              <w:rPr>
                <w:rFonts w:ascii="Arial" w:hAnsi="Arial" w:cs="Arial"/>
              </w:rPr>
            </w:pPr>
          </w:p>
        </w:tc>
        <w:tc>
          <w:tcPr>
            <w:tcW w:w="668" w:type="pct"/>
            <w:vMerge/>
          </w:tcPr>
          <w:p w:rsidR="00C94E18" w:rsidRPr="00C94E18" w:rsidRDefault="00C94E18" w:rsidP="00C94E18">
            <w:pPr>
              <w:suppressAutoHyphens/>
              <w:autoSpaceDE w:val="0"/>
              <w:autoSpaceDN w:val="0"/>
              <w:adjustRightInd w:val="0"/>
              <w:rPr>
                <w:rFonts w:ascii="Arial" w:hAnsi="Arial" w:cs="Arial"/>
              </w:rPr>
            </w:pPr>
          </w:p>
        </w:tc>
        <w:tc>
          <w:tcPr>
            <w:tcW w:w="725" w:type="pct"/>
            <w:vMerge/>
          </w:tcPr>
          <w:p w:rsidR="00C94E18" w:rsidRPr="00C94E18" w:rsidRDefault="00C94E18" w:rsidP="00C94E18">
            <w:pPr>
              <w:suppressAutoHyphens/>
              <w:autoSpaceDE w:val="0"/>
              <w:autoSpaceDN w:val="0"/>
              <w:adjustRightInd w:val="0"/>
              <w:rPr>
                <w:rFonts w:ascii="Arial" w:hAnsi="Arial" w:cs="Arial"/>
              </w:rPr>
            </w:pPr>
          </w:p>
        </w:tc>
        <w:tc>
          <w:tcPr>
            <w:tcW w:w="505" w:type="pct"/>
            <w:vMerge/>
          </w:tcPr>
          <w:p w:rsidR="00C94E18" w:rsidRPr="00C94E18" w:rsidRDefault="00C94E18" w:rsidP="00C94E18">
            <w:pPr>
              <w:suppressAutoHyphens/>
              <w:autoSpaceDE w:val="0"/>
              <w:autoSpaceDN w:val="0"/>
              <w:adjustRightInd w:val="0"/>
              <w:ind w:left="-57" w:right="-57"/>
              <w:rPr>
                <w:rFonts w:ascii="Arial" w:hAnsi="Arial" w:cs="Arial"/>
              </w:rPr>
            </w:pPr>
          </w:p>
        </w:tc>
        <w:tc>
          <w:tcPr>
            <w:tcW w:w="677" w:type="pct"/>
          </w:tcPr>
          <w:p w:rsidR="00C94E18" w:rsidRPr="00C94E18" w:rsidRDefault="00C94E18" w:rsidP="00C94E18">
            <w:pPr>
              <w:suppressAutoHyphens/>
              <w:autoSpaceDE w:val="0"/>
              <w:autoSpaceDN w:val="0"/>
              <w:adjustRightInd w:val="0"/>
              <w:spacing w:line="240" w:lineRule="exact"/>
              <w:rPr>
                <w:rFonts w:ascii="Arial" w:hAnsi="Arial" w:cs="Arial"/>
                <w:vertAlign w:val="superscript"/>
              </w:rPr>
            </w:pPr>
            <w:r w:rsidRPr="00C94E18">
              <w:rPr>
                <w:rFonts w:ascii="Arial" w:hAnsi="Arial" w:cs="Arial"/>
              </w:rPr>
              <w:t>Застройка на свобод-</w:t>
            </w:r>
            <w:proofErr w:type="spellStart"/>
            <w:r w:rsidRPr="00C94E18">
              <w:rPr>
                <w:rFonts w:ascii="Arial" w:hAnsi="Arial" w:cs="Arial"/>
              </w:rPr>
              <w:t>ных</w:t>
            </w:r>
            <w:proofErr w:type="spellEnd"/>
            <w:r w:rsidRPr="00C94E18">
              <w:rPr>
                <w:rFonts w:ascii="Arial" w:hAnsi="Arial" w:cs="Arial"/>
              </w:rPr>
              <w:t xml:space="preserve"> </w:t>
            </w:r>
            <w:proofErr w:type="gramStart"/>
            <w:r w:rsidRPr="00C94E18">
              <w:rPr>
                <w:rFonts w:ascii="Arial" w:hAnsi="Arial" w:cs="Arial"/>
              </w:rPr>
              <w:t>территориях</w:t>
            </w:r>
            <w:proofErr w:type="gramEnd"/>
            <w:r w:rsidRPr="00C94E18">
              <w:rPr>
                <w:rFonts w:ascii="Arial" w:hAnsi="Arial" w:cs="Arial"/>
              </w:rPr>
              <w:t>(3)</w:t>
            </w:r>
          </w:p>
        </w:tc>
        <w:tc>
          <w:tcPr>
            <w:tcW w:w="577" w:type="pct"/>
          </w:tcPr>
          <w:p w:rsidR="00C94E18" w:rsidRPr="00C94E18" w:rsidRDefault="00C94E18" w:rsidP="00C94E18">
            <w:pPr>
              <w:suppressAutoHyphens/>
              <w:autoSpaceDE w:val="0"/>
              <w:autoSpaceDN w:val="0"/>
              <w:adjustRightInd w:val="0"/>
              <w:spacing w:line="240" w:lineRule="exact"/>
              <w:rPr>
                <w:rFonts w:ascii="Arial" w:hAnsi="Arial" w:cs="Arial"/>
              </w:rPr>
            </w:pPr>
            <w:r w:rsidRPr="00C94E18">
              <w:rPr>
                <w:rFonts w:ascii="Arial" w:hAnsi="Arial" w:cs="Arial"/>
              </w:rPr>
              <w:t xml:space="preserve">Развитие застроенных территорий, вт. ч. </w:t>
            </w:r>
            <w:proofErr w:type="spellStart"/>
            <w:proofErr w:type="gramStart"/>
            <w:r w:rsidRPr="00C94E18">
              <w:rPr>
                <w:rFonts w:ascii="Arial" w:hAnsi="Arial" w:cs="Arial"/>
              </w:rPr>
              <w:t>уплот-нение</w:t>
            </w:r>
            <w:proofErr w:type="spellEnd"/>
            <w:proofErr w:type="gramEnd"/>
          </w:p>
        </w:tc>
        <w:tc>
          <w:tcPr>
            <w:tcW w:w="584" w:type="pct"/>
            <w:gridSpan w:val="2"/>
          </w:tcPr>
          <w:p w:rsidR="00C94E18" w:rsidRPr="00C94E18" w:rsidRDefault="00C94E18" w:rsidP="00C94E18">
            <w:pPr>
              <w:suppressAutoHyphens/>
              <w:autoSpaceDE w:val="0"/>
              <w:autoSpaceDN w:val="0"/>
              <w:adjustRightInd w:val="0"/>
              <w:spacing w:line="240" w:lineRule="exact"/>
              <w:rPr>
                <w:rFonts w:ascii="Arial" w:hAnsi="Arial" w:cs="Arial"/>
              </w:rPr>
            </w:pPr>
            <w:r w:rsidRPr="00C94E18">
              <w:rPr>
                <w:rFonts w:ascii="Arial" w:hAnsi="Arial" w:cs="Arial"/>
              </w:rPr>
              <w:t>Застройка на свобод-</w:t>
            </w:r>
            <w:proofErr w:type="spellStart"/>
            <w:r w:rsidRPr="00C94E18">
              <w:rPr>
                <w:rFonts w:ascii="Arial" w:hAnsi="Arial" w:cs="Arial"/>
              </w:rPr>
              <w:t>ных</w:t>
            </w:r>
            <w:proofErr w:type="spellEnd"/>
            <w:r w:rsidRPr="00C94E18">
              <w:rPr>
                <w:rFonts w:ascii="Arial" w:hAnsi="Arial" w:cs="Arial"/>
              </w:rPr>
              <w:t xml:space="preserve"> </w:t>
            </w:r>
            <w:proofErr w:type="gramStart"/>
            <w:r w:rsidRPr="00C94E18">
              <w:rPr>
                <w:rFonts w:ascii="Arial" w:hAnsi="Arial" w:cs="Arial"/>
              </w:rPr>
              <w:t>территориях</w:t>
            </w:r>
            <w:proofErr w:type="gramEnd"/>
            <w:r w:rsidRPr="00C94E18">
              <w:rPr>
                <w:rFonts w:ascii="Arial" w:hAnsi="Arial" w:cs="Arial"/>
              </w:rPr>
              <w:t xml:space="preserve"> (3)</w:t>
            </w:r>
          </w:p>
        </w:tc>
        <w:tc>
          <w:tcPr>
            <w:tcW w:w="577" w:type="pct"/>
          </w:tcPr>
          <w:p w:rsidR="00C94E18" w:rsidRPr="00C94E18" w:rsidRDefault="00C94E18" w:rsidP="00C94E18">
            <w:pPr>
              <w:suppressAutoHyphens/>
              <w:autoSpaceDE w:val="0"/>
              <w:autoSpaceDN w:val="0"/>
              <w:adjustRightInd w:val="0"/>
              <w:spacing w:line="240" w:lineRule="exact"/>
              <w:rPr>
                <w:rFonts w:ascii="Arial" w:hAnsi="Arial" w:cs="Arial"/>
              </w:rPr>
            </w:pPr>
            <w:r w:rsidRPr="00C94E18">
              <w:rPr>
                <w:rFonts w:ascii="Arial" w:hAnsi="Arial" w:cs="Arial"/>
              </w:rPr>
              <w:t xml:space="preserve">Развитие застроенных территорий, вт. ч. </w:t>
            </w:r>
            <w:proofErr w:type="spellStart"/>
            <w:proofErr w:type="gramStart"/>
            <w:r w:rsidRPr="00C94E18">
              <w:rPr>
                <w:rFonts w:ascii="Arial" w:hAnsi="Arial" w:cs="Arial"/>
              </w:rPr>
              <w:t>уплот-нение</w:t>
            </w:r>
            <w:proofErr w:type="spellEnd"/>
            <w:proofErr w:type="gramEnd"/>
            <w:r w:rsidRPr="00C94E18">
              <w:rPr>
                <w:rFonts w:ascii="Arial" w:hAnsi="Arial" w:cs="Arial"/>
              </w:rPr>
              <w:t xml:space="preserve"> (4)</w:t>
            </w:r>
          </w:p>
        </w:tc>
      </w:tr>
      <w:tr w:rsidR="00C94E18" w:rsidRPr="00C94E18" w:rsidTr="00C94E18">
        <w:tc>
          <w:tcPr>
            <w:tcW w:w="686" w:type="pct"/>
            <w:vMerge/>
          </w:tcPr>
          <w:p w:rsidR="00C94E18" w:rsidRPr="00C94E18" w:rsidRDefault="00C94E18" w:rsidP="00C94E18">
            <w:pPr>
              <w:suppressAutoHyphens/>
              <w:autoSpaceDE w:val="0"/>
              <w:autoSpaceDN w:val="0"/>
              <w:adjustRightInd w:val="0"/>
              <w:rPr>
                <w:rFonts w:ascii="Arial" w:hAnsi="Arial" w:cs="Arial"/>
              </w:rPr>
            </w:pPr>
          </w:p>
        </w:tc>
        <w:tc>
          <w:tcPr>
            <w:tcW w:w="668" w:type="pct"/>
            <w:vMerge/>
          </w:tcPr>
          <w:p w:rsidR="00C94E18" w:rsidRPr="00C94E18" w:rsidRDefault="00C94E18" w:rsidP="00C94E18">
            <w:pPr>
              <w:suppressAutoHyphens/>
              <w:autoSpaceDE w:val="0"/>
              <w:autoSpaceDN w:val="0"/>
              <w:adjustRightInd w:val="0"/>
              <w:rPr>
                <w:rFonts w:ascii="Arial" w:hAnsi="Arial" w:cs="Arial"/>
              </w:rPr>
            </w:pPr>
          </w:p>
        </w:tc>
        <w:tc>
          <w:tcPr>
            <w:tcW w:w="725" w:type="pct"/>
            <w:vMerge w:val="restart"/>
          </w:tcPr>
          <w:p w:rsidR="00C94E18" w:rsidRPr="00C94E18" w:rsidRDefault="00C94E18" w:rsidP="00C94E18">
            <w:pPr>
              <w:suppressAutoHyphens/>
              <w:autoSpaceDE w:val="0"/>
              <w:autoSpaceDN w:val="0"/>
              <w:adjustRightInd w:val="0"/>
              <w:spacing w:line="240" w:lineRule="exact"/>
              <w:rPr>
                <w:rFonts w:ascii="Arial" w:hAnsi="Arial" w:cs="Arial"/>
              </w:rPr>
            </w:pPr>
            <w:r w:rsidRPr="00C94E18">
              <w:rPr>
                <w:rFonts w:ascii="Arial" w:hAnsi="Arial" w:cs="Arial"/>
              </w:rPr>
              <w:t>Малоэтажная застройка</w:t>
            </w:r>
          </w:p>
        </w:tc>
        <w:tc>
          <w:tcPr>
            <w:tcW w:w="505" w:type="pct"/>
          </w:tcPr>
          <w:p w:rsidR="00C94E18" w:rsidRPr="00C94E18" w:rsidRDefault="00C94E18" w:rsidP="00C94E18">
            <w:pPr>
              <w:suppressAutoHyphens/>
              <w:autoSpaceDE w:val="0"/>
              <w:autoSpaceDN w:val="0"/>
              <w:adjustRightInd w:val="0"/>
              <w:spacing w:line="240" w:lineRule="exact"/>
              <w:rPr>
                <w:rFonts w:ascii="Arial" w:hAnsi="Arial" w:cs="Arial"/>
              </w:rPr>
            </w:pPr>
            <w:r w:rsidRPr="00C94E18">
              <w:rPr>
                <w:rFonts w:ascii="Arial" w:hAnsi="Arial" w:cs="Arial"/>
              </w:rPr>
              <w:t>2</w:t>
            </w:r>
          </w:p>
        </w:tc>
        <w:tc>
          <w:tcPr>
            <w:tcW w:w="677" w:type="pct"/>
          </w:tcPr>
          <w:p w:rsidR="00C94E18" w:rsidRPr="00C94E18" w:rsidRDefault="00C94E18" w:rsidP="00C94E18">
            <w:pPr>
              <w:spacing w:line="240" w:lineRule="atLeast"/>
              <w:rPr>
                <w:rFonts w:ascii="Arial" w:hAnsi="Arial" w:cs="Arial"/>
              </w:rPr>
            </w:pPr>
            <w:r w:rsidRPr="00C94E18">
              <w:rPr>
                <w:rFonts w:ascii="Arial" w:hAnsi="Arial" w:cs="Arial"/>
              </w:rPr>
              <w:t>128</w:t>
            </w:r>
          </w:p>
        </w:tc>
        <w:tc>
          <w:tcPr>
            <w:tcW w:w="577" w:type="pct"/>
          </w:tcPr>
          <w:p w:rsidR="00C94E18" w:rsidRPr="00C94E18" w:rsidRDefault="00C94E18" w:rsidP="00C94E18">
            <w:pPr>
              <w:spacing w:line="240" w:lineRule="atLeast"/>
              <w:rPr>
                <w:rFonts w:ascii="Arial" w:hAnsi="Arial" w:cs="Arial"/>
              </w:rPr>
            </w:pPr>
            <w:r w:rsidRPr="00C94E18">
              <w:rPr>
                <w:rFonts w:ascii="Arial" w:hAnsi="Arial" w:cs="Arial"/>
              </w:rPr>
              <w:t>145</w:t>
            </w:r>
          </w:p>
        </w:tc>
        <w:tc>
          <w:tcPr>
            <w:tcW w:w="584" w:type="pct"/>
            <w:gridSpan w:val="2"/>
          </w:tcPr>
          <w:p w:rsidR="00C94E18" w:rsidRPr="00C94E18" w:rsidRDefault="00C94E18" w:rsidP="00C94E18">
            <w:pPr>
              <w:spacing w:line="240" w:lineRule="atLeast"/>
              <w:rPr>
                <w:rFonts w:ascii="Arial" w:hAnsi="Arial" w:cs="Arial"/>
              </w:rPr>
            </w:pPr>
            <w:r w:rsidRPr="00C94E18">
              <w:rPr>
                <w:rFonts w:ascii="Arial" w:hAnsi="Arial" w:cs="Arial"/>
              </w:rPr>
              <w:t>128</w:t>
            </w:r>
          </w:p>
        </w:tc>
        <w:tc>
          <w:tcPr>
            <w:tcW w:w="577" w:type="pct"/>
          </w:tcPr>
          <w:p w:rsidR="00C94E18" w:rsidRPr="00C94E18" w:rsidRDefault="00C94E18" w:rsidP="00C94E18">
            <w:pPr>
              <w:spacing w:line="240" w:lineRule="atLeast"/>
              <w:rPr>
                <w:rFonts w:ascii="Arial" w:hAnsi="Arial" w:cs="Arial"/>
              </w:rPr>
            </w:pPr>
            <w:r w:rsidRPr="00C94E18">
              <w:rPr>
                <w:rFonts w:ascii="Arial" w:hAnsi="Arial" w:cs="Arial"/>
              </w:rPr>
              <w:t>145</w:t>
            </w:r>
          </w:p>
        </w:tc>
      </w:tr>
      <w:tr w:rsidR="00C94E18" w:rsidRPr="00C94E18" w:rsidTr="00C94E18">
        <w:tc>
          <w:tcPr>
            <w:tcW w:w="686" w:type="pct"/>
            <w:vMerge/>
          </w:tcPr>
          <w:p w:rsidR="00C94E18" w:rsidRPr="00C94E18" w:rsidRDefault="00C94E18" w:rsidP="00C94E18">
            <w:pPr>
              <w:suppressAutoHyphens/>
              <w:autoSpaceDE w:val="0"/>
              <w:autoSpaceDN w:val="0"/>
              <w:adjustRightInd w:val="0"/>
              <w:rPr>
                <w:rFonts w:ascii="Arial" w:hAnsi="Arial" w:cs="Arial"/>
              </w:rPr>
            </w:pPr>
          </w:p>
        </w:tc>
        <w:tc>
          <w:tcPr>
            <w:tcW w:w="668" w:type="pct"/>
            <w:vMerge/>
          </w:tcPr>
          <w:p w:rsidR="00C94E18" w:rsidRPr="00C94E18" w:rsidRDefault="00C94E18" w:rsidP="00C94E18">
            <w:pPr>
              <w:suppressAutoHyphens/>
              <w:autoSpaceDE w:val="0"/>
              <w:autoSpaceDN w:val="0"/>
              <w:adjustRightInd w:val="0"/>
              <w:rPr>
                <w:rFonts w:ascii="Arial" w:hAnsi="Arial" w:cs="Arial"/>
              </w:rPr>
            </w:pPr>
          </w:p>
        </w:tc>
        <w:tc>
          <w:tcPr>
            <w:tcW w:w="725" w:type="pct"/>
            <w:vMerge/>
          </w:tcPr>
          <w:p w:rsidR="00C94E18" w:rsidRPr="00C94E18" w:rsidRDefault="00C94E18" w:rsidP="00C94E18">
            <w:pPr>
              <w:suppressAutoHyphens/>
              <w:autoSpaceDE w:val="0"/>
              <w:autoSpaceDN w:val="0"/>
              <w:adjustRightInd w:val="0"/>
              <w:rPr>
                <w:rFonts w:ascii="Arial" w:hAnsi="Arial" w:cs="Arial"/>
              </w:rPr>
            </w:pPr>
          </w:p>
        </w:tc>
        <w:tc>
          <w:tcPr>
            <w:tcW w:w="505" w:type="pct"/>
          </w:tcPr>
          <w:p w:rsidR="00C94E18" w:rsidRPr="00C94E18" w:rsidRDefault="00C94E18" w:rsidP="00C94E18">
            <w:pPr>
              <w:suppressAutoHyphens/>
              <w:autoSpaceDE w:val="0"/>
              <w:autoSpaceDN w:val="0"/>
              <w:adjustRightInd w:val="0"/>
              <w:spacing w:line="240" w:lineRule="exact"/>
              <w:rPr>
                <w:rFonts w:ascii="Arial" w:hAnsi="Arial" w:cs="Arial"/>
              </w:rPr>
            </w:pPr>
            <w:r w:rsidRPr="00C94E18">
              <w:rPr>
                <w:rFonts w:ascii="Arial" w:hAnsi="Arial" w:cs="Arial"/>
              </w:rPr>
              <w:t>3</w:t>
            </w:r>
          </w:p>
        </w:tc>
        <w:tc>
          <w:tcPr>
            <w:tcW w:w="677" w:type="pct"/>
          </w:tcPr>
          <w:p w:rsidR="00C94E18" w:rsidRPr="00C94E18" w:rsidRDefault="00C94E18" w:rsidP="00C94E18">
            <w:pPr>
              <w:spacing w:line="240" w:lineRule="atLeast"/>
              <w:rPr>
                <w:rFonts w:ascii="Arial" w:hAnsi="Arial" w:cs="Arial"/>
              </w:rPr>
            </w:pPr>
            <w:r w:rsidRPr="00C94E18">
              <w:rPr>
                <w:rFonts w:ascii="Arial" w:hAnsi="Arial" w:cs="Arial"/>
              </w:rPr>
              <w:t>102</w:t>
            </w:r>
          </w:p>
        </w:tc>
        <w:tc>
          <w:tcPr>
            <w:tcW w:w="577" w:type="pct"/>
          </w:tcPr>
          <w:p w:rsidR="00C94E18" w:rsidRPr="00C94E18" w:rsidRDefault="00C94E18" w:rsidP="00C94E18">
            <w:pPr>
              <w:spacing w:line="240" w:lineRule="atLeast"/>
              <w:rPr>
                <w:rFonts w:ascii="Arial" w:hAnsi="Arial" w:cs="Arial"/>
              </w:rPr>
            </w:pPr>
            <w:r w:rsidRPr="00C94E18">
              <w:rPr>
                <w:rFonts w:ascii="Arial" w:hAnsi="Arial" w:cs="Arial"/>
              </w:rPr>
              <w:t>119</w:t>
            </w:r>
          </w:p>
        </w:tc>
        <w:tc>
          <w:tcPr>
            <w:tcW w:w="584" w:type="pct"/>
            <w:gridSpan w:val="2"/>
          </w:tcPr>
          <w:p w:rsidR="00C94E18" w:rsidRPr="00C94E18" w:rsidRDefault="00C94E18" w:rsidP="00C94E18">
            <w:pPr>
              <w:spacing w:line="240" w:lineRule="atLeast"/>
              <w:rPr>
                <w:rFonts w:ascii="Arial" w:hAnsi="Arial" w:cs="Arial"/>
              </w:rPr>
            </w:pPr>
            <w:r w:rsidRPr="00C94E18">
              <w:rPr>
                <w:rFonts w:ascii="Arial" w:hAnsi="Arial" w:cs="Arial"/>
              </w:rPr>
              <w:t>102</w:t>
            </w:r>
          </w:p>
        </w:tc>
        <w:tc>
          <w:tcPr>
            <w:tcW w:w="577" w:type="pct"/>
          </w:tcPr>
          <w:p w:rsidR="00C94E18" w:rsidRPr="00C94E18" w:rsidRDefault="00C94E18" w:rsidP="00C94E18">
            <w:pPr>
              <w:spacing w:line="240" w:lineRule="atLeast"/>
              <w:rPr>
                <w:rFonts w:ascii="Arial" w:hAnsi="Arial" w:cs="Arial"/>
              </w:rPr>
            </w:pPr>
            <w:r w:rsidRPr="00C94E18">
              <w:rPr>
                <w:rFonts w:ascii="Arial" w:hAnsi="Arial" w:cs="Arial"/>
              </w:rPr>
              <w:t>119</w:t>
            </w:r>
          </w:p>
        </w:tc>
      </w:tr>
      <w:tr w:rsidR="00C94E18" w:rsidRPr="00C94E18" w:rsidTr="00C94E18">
        <w:tc>
          <w:tcPr>
            <w:tcW w:w="686" w:type="pct"/>
            <w:vMerge/>
          </w:tcPr>
          <w:p w:rsidR="00C94E18" w:rsidRPr="00C94E18" w:rsidRDefault="00C94E18" w:rsidP="00C94E18">
            <w:pPr>
              <w:suppressAutoHyphens/>
              <w:autoSpaceDE w:val="0"/>
              <w:autoSpaceDN w:val="0"/>
              <w:adjustRightInd w:val="0"/>
              <w:rPr>
                <w:rFonts w:ascii="Arial" w:hAnsi="Arial" w:cs="Arial"/>
              </w:rPr>
            </w:pPr>
          </w:p>
        </w:tc>
        <w:tc>
          <w:tcPr>
            <w:tcW w:w="668" w:type="pct"/>
            <w:vMerge/>
          </w:tcPr>
          <w:p w:rsidR="00C94E18" w:rsidRPr="00C94E18" w:rsidRDefault="00C94E18" w:rsidP="00C94E18">
            <w:pPr>
              <w:suppressAutoHyphens/>
              <w:autoSpaceDE w:val="0"/>
              <w:autoSpaceDN w:val="0"/>
              <w:adjustRightInd w:val="0"/>
              <w:rPr>
                <w:rFonts w:ascii="Arial" w:hAnsi="Arial" w:cs="Arial"/>
              </w:rPr>
            </w:pPr>
          </w:p>
        </w:tc>
        <w:tc>
          <w:tcPr>
            <w:tcW w:w="725" w:type="pct"/>
            <w:vMerge/>
          </w:tcPr>
          <w:p w:rsidR="00C94E18" w:rsidRPr="00C94E18" w:rsidRDefault="00C94E18" w:rsidP="00C94E18">
            <w:pPr>
              <w:suppressAutoHyphens/>
              <w:autoSpaceDE w:val="0"/>
              <w:autoSpaceDN w:val="0"/>
              <w:adjustRightInd w:val="0"/>
              <w:rPr>
                <w:rFonts w:ascii="Arial" w:hAnsi="Arial" w:cs="Arial"/>
              </w:rPr>
            </w:pPr>
          </w:p>
        </w:tc>
        <w:tc>
          <w:tcPr>
            <w:tcW w:w="505" w:type="pct"/>
          </w:tcPr>
          <w:p w:rsidR="00C94E18" w:rsidRPr="00C94E18" w:rsidRDefault="00C94E18" w:rsidP="00C94E18">
            <w:pPr>
              <w:suppressAutoHyphens/>
              <w:autoSpaceDE w:val="0"/>
              <w:autoSpaceDN w:val="0"/>
              <w:adjustRightInd w:val="0"/>
              <w:spacing w:line="240" w:lineRule="exact"/>
              <w:rPr>
                <w:rFonts w:ascii="Arial" w:hAnsi="Arial" w:cs="Arial"/>
              </w:rPr>
            </w:pPr>
            <w:r w:rsidRPr="00C94E18">
              <w:rPr>
                <w:rFonts w:ascii="Arial" w:hAnsi="Arial" w:cs="Arial"/>
              </w:rPr>
              <w:t>4</w:t>
            </w:r>
          </w:p>
        </w:tc>
        <w:tc>
          <w:tcPr>
            <w:tcW w:w="677" w:type="pct"/>
          </w:tcPr>
          <w:p w:rsidR="00C94E18" w:rsidRPr="00C94E18" w:rsidRDefault="00C94E18" w:rsidP="00C94E18">
            <w:pPr>
              <w:spacing w:line="240" w:lineRule="atLeast"/>
              <w:rPr>
                <w:rFonts w:ascii="Arial" w:hAnsi="Arial" w:cs="Arial"/>
              </w:rPr>
            </w:pPr>
            <w:r w:rsidRPr="00C94E18">
              <w:rPr>
                <w:rFonts w:ascii="Arial" w:hAnsi="Arial" w:cs="Arial"/>
              </w:rPr>
              <w:t>86</w:t>
            </w:r>
          </w:p>
        </w:tc>
        <w:tc>
          <w:tcPr>
            <w:tcW w:w="577" w:type="pct"/>
          </w:tcPr>
          <w:p w:rsidR="00C94E18" w:rsidRPr="00C94E18" w:rsidRDefault="00C94E18" w:rsidP="00C94E18">
            <w:pPr>
              <w:spacing w:line="240" w:lineRule="atLeast"/>
              <w:rPr>
                <w:rFonts w:ascii="Arial" w:hAnsi="Arial" w:cs="Arial"/>
              </w:rPr>
            </w:pPr>
            <w:r w:rsidRPr="00C94E18">
              <w:rPr>
                <w:rFonts w:ascii="Arial" w:hAnsi="Arial" w:cs="Arial"/>
              </w:rPr>
              <w:t>102</w:t>
            </w:r>
          </w:p>
        </w:tc>
        <w:tc>
          <w:tcPr>
            <w:tcW w:w="584" w:type="pct"/>
            <w:gridSpan w:val="2"/>
          </w:tcPr>
          <w:p w:rsidR="00C94E18" w:rsidRPr="00C94E18" w:rsidRDefault="00C94E18" w:rsidP="00C94E18">
            <w:pPr>
              <w:spacing w:line="240" w:lineRule="atLeast"/>
              <w:rPr>
                <w:rFonts w:ascii="Arial" w:hAnsi="Arial" w:cs="Arial"/>
              </w:rPr>
            </w:pPr>
            <w:r w:rsidRPr="00C94E18">
              <w:rPr>
                <w:rFonts w:ascii="Arial" w:hAnsi="Arial" w:cs="Arial"/>
              </w:rPr>
              <w:t>86</w:t>
            </w:r>
          </w:p>
        </w:tc>
        <w:tc>
          <w:tcPr>
            <w:tcW w:w="577" w:type="pct"/>
          </w:tcPr>
          <w:p w:rsidR="00C94E18" w:rsidRPr="00C94E18" w:rsidRDefault="00C94E18" w:rsidP="00C94E18">
            <w:pPr>
              <w:spacing w:line="240" w:lineRule="atLeast"/>
              <w:rPr>
                <w:rFonts w:ascii="Arial" w:hAnsi="Arial" w:cs="Arial"/>
              </w:rPr>
            </w:pPr>
            <w:r w:rsidRPr="00C94E18">
              <w:rPr>
                <w:rFonts w:ascii="Arial" w:hAnsi="Arial" w:cs="Arial"/>
              </w:rPr>
              <w:t>102</w:t>
            </w:r>
          </w:p>
        </w:tc>
      </w:tr>
      <w:tr w:rsidR="00C94E18" w:rsidRPr="00C94E18" w:rsidTr="00C94E18">
        <w:tc>
          <w:tcPr>
            <w:tcW w:w="686" w:type="pct"/>
            <w:vMerge/>
          </w:tcPr>
          <w:p w:rsidR="00C94E18" w:rsidRPr="00C94E18" w:rsidRDefault="00C94E18" w:rsidP="00C94E18">
            <w:pPr>
              <w:suppressAutoHyphens/>
              <w:autoSpaceDE w:val="0"/>
              <w:autoSpaceDN w:val="0"/>
              <w:adjustRightInd w:val="0"/>
              <w:rPr>
                <w:rFonts w:ascii="Arial" w:hAnsi="Arial" w:cs="Arial"/>
              </w:rPr>
            </w:pPr>
          </w:p>
        </w:tc>
        <w:tc>
          <w:tcPr>
            <w:tcW w:w="668" w:type="pct"/>
            <w:vMerge/>
          </w:tcPr>
          <w:p w:rsidR="00C94E18" w:rsidRPr="00C94E18" w:rsidRDefault="00C94E18" w:rsidP="00C94E18">
            <w:pPr>
              <w:suppressAutoHyphens/>
              <w:autoSpaceDE w:val="0"/>
              <w:autoSpaceDN w:val="0"/>
              <w:adjustRightInd w:val="0"/>
              <w:rPr>
                <w:rFonts w:ascii="Arial" w:hAnsi="Arial" w:cs="Arial"/>
              </w:rPr>
            </w:pPr>
          </w:p>
        </w:tc>
        <w:tc>
          <w:tcPr>
            <w:tcW w:w="725" w:type="pct"/>
          </w:tcPr>
          <w:p w:rsidR="00C94E18" w:rsidRPr="00C94E18" w:rsidRDefault="00C94E18" w:rsidP="00C94E18">
            <w:pPr>
              <w:suppressAutoHyphens/>
              <w:autoSpaceDE w:val="0"/>
              <w:autoSpaceDN w:val="0"/>
              <w:adjustRightInd w:val="0"/>
              <w:rPr>
                <w:rFonts w:ascii="Arial" w:hAnsi="Arial" w:cs="Arial"/>
              </w:rPr>
            </w:pPr>
            <w:proofErr w:type="spellStart"/>
            <w:r w:rsidRPr="00C94E18">
              <w:rPr>
                <w:rFonts w:ascii="Arial" w:hAnsi="Arial" w:cs="Arial"/>
              </w:rPr>
              <w:t>Среднеэтажная</w:t>
            </w:r>
            <w:proofErr w:type="spellEnd"/>
            <w:r w:rsidRPr="00C94E18">
              <w:rPr>
                <w:rFonts w:ascii="Arial" w:hAnsi="Arial" w:cs="Arial"/>
              </w:rPr>
              <w:t xml:space="preserve"> застройка</w:t>
            </w:r>
          </w:p>
        </w:tc>
        <w:tc>
          <w:tcPr>
            <w:tcW w:w="505" w:type="pct"/>
          </w:tcPr>
          <w:p w:rsidR="00C94E18" w:rsidRPr="00C94E18" w:rsidRDefault="00C94E18" w:rsidP="00C94E18">
            <w:pPr>
              <w:suppressAutoHyphens/>
              <w:autoSpaceDE w:val="0"/>
              <w:autoSpaceDN w:val="0"/>
              <w:adjustRightInd w:val="0"/>
              <w:rPr>
                <w:rFonts w:ascii="Arial" w:hAnsi="Arial" w:cs="Arial"/>
              </w:rPr>
            </w:pPr>
            <w:r w:rsidRPr="00C94E18">
              <w:rPr>
                <w:rFonts w:ascii="Arial" w:hAnsi="Arial" w:cs="Arial"/>
              </w:rPr>
              <w:t>5</w:t>
            </w:r>
          </w:p>
        </w:tc>
        <w:tc>
          <w:tcPr>
            <w:tcW w:w="677" w:type="pct"/>
          </w:tcPr>
          <w:p w:rsidR="00C94E18" w:rsidRPr="00C94E18" w:rsidRDefault="00C94E18" w:rsidP="00C94E18">
            <w:pPr>
              <w:spacing w:line="240" w:lineRule="atLeast"/>
              <w:rPr>
                <w:rFonts w:ascii="Arial" w:hAnsi="Arial" w:cs="Arial"/>
              </w:rPr>
            </w:pPr>
            <w:r w:rsidRPr="00C94E18">
              <w:rPr>
                <w:rFonts w:ascii="Arial" w:hAnsi="Arial" w:cs="Arial"/>
              </w:rPr>
              <w:t>78</w:t>
            </w:r>
          </w:p>
        </w:tc>
        <w:tc>
          <w:tcPr>
            <w:tcW w:w="577" w:type="pct"/>
          </w:tcPr>
          <w:p w:rsidR="00C94E18" w:rsidRPr="00C94E18" w:rsidRDefault="00C94E18" w:rsidP="00C94E18">
            <w:pPr>
              <w:spacing w:line="240" w:lineRule="atLeast"/>
              <w:rPr>
                <w:rFonts w:ascii="Arial" w:hAnsi="Arial" w:cs="Arial"/>
              </w:rPr>
            </w:pPr>
            <w:r w:rsidRPr="00C94E18">
              <w:rPr>
                <w:rFonts w:ascii="Arial" w:hAnsi="Arial" w:cs="Arial"/>
              </w:rPr>
              <w:t>95</w:t>
            </w:r>
          </w:p>
        </w:tc>
        <w:tc>
          <w:tcPr>
            <w:tcW w:w="584" w:type="pct"/>
            <w:gridSpan w:val="2"/>
          </w:tcPr>
          <w:p w:rsidR="00C94E18" w:rsidRPr="00C94E18" w:rsidRDefault="00C94E18" w:rsidP="00C94E18">
            <w:pPr>
              <w:spacing w:line="240" w:lineRule="atLeast"/>
              <w:rPr>
                <w:rFonts w:ascii="Arial" w:hAnsi="Arial" w:cs="Arial"/>
              </w:rPr>
            </w:pPr>
            <w:r w:rsidRPr="00C94E18">
              <w:rPr>
                <w:rFonts w:ascii="Arial" w:hAnsi="Arial" w:cs="Arial"/>
              </w:rPr>
              <w:t>78</w:t>
            </w:r>
          </w:p>
        </w:tc>
        <w:tc>
          <w:tcPr>
            <w:tcW w:w="577" w:type="pct"/>
          </w:tcPr>
          <w:p w:rsidR="00C94E18" w:rsidRPr="00C94E18" w:rsidRDefault="00C94E18" w:rsidP="00C94E18">
            <w:pPr>
              <w:spacing w:line="240" w:lineRule="atLeast"/>
              <w:rPr>
                <w:rFonts w:ascii="Arial" w:hAnsi="Arial" w:cs="Arial"/>
              </w:rPr>
            </w:pPr>
            <w:r w:rsidRPr="00C94E18">
              <w:rPr>
                <w:rFonts w:ascii="Arial" w:hAnsi="Arial" w:cs="Arial"/>
              </w:rPr>
              <w:t>95</w:t>
            </w:r>
          </w:p>
        </w:tc>
      </w:tr>
    </w:tbl>
    <w:p w:rsidR="00C94E18" w:rsidRPr="00C94E18" w:rsidRDefault="00C94E18" w:rsidP="00C94E18">
      <w:pPr>
        <w:widowControl w:val="0"/>
        <w:rPr>
          <w:rFonts w:ascii="Arial" w:eastAsia="Courier New" w:hAnsi="Arial" w:cs="Arial"/>
        </w:rPr>
      </w:pP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Применяется ко всей таблице:</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 при размещении в первых этажах жилого здания объектов общественного назначения, требующих дополнительных территорий для реализации своих фун</w:t>
      </w:r>
      <w:r w:rsidRPr="00C94E18">
        <w:rPr>
          <w:rFonts w:ascii="Arial" w:eastAsia="Courier New" w:hAnsi="Arial" w:cs="Arial"/>
        </w:rPr>
        <w:t>к</w:t>
      </w:r>
      <w:r w:rsidRPr="00C94E18">
        <w:rPr>
          <w:rFonts w:ascii="Arial" w:eastAsia="Courier New" w:hAnsi="Arial" w:cs="Arial"/>
        </w:rPr>
        <w:t>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 в случае</w:t>
      </w:r>
      <w:proofErr w:type="gramStart"/>
      <w:r w:rsidRPr="00C94E18">
        <w:rPr>
          <w:rFonts w:ascii="Arial" w:eastAsia="Courier New" w:hAnsi="Arial" w:cs="Arial"/>
        </w:rPr>
        <w:t>,</w:t>
      </w:r>
      <w:proofErr w:type="gramEnd"/>
      <w:r w:rsidRPr="00C94E18">
        <w:rPr>
          <w:rFonts w:ascii="Arial" w:eastAsia="Courier New" w:hAnsi="Arial" w:cs="Arial"/>
        </w:rPr>
        <w:t xml:space="preserve"> если при развитии застроенных территорий, в т. ч. уплотнении, предусматривается размещение не менее 50% мест постоянного хранения инд</w:t>
      </w:r>
      <w:r w:rsidRPr="00C94E18">
        <w:rPr>
          <w:rFonts w:ascii="Arial" w:eastAsia="Courier New" w:hAnsi="Arial" w:cs="Arial"/>
        </w:rPr>
        <w:t>и</w:t>
      </w:r>
      <w:r w:rsidRPr="00C94E18">
        <w:rPr>
          <w:rFonts w:ascii="Arial" w:eastAsia="Courier New" w:hAnsi="Arial" w:cs="Arial"/>
        </w:rPr>
        <w:lastRenderedPageBreak/>
        <w:t>видуального автотранспорта от общей потребности в местах постоянного хран</w:t>
      </w:r>
      <w:r w:rsidRPr="00C94E18">
        <w:rPr>
          <w:rFonts w:ascii="Arial" w:eastAsia="Courier New" w:hAnsi="Arial" w:cs="Arial"/>
        </w:rPr>
        <w:t>е</w:t>
      </w:r>
      <w:r w:rsidRPr="00C94E18">
        <w:rPr>
          <w:rFonts w:ascii="Arial" w:eastAsia="Courier New" w:hAnsi="Arial" w:cs="Arial"/>
        </w:rPr>
        <w:t>ния индивидуального автотранспорта в подземных автостоянках, допускается и</w:t>
      </w:r>
      <w:r w:rsidRPr="00C94E18">
        <w:rPr>
          <w:rFonts w:ascii="Arial" w:eastAsia="Courier New" w:hAnsi="Arial" w:cs="Arial"/>
        </w:rPr>
        <w:t>с</w:t>
      </w:r>
      <w:r w:rsidRPr="00C94E18">
        <w:rPr>
          <w:rFonts w:ascii="Arial" w:eastAsia="Courier New" w:hAnsi="Arial" w:cs="Arial"/>
        </w:rPr>
        <w:t>пользование нормируемых расчетных показателей «Минимальный размер з</w:t>
      </w:r>
      <w:r w:rsidRPr="00C94E18">
        <w:rPr>
          <w:rFonts w:ascii="Arial" w:eastAsia="Courier New" w:hAnsi="Arial" w:cs="Arial"/>
        </w:rPr>
        <w:t>е</w:t>
      </w:r>
      <w:r w:rsidRPr="00C94E18">
        <w:rPr>
          <w:rFonts w:ascii="Arial" w:eastAsia="Courier New" w:hAnsi="Arial" w:cs="Arial"/>
        </w:rPr>
        <w:t>мельного участка в зависимости от характера освоения территории», «Коэффиц</w:t>
      </w:r>
      <w:r w:rsidRPr="00C94E18">
        <w:rPr>
          <w:rFonts w:ascii="Arial" w:eastAsia="Courier New" w:hAnsi="Arial" w:cs="Arial"/>
        </w:rPr>
        <w:t>и</w:t>
      </w:r>
      <w:r w:rsidRPr="00C94E18">
        <w:rPr>
          <w:rFonts w:ascii="Arial" w:eastAsia="Courier New" w:hAnsi="Arial" w:cs="Arial"/>
        </w:rPr>
        <w:t>ент застройки жилыми домами в зависимости от характера освоения территории» как при застройке на свободных территориях;</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 для территории КРТ жилой застройки в отношении застроенных террит</w:t>
      </w:r>
      <w:r w:rsidRPr="00C94E18">
        <w:rPr>
          <w:rFonts w:ascii="Arial" w:eastAsia="Courier New" w:hAnsi="Arial" w:cs="Arial"/>
        </w:rPr>
        <w:t>о</w:t>
      </w:r>
      <w:r w:rsidRPr="00C94E18">
        <w:rPr>
          <w:rFonts w:ascii="Arial" w:eastAsia="Courier New" w:hAnsi="Arial" w:cs="Arial"/>
        </w:rPr>
        <w:t>рий и КРТ незастроенных территорий расчет общей площади жилого здания (зд</w:t>
      </w:r>
      <w:r w:rsidRPr="00C94E18">
        <w:rPr>
          <w:rFonts w:ascii="Arial" w:eastAsia="Courier New" w:hAnsi="Arial" w:cs="Arial"/>
        </w:rPr>
        <w:t>а</w:t>
      </w:r>
      <w:r w:rsidRPr="00C94E18">
        <w:rPr>
          <w:rFonts w:ascii="Arial" w:eastAsia="Courier New" w:hAnsi="Arial" w:cs="Arial"/>
        </w:rPr>
        <w:t>ний) производится по соответствующим колонкам «развитие застроенных терр</w:t>
      </w:r>
      <w:r w:rsidRPr="00C94E18">
        <w:rPr>
          <w:rFonts w:ascii="Arial" w:eastAsia="Courier New" w:hAnsi="Arial" w:cs="Arial"/>
        </w:rPr>
        <w:t>и</w:t>
      </w:r>
      <w:r w:rsidRPr="00C94E18">
        <w:rPr>
          <w:rFonts w:ascii="Arial" w:eastAsia="Courier New" w:hAnsi="Arial" w:cs="Arial"/>
        </w:rPr>
        <w:t>торий, в т. ч. уплотнение» либо «застройка на свободных территориях» от общей площади территории в границе КРТ. Если граница КРТ имеет сложную конфиг</w:t>
      </w:r>
      <w:r w:rsidRPr="00C94E18">
        <w:rPr>
          <w:rFonts w:ascii="Arial" w:eastAsia="Courier New" w:hAnsi="Arial" w:cs="Arial"/>
        </w:rPr>
        <w:t>у</w:t>
      </w:r>
      <w:r w:rsidRPr="00C94E18">
        <w:rPr>
          <w:rFonts w:ascii="Arial" w:eastAsia="Courier New" w:hAnsi="Arial" w:cs="Arial"/>
        </w:rPr>
        <w:t>рацию, которая включает территории общего пользования (парки, скверы, улично-дорожная сеть и пр.) расчет общей площади жилых зданий производится от пл</w:t>
      </w:r>
      <w:r w:rsidRPr="00C94E18">
        <w:rPr>
          <w:rFonts w:ascii="Arial" w:eastAsia="Courier New" w:hAnsi="Arial" w:cs="Arial"/>
        </w:rPr>
        <w:t>о</w:t>
      </w:r>
      <w:r w:rsidRPr="00C94E18">
        <w:rPr>
          <w:rFonts w:ascii="Arial" w:eastAsia="Courier New" w:hAnsi="Arial" w:cs="Arial"/>
        </w:rPr>
        <w:t>щади территории в границах элементов планировочной структуры. При этом ма</w:t>
      </w:r>
      <w:r w:rsidRPr="00C94E18">
        <w:rPr>
          <w:rFonts w:ascii="Arial" w:eastAsia="Courier New" w:hAnsi="Arial" w:cs="Arial"/>
        </w:rPr>
        <w:t>к</w:t>
      </w:r>
      <w:r w:rsidRPr="00C94E18">
        <w:rPr>
          <w:rFonts w:ascii="Arial" w:eastAsia="Courier New" w:hAnsi="Arial" w:cs="Arial"/>
        </w:rPr>
        <w:t xml:space="preserve">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(Таблица 9) </w:t>
      </w:r>
      <w:proofErr w:type="gramStart"/>
      <w:r w:rsidRPr="00C94E18">
        <w:rPr>
          <w:rFonts w:ascii="Arial" w:eastAsia="Courier New" w:hAnsi="Arial" w:cs="Arial"/>
        </w:rPr>
        <w:t>настоящих</w:t>
      </w:r>
      <w:proofErr w:type="gramEnd"/>
      <w:r w:rsidRPr="00C94E18">
        <w:rPr>
          <w:rFonts w:ascii="Arial" w:eastAsia="Courier New" w:hAnsi="Arial" w:cs="Arial"/>
        </w:rPr>
        <w:t xml:space="preserve"> МНГП. </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Примечания:</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1. Общая площадь жилого здания определяется как сумма площадей ж</w:t>
      </w:r>
      <w:r w:rsidRPr="00C94E18">
        <w:rPr>
          <w:rFonts w:ascii="Arial" w:eastAsia="Courier New" w:hAnsi="Arial" w:cs="Arial"/>
        </w:rPr>
        <w:t>и</w:t>
      </w:r>
      <w:r w:rsidRPr="00C94E18">
        <w:rPr>
          <w:rFonts w:ascii="Arial" w:eastAsia="Courier New" w:hAnsi="Arial" w:cs="Arial"/>
        </w:rPr>
        <w:t>лых и технических этажей, измеренных в пределах внутренних поверхностей наружных стен на уровне пола, без учета этажей, занимаемых объектами общ</w:t>
      </w:r>
      <w:r w:rsidRPr="00C94E18">
        <w:rPr>
          <w:rFonts w:ascii="Arial" w:eastAsia="Courier New" w:hAnsi="Arial" w:cs="Arial"/>
        </w:rPr>
        <w:t>е</w:t>
      </w:r>
      <w:r w:rsidRPr="00C94E18">
        <w:rPr>
          <w:rFonts w:ascii="Arial" w:eastAsia="Courier New" w:hAnsi="Arial" w:cs="Arial"/>
        </w:rPr>
        <w:t>ственно-делового назначения, паркингом. Формула перехода от общей площади жилого здания к площади жилых помещений представлена в разделе материалов по обоснованию настоящих МНГП.</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Определение максимальной общей площади жилого здания в границах з</w:t>
      </w:r>
      <w:r w:rsidRPr="00C94E18">
        <w:rPr>
          <w:rFonts w:ascii="Arial" w:eastAsia="Courier New" w:hAnsi="Arial" w:cs="Arial"/>
        </w:rPr>
        <w:t>е</w:t>
      </w:r>
      <w:r w:rsidRPr="00C94E18">
        <w:rPr>
          <w:rFonts w:ascii="Arial" w:eastAsia="Courier New" w:hAnsi="Arial" w:cs="Arial"/>
        </w:rPr>
        <w:t xml:space="preserve">мельного участка производится по формуле: </w:t>
      </w:r>
      <w:proofErr w:type="spellStart"/>
      <w:proofErr w:type="gramStart"/>
      <w:r w:rsidRPr="00C94E18">
        <w:rPr>
          <w:rFonts w:ascii="Arial" w:eastAsia="Courier New" w:hAnsi="Arial" w:cs="Arial"/>
        </w:rPr>
        <w:t>S</w:t>
      </w:r>
      <w:proofErr w:type="gramEnd"/>
      <w:r w:rsidRPr="00C94E18">
        <w:rPr>
          <w:rFonts w:ascii="Arial" w:eastAsia="Courier New" w:hAnsi="Arial" w:cs="Arial"/>
        </w:rPr>
        <w:t>общ</w:t>
      </w:r>
      <w:proofErr w:type="spellEnd"/>
      <w:r w:rsidRPr="00C94E18">
        <w:rPr>
          <w:rFonts w:ascii="Arial" w:eastAsia="Courier New" w:hAnsi="Arial" w:cs="Arial"/>
        </w:rPr>
        <w:t xml:space="preserve"> жил </w:t>
      </w:r>
      <w:proofErr w:type="spellStart"/>
      <w:r w:rsidRPr="00C94E18">
        <w:rPr>
          <w:rFonts w:ascii="Arial" w:eastAsia="Courier New" w:hAnsi="Arial" w:cs="Arial"/>
        </w:rPr>
        <w:t>зд</w:t>
      </w:r>
      <w:proofErr w:type="spellEnd"/>
      <w:r w:rsidRPr="00C94E18">
        <w:rPr>
          <w:rFonts w:ascii="Arial" w:eastAsia="Courier New" w:hAnsi="Arial" w:cs="Arial"/>
        </w:rPr>
        <w:t xml:space="preserve"> = </w:t>
      </w:r>
      <w:proofErr w:type="spellStart"/>
      <w:r w:rsidRPr="00C94E18">
        <w:rPr>
          <w:rFonts w:ascii="Arial" w:eastAsia="Courier New" w:hAnsi="Arial" w:cs="Arial"/>
        </w:rPr>
        <w:t>Sзу</w:t>
      </w:r>
      <w:proofErr w:type="spellEnd"/>
      <w:r w:rsidRPr="00C94E18">
        <w:rPr>
          <w:rFonts w:ascii="Arial" w:eastAsia="Courier New" w:hAnsi="Arial" w:cs="Arial"/>
        </w:rPr>
        <w:t xml:space="preserve"> * 100 / </w:t>
      </w:r>
      <w:proofErr w:type="spellStart"/>
      <w:r w:rsidRPr="00C94E18">
        <w:rPr>
          <w:rFonts w:ascii="Arial" w:eastAsia="Courier New" w:hAnsi="Arial" w:cs="Arial"/>
        </w:rPr>
        <w:t>Рзу</w:t>
      </w:r>
      <w:proofErr w:type="spellEnd"/>
      <w:r w:rsidRPr="00C94E18">
        <w:rPr>
          <w:rFonts w:ascii="Arial" w:eastAsia="Courier New" w:hAnsi="Arial" w:cs="Arial"/>
        </w:rPr>
        <w:t>.</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Для определения минимальной площади территории, необходимой для размещения многоквартирного жилого здания применяется формула:</w:t>
      </w:r>
    </w:p>
    <w:p w:rsidR="00C94E18" w:rsidRPr="00C94E18" w:rsidRDefault="00C94E18" w:rsidP="00C94E18">
      <w:pPr>
        <w:widowControl w:val="0"/>
        <w:ind w:firstLine="724"/>
        <w:rPr>
          <w:rFonts w:ascii="Arial" w:eastAsia="Courier New" w:hAnsi="Arial" w:cs="Arial"/>
        </w:rPr>
      </w:pPr>
    </w:p>
    <w:p w:rsidR="00C94E18" w:rsidRPr="00C94E18" w:rsidRDefault="00C94E18" w:rsidP="00C94E18">
      <w:pPr>
        <w:widowControl w:val="0"/>
        <w:ind w:firstLine="724"/>
        <w:rPr>
          <w:rFonts w:ascii="Arial" w:eastAsia="Courier New" w:hAnsi="Arial" w:cs="Arial"/>
        </w:rPr>
      </w:pPr>
      <w:proofErr w:type="spellStart"/>
      <w:proofErr w:type="gramStart"/>
      <w:r w:rsidRPr="00C94E18">
        <w:rPr>
          <w:rFonts w:ascii="Arial" w:eastAsia="Courier New" w:hAnsi="Arial" w:cs="Arial"/>
        </w:rPr>
        <w:t>S</w:t>
      </w:r>
      <w:proofErr w:type="gramEnd"/>
      <w:r w:rsidRPr="00C94E18">
        <w:rPr>
          <w:rFonts w:ascii="Arial" w:eastAsia="Courier New" w:hAnsi="Arial" w:cs="Arial"/>
        </w:rPr>
        <w:t>зу</w:t>
      </w:r>
      <w:proofErr w:type="spellEnd"/>
      <w:r w:rsidRPr="00C94E18">
        <w:rPr>
          <w:rFonts w:ascii="Arial" w:eastAsia="Courier New" w:hAnsi="Arial" w:cs="Arial"/>
        </w:rPr>
        <w:t xml:space="preserve"> = </w:t>
      </w:r>
      <w:proofErr w:type="spellStart"/>
      <w:r w:rsidRPr="00C94E18">
        <w:rPr>
          <w:rFonts w:ascii="Arial" w:eastAsia="Courier New" w:hAnsi="Arial" w:cs="Arial"/>
        </w:rPr>
        <w:t>Sобщ_жил_зд</w:t>
      </w:r>
      <w:proofErr w:type="spellEnd"/>
      <w:r w:rsidRPr="00C94E18">
        <w:rPr>
          <w:rFonts w:ascii="Arial" w:eastAsia="Courier New" w:hAnsi="Arial" w:cs="Arial"/>
        </w:rPr>
        <w:t xml:space="preserve"> * </w:t>
      </w:r>
      <w:proofErr w:type="spellStart"/>
      <w:r w:rsidRPr="00C94E18">
        <w:rPr>
          <w:rFonts w:ascii="Arial" w:eastAsia="Courier New" w:hAnsi="Arial" w:cs="Arial"/>
        </w:rPr>
        <w:t>Рзу</w:t>
      </w:r>
      <w:proofErr w:type="spellEnd"/>
      <w:r w:rsidRPr="00C94E18">
        <w:rPr>
          <w:rFonts w:ascii="Arial" w:eastAsia="Courier New" w:hAnsi="Arial" w:cs="Arial"/>
        </w:rPr>
        <w:t xml:space="preserve"> / 100. где:</w:t>
      </w:r>
    </w:p>
    <w:p w:rsidR="00C94E18" w:rsidRPr="00C94E18" w:rsidRDefault="00C94E18" w:rsidP="00C94E18">
      <w:pPr>
        <w:widowControl w:val="0"/>
        <w:ind w:firstLine="724"/>
        <w:rPr>
          <w:rFonts w:ascii="Arial" w:eastAsia="Courier New" w:hAnsi="Arial" w:cs="Arial"/>
        </w:rPr>
      </w:pPr>
    </w:p>
    <w:p w:rsidR="00C94E18" w:rsidRPr="00C94E18" w:rsidRDefault="00C94E18" w:rsidP="00C94E18">
      <w:pPr>
        <w:widowControl w:val="0"/>
        <w:ind w:firstLine="724"/>
        <w:rPr>
          <w:rFonts w:ascii="Arial" w:eastAsia="Courier New" w:hAnsi="Arial" w:cs="Arial"/>
        </w:rPr>
      </w:pPr>
      <w:proofErr w:type="spellStart"/>
      <w:proofErr w:type="gramStart"/>
      <w:r w:rsidRPr="00C94E18">
        <w:rPr>
          <w:rFonts w:ascii="Arial" w:eastAsia="Courier New" w:hAnsi="Arial" w:cs="Arial"/>
        </w:rPr>
        <w:t>S</w:t>
      </w:r>
      <w:proofErr w:type="gramEnd"/>
      <w:r w:rsidRPr="00C94E18">
        <w:rPr>
          <w:rFonts w:ascii="Arial" w:eastAsia="Courier New" w:hAnsi="Arial" w:cs="Arial"/>
        </w:rPr>
        <w:t>зу</w:t>
      </w:r>
      <w:proofErr w:type="spellEnd"/>
      <w:r w:rsidRPr="00C94E18">
        <w:rPr>
          <w:rFonts w:ascii="Arial" w:eastAsia="Courier New" w:hAnsi="Arial" w:cs="Arial"/>
        </w:rPr>
        <w:t xml:space="preserve"> - минимально допустимая площадь территории, необходимой для ра</w:t>
      </w:r>
      <w:r w:rsidRPr="00C94E18">
        <w:rPr>
          <w:rFonts w:ascii="Arial" w:eastAsia="Courier New" w:hAnsi="Arial" w:cs="Arial"/>
        </w:rPr>
        <w:t>з</w:t>
      </w:r>
      <w:r w:rsidRPr="00C94E18">
        <w:rPr>
          <w:rFonts w:ascii="Arial" w:eastAsia="Courier New" w:hAnsi="Arial" w:cs="Arial"/>
        </w:rPr>
        <w:t>мещения многоквартирного жилого здания, кв. м;</w:t>
      </w:r>
    </w:p>
    <w:p w:rsidR="00C94E18" w:rsidRPr="00C94E18" w:rsidRDefault="00C94E18" w:rsidP="00C94E18">
      <w:pPr>
        <w:widowControl w:val="0"/>
        <w:ind w:firstLine="724"/>
        <w:rPr>
          <w:rFonts w:ascii="Arial" w:eastAsia="Courier New" w:hAnsi="Arial" w:cs="Arial"/>
        </w:rPr>
      </w:pPr>
      <w:proofErr w:type="spellStart"/>
      <w:proofErr w:type="gramStart"/>
      <w:r w:rsidRPr="00C94E18">
        <w:rPr>
          <w:rFonts w:ascii="Arial" w:eastAsia="Courier New" w:hAnsi="Arial" w:cs="Arial"/>
        </w:rPr>
        <w:t>S</w:t>
      </w:r>
      <w:proofErr w:type="gramEnd"/>
      <w:r w:rsidRPr="00C94E18">
        <w:rPr>
          <w:rFonts w:ascii="Arial" w:eastAsia="Courier New" w:hAnsi="Arial" w:cs="Arial"/>
        </w:rPr>
        <w:t>общ_жил_зд</w:t>
      </w:r>
      <w:proofErr w:type="spellEnd"/>
      <w:r w:rsidRPr="00C94E18">
        <w:rPr>
          <w:rFonts w:ascii="Arial" w:eastAsia="Courier New" w:hAnsi="Arial" w:cs="Arial"/>
        </w:rPr>
        <w:t xml:space="preserve"> - общая площадь жилого здания, кв. м;</w:t>
      </w:r>
    </w:p>
    <w:p w:rsidR="00C94E18" w:rsidRPr="00C94E18" w:rsidRDefault="00C94E18" w:rsidP="00C94E18">
      <w:pPr>
        <w:widowControl w:val="0"/>
        <w:ind w:firstLine="724"/>
        <w:rPr>
          <w:rFonts w:ascii="Arial" w:eastAsia="Courier New" w:hAnsi="Arial" w:cs="Arial"/>
        </w:rPr>
      </w:pPr>
      <w:proofErr w:type="spellStart"/>
      <w:r w:rsidRPr="00C94E18">
        <w:rPr>
          <w:rFonts w:ascii="Arial" w:eastAsia="Courier New" w:hAnsi="Arial" w:cs="Arial"/>
        </w:rPr>
        <w:t>Рзу</w:t>
      </w:r>
      <w:proofErr w:type="spellEnd"/>
      <w:r w:rsidRPr="00C94E18">
        <w:rPr>
          <w:rFonts w:ascii="Arial" w:eastAsia="Courier New" w:hAnsi="Arial" w:cs="Arial"/>
        </w:rPr>
        <w:t xml:space="preserve"> - минимальный размер земельного участка для размещения многоква</w:t>
      </w:r>
      <w:r w:rsidRPr="00C94E18">
        <w:rPr>
          <w:rFonts w:ascii="Arial" w:eastAsia="Courier New" w:hAnsi="Arial" w:cs="Arial"/>
        </w:rPr>
        <w:t>р</w:t>
      </w:r>
      <w:r w:rsidRPr="00C94E18">
        <w:rPr>
          <w:rFonts w:ascii="Arial" w:eastAsia="Courier New" w:hAnsi="Arial" w:cs="Arial"/>
        </w:rPr>
        <w:t>тирного жилого здания, кв. м площади земельного участка на 100 кв. м общей площади жилого здания.</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2. Приведенный показатель размера земельного участка учитывает мин</w:t>
      </w:r>
      <w:r w:rsidRPr="00C94E18">
        <w:rPr>
          <w:rFonts w:ascii="Arial" w:eastAsia="Courier New" w:hAnsi="Arial" w:cs="Arial"/>
        </w:rPr>
        <w:t>и</w:t>
      </w:r>
      <w:r w:rsidRPr="00C94E18">
        <w:rPr>
          <w:rFonts w:ascii="Arial" w:eastAsia="Courier New" w:hAnsi="Arial" w:cs="Arial"/>
        </w:rPr>
        <w:t xml:space="preserve">мальную потребность </w:t>
      </w:r>
      <w:proofErr w:type="gramStart"/>
      <w:r w:rsidRPr="00C94E18">
        <w:rPr>
          <w:rFonts w:ascii="Arial" w:eastAsia="Courier New" w:hAnsi="Arial" w:cs="Arial"/>
        </w:rPr>
        <w:t>в территории для объекта жилищного строительства с уч</w:t>
      </w:r>
      <w:r w:rsidRPr="00C94E18">
        <w:rPr>
          <w:rFonts w:ascii="Arial" w:eastAsia="Courier New" w:hAnsi="Arial" w:cs="Arial"/>
        </w:rPr>
        <w:t>е</w:t>
      </w:r>
      <w:r w:rsidRPr="00C94E18">
        <w:rPr>
          <w:rFonts w:ascii="Arial" w:eastAsia="Courier New" w:hAnsi="Arial" w:cs="Arial"/>
        </w:rPr>
        <w:t xml:space="preserve">том обеспеченности </w:t>
      </w:r>
      <w:proofErr w:type="spellStart"/>
      <w:r w:rsidRPr="00C94E18">
        <w:rPr>
          <w:rFonts w:ascii="Arial" w:eastAsia="Courier New" w:hAnsi="Arial" w:cs="Arial"/>
        </w:rPr>
        <w:t>машино</w:t>
      </w:r>
      <w:proofErr w:type="spellEnd"/>
      <w:r w:rsidRPr="00C94E18">
        <w:rPr>
          <w:rFonts w:ascii="Arial" w:eastAsia="Courier New" w:hAnsi="Arial" w:cs="Arial"/>
        </w:rPr>
        <w:t>-местами в границах земельного участка в соотве</w:t>
      </w:r>
      <w:r w:rsidRPr="00C94E18">
        <w:rPr>
          <w:rFonts w:ascii="Arial" w:eastAsia="Courier New" w:hAnsi="Arial" w:cs="Arial"/>
        </w:rPr>
        <w:t>т</w:t>
      </w:r>
      <w:r w:rsidRPr="00C94E18">
        <w:rPr>
          <w:rFonts w:ascii="Arial" w:eastAsia="Courier New" w:hAnsi="Arial" w:cs="Arial"/>
        </w:rPr>
        <w:t>ствии</w:t>
      </w:r>
      <w:proofErr w:type="gramEnd"/>
      <w:r w:rsidRPr="00C94E18">
        <w:rPr>
          <w:rFonts w:ascii="Arial" w:eastAsia="Courier New" w:hAnsi="Arial" w:cs="Arial"/>
        </w:rPr>
        <w:t xml:space="preserve"> с таблицей (Таблица 12) настоящих МНГП.</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3. Застройка на свободных территориях - формирование новой жилой и общественно-жилой застройки на свободных территориях.</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4. Развитие застроенных территорий, в т. ч. уплотнение - формирование новой жилой и общественно-жилой застройки на территориях в сложившейся з</w:t>
      </w:r>
      <w:r w:rsidRPr="00C94E18">
        <w:rPr>
          <w:rFonts w:ascii="Arial" w:eastAsia="Courier New" w:hAnsi="Arial" w:cs="Arial"/>
        </w:rPr>
        <w:t>а</w:t>
      </w:r>
      <w:r w:rsidRPr="00C94E18">
        <w:rPr>
          <w:rFonts w:ascii="Arial" w:eastAsia="Courier New" w:hAnsi="Arial" w:cs="Arial"/>
        </w:rPr>
        <w:t>стройке населенного пункта, в границах которых расположены объекты капитал</w:t>
      </w:r>
      <w:r w:rsidRPr="00C94E18">
        <w:rPr>
          <w:rFonts w:ascii="Arial" w:eastAsia="Courier New" w:hAnsi="Arial" w:cs="Arial"/>
        </w:rPr>
        <w:t>ь</w:t>
      </w:r>
      <w:r w:rsidRPr="00C94E18">
        <w:rPr>
          <w:rFonts w:ascii="Arial" w:eastAsia="Courier New" w:hAnsi="Arial" w:cs="Arial"/>
        </w:rPr>
        <w:t>ного строительства, либо посредством сноса части или всех существующих зд</w:t>
      </w:r>
      <w:r w:rsidRPr="00C94E18">
        <w:rPr>
          <w:rFonts w:ascii="Arial" w:eastAsia="Courier New" w:hAnsi="Arial" w:cs="Arial"/>
        </w:rPr>
        <w:t>а</w:t>
      </w:r>
      <w:r w:rsidRPr="00C94E18">
        <w:rPr>
          <w:rFonts w:ascii="Arial" w:eastAsia="Courier New" w:hAnsi="Arial" w:cs="Arial"/>
        </w:rPr>
        <w:t>ний и сооружений, либо посредством формирования новых единичных земельных участков на свободных от застройки территориях. Развитие застроенных террит</w:t>
      </w:r>
      <w:r w:rsidRPr="00C94E18">
        <w:rPr>
          <w:rFonts w:ascii="Arial" w:eastAsia="Courier New" w:hAnsi="Arial" w:cs="Arial"/>
        </w:rPr>
        <w:t>о</w:t>
      </w:r>
      <w:r w:rsidRPr="00C94E18">
        <w:rPr>
          <w:rFonts w:ascii="Arial" w:eastAsia="Courier New" w:hAnsi="Arial" w:cs="Arial"/>
        </w:rPr>
        <w:t>рий осуществляется в границах одного или нескольких смежных элементов пл</w:t>
      </w:r>
      <w:r w:rsidRPr="00C94E18">
        <w:rPr>
          <w:rFonts w:ascii="Arial" w:eastAsia="Courier New" w:hAnsi="Arial" w:cs="Arial"/>
        </w:rPr>
        <w:t>а</w:t>
      </w:r>
      <w:r w:rsidRPr="00C94E18">
        <w:rPr>
          <w:rFonts w:ascii="Arial" w:eastAsia="Courier New" w:hAnsi="Arial" w:cs="Arial"/>
        </w:rPr>
        <w:t>нировочной структуры.</w:t>
      </w:r>
    </w:p>
    <w:p w:rsidR="00C94E18" w:rsidRPr="00C94E18" w:rsidRDefault="00C94E18" w:rsidP="00C94E18">
      <w:pPr>
        <w:widowControl w:val="0"/>
        <w:rPr>
          <w:rFonts w:ascii="Arial" w:eastAsia="Courier New" w:hAnsi="Arial" w:cs="Arial"/>
        </w:rPr>
      </w:pPr>
    </w:p>
    <w:p w:rsidR="00C94E18" w:rsidRPr="00C94E18" w:rsidRDefault="00C94E18" w:rsidP="00C94E18">
      <w:pPr>
        <w:widowControl w:val="0"/>
        <w:jc w:val="right"/>
        <w:rPr>
          <w:rFonts w:ascii="Arial" w:eastAsia="Courier New" w:hAnsi="Arial" w:cs="Arial"/>
        </w:rPr>
      </w:pPr>
      <w:r w:rsidRPr="00C94E18">
        <w:rPr>
          <w:rFonts w:ascii="Arial" w:eastAsia="Courier New" w:hAnsi="Arial" w:cs="Arial"/>
          <w:noProof/>
        </w:rPr>
        <w:lastRenderedPageBreak/>
        <mc:AlternateContent>
          <mc:Choice Requires="wps">
            <w:drawing>
              <wp:anchor distT="0" distB="0" distL="114300" distR="114300" simplePos="0" relativeHeight="251659264" behindDoc="1" locked="0" layoutInCell="1" allowOverlap="1" wp14:anchorId="01CC3F8F" wp14:editId="13AEFB36">
                <wp:simplePos x="0" y="0"/>
                <wp:positionH relativeFrom="page">
                  <wp:posOffset>10240645</wp:posOffset>
                </wp:positionH>
                <wp:positionV relativeFrom="page">
                  <wp:posOffset>2273300</wp:posOffset>
                </wp:positionV>
                <wp:extent cx="0" cy="2795270"/>
                <wp:effectExtent l="10795" t="6350" r="8255" b="825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79527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0" o:spid="_x0000_s1026" type="#_x0000_t32" style="position:absolute;margin-left:806.35pt;margin-top:179pt;width:0;height:22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" filled="t" strokeweight=".95pt">
                <v:path arrowok="f"/>
                <o:lock v:ext="edit" shapetype="f"/>
                <w10:wrap anchorx="page" anchory="page"/>
              </v:shape>
            </w:pict>
          </mc:Fallback>
        </mc:AlternateContent>
      </w:r>
      <w:bookmarkStart w:id="29" w:name="bookmark17"/>
      <w:r w:rsidRPr="00C94E18">
        <w:rPr>
          <w:rFonts w:ascii="Arial" w:eastAsia="Courier New" w:hAnsi="Arial" w:cs="Arial"/>
        </w:rPr>
        <w:t>Таблица 9</w:t>
      </w:r>
    </w:p>
    <w:p w:rsidR="00C94E18" w:rsidRPr="00C94E18" w:rsidRDefault="00C94E18" w:rsidP="00C94E18">
      <w:pPr>
        <w:widowControl w:val="0"/>
        <w:ind w:firstLine="724"/>
        <w:rPr>
          <w:rFonts w:ascii="Arial" w:eastAsia="Courier New" w:hAnsi="Arial" w:cs="Arial"/>
        </w:rPr>
      </w:pPr>
      <w:r w:rsidRPr="00C94E18">
        <w:rPr>
          <w:rFonts w:ascii="Arial" w:eastAsia="Courier New" w:hAnsi="Arial" w:cs="Arial"/>
        </w:rPr>
        <w:t>Предельная расчетная плотность населения элемента планировочной структуры</w:t>
      </w:r>
      <w:bookmarkEnd w:id="29"/>
    </w:p>
    <w:p w:rsidR="00C94E18" w:rsidRPr="00C94E18" w:rsidRDefault="00C94E18" w:rsidP="00C94E18">
      <w:pPr>
        <w:widowControl w:val="0"/>
        <w:rPr>
          <w:rFonts w:ascii="Arial" w:eastAsia="Courier New" w:hAnsi="Arial" w:cs="Arial"/>
        </w:rPr>
      </w:pPr>
    </w:p>
    <w:tbl>
      <w:tblPr>
        <w:tblStyle w:val="1011"/>
        <w:tblW w:w="5000" w:type="pct"/>
        <w:tblLook w:val="04A0" w:firstRow="1" w:lastRow="0" w:firstColumn="1" w:lastColumn="0" w:noHBand="0" w:noVBand="1"/>
      </w:tblPr>
      <w:tblGrid>
        <w:gridCol w:w="1682"/>
        <w:gridCol w:w="1682"/>
        <w:gridCol w:w="1518"/>
        <w:gridCol w:w="1721"/>
        <w:gridCol w:w="1518"/>
        <w:gridCol w:w="1452"/>
      </w:tblGrid>
      <w:tr w:rsidR="00C94E18" w:rsidRPr="00C94E18" w:rsidTr="00C94E18">
        <w:trPr>
          <w:trHeight w:val="20"/>
        </w:trPr>
        <w:tc>
          <w:tcPr>
            <w:tcW w:w="913" w:type="pct"/>
            <w:vMerge w:val="restart"/>
          </w:tcPr>
          <w:p w:rsidR="00C94E18" w:rsidRPr="00C94E18" w:rsidRDefault="00C94E18" w:rsidP="00C94E18">
            <w:pPr>
              <w:spacing w:line="240" w:lineRule="exact"/>
              <w:rPr>
                <w:rFonts w:ascii="Arial" w:hAnsi="Arial" w:cs="Arial"/>
                <w:bCs/>
              </w:rPr>
            </w:pPr>
            <w:r w:rsidRPr="00C94E18">
              <w:rPr>
                <w:rFonts w:ascii="Arial" w:hAnsi="Arial" w:cs="Arial"/>
                <w:bCs/>
              </w:rPr>
              <w:t>Наименов</w:t>
            </w:r>
            <w:r w:rsidRPr="00C94E18">
              <w:rPr>
                <w:rFonts w:ascii="Arial" w:hAnsi="Arial" w:cs="Arial"/>
                <w:bCs/>
              </w:rPr>
              <w:t>а</w:t>
            </w:r>
            <w:r w:rsidRPr="00C94E18">
              <w:rPr>
                <w:rFonts w:ascii="Arial" w:hAnsi="Arial" w:cs="Arial"/>
                <w:bCs/>
              </w:rPr>
              <w:t>ние норм</w:t>
            </w:r>
            <w:r w:rsidRPr="00C94E18">
              <w:rPr>
                <w:rFonts w:ascii="Arial" w:hAnsi="Arial" w:cs="Arial"/>
                <w:bCs/>
              </w:rPr>
              <w:t>и</w:t>
            </w:r>
            <w:r w:rsidRPr="00C94E18">
              <w:rPr>
                <w:rFonts w:ascii="Arial" w:hAnsi="Arial" w:cs="Arial"/>
                <w:bCs/>
              </w:rPr>
              <w:t>руемого расчетного показателя, единица и</w:t>
            </w:r>
            <w:r w:rsidRPr="00C94E18">
              <w:rPr>
                <w:rFonts w:ascii="Arial" w:hAnsi="Arial" w:cs="Arial"/>
                <w:bCs/>
              </w:rPr>
              <w:t>з</w:t>
            </w:r>
            <w:r w:rsidRPr="00C94E18">
              <w:rPr>
                <w:rFonts w:ascii="Arial" w:hAnsi="Arial" w:cs="Arial"/>
                <w:bCs/>
              </w:rPr>
              <w:t>мерения</w:t>
            </w:r>
          </w:p>
        </w:tc>
        <w:tc>
          <w:tcPr>
            <w:tcW w:w="912" w:type="pct"/>
            <w:vMerge w:val="restart"/>
          </w:tcPr>
          <w:p w:rsidR="00C94E18" w:rsidRPr="00C94E18" w:rsidRDefault="00C94E18" w:rsidP="00C94E18">
            <w:pPr>
              <w:spacing w:line="240" w:lineRule="exact"/>
              <w:rPr>
                <w:rFonts w:ascii="Arial" w:hAnsi="Arial" w:cs="Arial"/>
                <w:bCs/>
              </w:rPr>
            </w:pPr>
            <w:r w:rsidRPr="00C94E18">
              <w:rPr>
                <w:rFonts w:ascii="Arial" w:hAnsi="Arial" w:cs="Arial"/>
                <w:bCs/>
              </w:rPr>
              <w:t>Наименов</w:t>
            </w:r>
            <w:r w:rsidRPr="00C94E18">
              <w:rPr>
                <w:rFonts w:ascii="Arial" w:hAnsi="Arial" w:cs="Arial"/>
                <w:bCs/>
              </w:rPr>
              <w:t>а</w:t>
            </w:r>
            <w:r w:rsidRPr="00C94E18">
              <w:rPr>
                <w:rFonts w:ascii="Arial" w:hAnsi="Arial" w:cs="Arial"/>
                <w:bCs/>
              </w:rPr>
              <w:t>ние норм</w:t>
            </w:r>
            <w:r w:rsidRPr="00C94E18">
              <w:rPr>
                <w:rFonts w:ascii="Arial" w:hAnsi="Arial" w:cs="Arial"/>
                <w:bCs/>
              </w:rPr>
              <w:t>и</w:t>
            </w:r>
            <w:r w:rsidRPr="00C94E18">
              <w:rPr>
                <w:rFonts w:ascii="Arial" w:hAnsi="Arial" w:cs="Arial"/>
                <w:bCs/>
              </w:rPr>
              <w:t>руемого расчетного показателя, единица и</w:t>
            </w:r>
            <w:r w:rsidRPr="00C94E18">
              <w:rPr>
                <w:rFonts w:ascii="Arial" w:hAnsi="Arial" w:cs="Arial"/>
                <w:bCs/>
              </w:rPr>
              <w:t>з</w:t>
            </w:r>
            <w:r w:rsidRPr="00C94E18">
              <w:rPr>
                <w:rFonts w:ascii="Arial" w:hAnsi="Arial" w:cs="Arial"/>
                <w:bCs/>
              </w:rPr>
              <w:t>мерения</w:t>
            </w:r>
          </w:p>
        </w:tc>
        <w:tc>
          <w:tcPr>
            <w:tcW w:w="3175" w:type="pct"/>
            <w:gridSpan w:val="4"/>
          </w:tcPr>
          <w:p w:rsidR="00C94E18" w:rsidRPr="00C94E18" w:rsidRDefault="00C94E18" w:rsidP="00C94E18">
            <w:pPr>
              <w:spacing w:line="240" w:lineRule="exact"/>
              <w:rPr>
                <w:rFonts w:ascii="Arial" w:hAnsi="Arial" w:cs="Arial"/>
                <w:bCs/>
              </w:rPr>
            </w:pPr>
            <w:r w:rsidRPr="00C94E18">
              <w:rPr>
                <w:rFonts w:ascii="Arial" w:hAnsi="Arial" w:cs="Arial"/>
                <w:bCs/>
              </w:rPr>
              <w:t xml:space="preserve">Значение </w:t>
            </w:r>
            <w:proofErr w:type="gramStart"/>
            <w:r w:rsidRPr="00C94E18">
              <w:rPr>
                <w:rFonts w:ascii="Arial" w:hAnsi="Arial" w:cs="Arial"/>
                <w:bCs/>
              </w:rPr>
              <w:t>расчетного</w:t>
            </w:r>
            <w:proofErr w:type="gramEnd"/>
            <w:r w:rsidRPr="00C94E18">
              <w:rPr>
                <w:rFonts w:ascii="Arial" w:hAnsi="Arial" w:cs="Arial"/>
                <w:bCs/>
              </w:rPr>
              <w:t xml:space="preserve"> показателя</w:t>
            </w:r>
          </w:p>
        </w:tc>
      </w:tr>
      <w:tr w:rsidR="00C94E18" w:rsidRPr="00C94E18" w:rsidTr="00C94E18">
        <w:trPr>
          <w:trHeight w:val="20"/>
        </w:trPr>
        <w:tc>
          <w:tcPr>
            <w:tcW w:w="913" w:type="pct"/>
            <w:vMerge/>
          </w:tcPr>
          <w:p w:rsidR="00C94E18" w:rsidRPr="00C94E18" w:rsidRDefault="00C94E18" w:rsidP="00C94E18">
            <w:pPr>
              <w:spacing w:line="240" w:lineRule="exact"/>
              <w:rPr>
                <w:rFonts w:ascii="Arial" w:hAnsi="Arial" w:cs="Arial"/>
                <w:bCs/>
              </w:rPr>
            </w:pPr>
          </w:p>
        </w:tc>
        <w:tc>
          <w:tcPr>
            <w:tcW w:w="912" w:type="pct"/>
            <w:vMerge/>
          </w:tcPr>
          <w:p w:rsidR="00C94E18" w:rsidRPr="00C94E18" w:rsidRDefault="00C94E18" w:rsidP="00C94E18">
            <w:pPr>
              <w:spacing w:line="240" w:lineRule="exact"/>
              <w:rPr>
                <w:rFonts w:ascii="Arial" w:hAnsi="Arial" w:cs="Arial"/>
                <w:bCs/>
              </w:rPr>
            </w:pPr>
          </w:p>
        </w:tc>
        <w:tc>
          <w:tcPr>
            <w:tcW w:w="1693" w:type="pct"/>
            <w:gridSpan w:val="2"/>
          </w:tcPr>
          <w:p w:rsidR="00C94E18" w:rsidRPr="00C94E18" w:rsidRDefault="00C94E18" w:rsidP="00C94E18">
            <w:pPr>
              <w:spacing w:line="240" w:lineRule="exact"/>
              <w:rPr>
                <w:rFonts w:ascii="Arial" w:hAnsi="Arial" w:cs="Arial"/>
                <w:bCs/>
              </w:rPr>
            </w:pPr>
            <w:r w:rsidRPr="00C94E18">
              <w:rPr>
                <w:rFonts w:ascii="Arial" w:hAnsi="Arial" w:cs="Arial"/>
                <w:bCs/>
              </w:rPr>
              <w:t>ОМЗ района</w:t>
            </w:r>
          </w:p>
        </w:tc>
        <w:tc>
          <w:tcPr>
            <w:tcW w:w="1482" w:type="pct"/>
            <w:gridSpan w:val="2"/>
          </w:tcPr>
          <w:p w:rsidR="00C94E18" w:rsidRPr="00C94E18" w:rsidRDefault="00C94E18" w:rsidP="00C94E18">
            <w:pPr>
              <w:spacing w:line="240" w:lineRule="exact"/>
              <w:rPr>
                <w:rFonts w:ascii="Arial" w:hAnsi="Arial" w:cs="Arial"/>
                <w:bCs/>
              </w:rPr>
            </w:pPr>
            <w:r w:rsidRPr="00C94E18">
              <w:rPr>
                <w:rFonts w:ascii="Arial" w:hAnsi="Arial" w:cs="Arial"/>
                <w:bCs/>
              </w:rPr>
              <w:t>ОМЗ поселений</w:t>
            </w:r>
          </w:p>
        </w:tc>
      </w:tr>
      <w:tr w:rsidR="00C94E18" w:rsidRPr="00C94E18" w:rsidTr="00C94E18">
        <w:trPr>
          <w:trHeight w:val="20"/>
        </w:trPr>
        <w:tc>
          <w:tcPr>
            <w:tcW w:w="913" w:type="pct"/>
          </w:tcPr>
          <w:p w:rsidR="00C94E18" w:rsidRPr="00C94E18" w:rsidRDefault="00C94E18" w:rsidP="00C94E18">
            <w:pPr>
              <w:spacing w:line="240" w:lineRule="exact"/>
              <w:jc w:val="center"/>
              <w:rPr>
                <w:rFonts w:ascii="Arial" w:hAnsi="Arial" w:cs="Arial"/>
                <w:bCs/>
              </w:rPr>
            </w:pPr>
            <w:r w:rsidRPr="00C94E18">
              <w:rPr>
                <w:rFonts w:ascii="Arial" w:hAnsi="Arial" w:cs="Arial"/>
                <w:bCs/>
              </w:rPr>
              <w:t>1</w:t>
            </w:r>
          </w:p>
        </w:tc>
        <w:tc>
          <w:tcPr>
            <w:tcW w:w="912" w:type="pct"/>
          </w:tcPr>
          <w:p w:rsidR="00C94E18" w:rsidRPr="00C94E18" w:rsidRDefault="00C94E18" w:rsidP="00C94E18">
            <w:pPr>
              <w:spacing w:line="240" w:lineRule="exact"/>
              <w:jc w:val="center"/>
              <w:rPr>
                <w:rFonts w:ascii="Arial" w:hAnsi="Arial" w:cs="Arial"/>
                <w:bCs/>
              </w:rPr>
            </w:pPr>
            <w:r w:rsidRPr="00C94E18">
              <w:rPr>
                <w:rFonts w:ascii="Arial" w:hAnsi="Arial" w:cs="Arial"/>
                <w:bCs/>
              </w:rPr>
              <w:t>2</w:t>
            </w:r>
          </w:p>
        </w:tc>
        <w:tc>
          <w:tcPr>
            <w:tcW w:w="1693" w:type="pct"/>
            <w:gridSpan w:val="2"/>
          </w:tcPr>
          <w:p w:rsidR="00C94E18" w:rsidRPr="00C94E18" w:rsidRDefault="00C94E18" w:rsidP="00C94E18">
            <w:pPr>
              <w:spacing w:line="240" w:lineRule="exact"/>
              <w:jc w:val="center"/>
              <w:rPr>
                <w:rFonts w:ascii="Arial" w:hAnsi="Arial" w:cs="Arial"/>
                <w:bCs/>
              </w:rPr>
            </w:pPr>
            <w:r w:rsidRPr="00C94E18">
              <w:rPr>
                <w:rFonts w:ascii="Arial" w:hAnsi="Arial" w:cs="Arial"/>
                <w:bCs/>
              </w:rPr>
              <w:t>3</w:t>
            </w:r>
          </w:p>
        </w:tc>
        <w:tc>
          <w:tcPr>
            <w:tcW w:w="1482" w:type="pct"/>
            <w:gridSpan w:val="2"/>
          </w:tcPr>
          <w:p w:rsidR="00C94E18" w:rsidRPr="00C94E18" w:rsidRDefault="00C94E18" w:rsidP="00C94E18">
            <w:pPr>
              <w:spacing w:line="240" w:lineRule="exact"/>
              <w:jc w:val="center"/>
              <w:rPr>
                <w:rFonts w:ascii="Arial" w:hAnsi="Arial" w:cs="Arial"/>
                <w:bCs/>
              </w:rPr>
            </w:pPr>
            <w:r w:rsidRPr="00C94E18">
              <w:rPr>
                <w:rFonts w:ascii="Arial" w:hAnsi="Arial" w:cs="Arial"/>
                <w:bCs/>
              </w:rPr>
              <w:t>4</w:t>
            </w:r>
          </w:p>
        </w:tc>
      </w:tr>
      <w:tr w:rsidR="00C94E18" w:rsidRPr="00C94E18" w:rsidTr="00C94E18">
        <w:trPr>
          <w:trHeight w:val="20"/>
        </w:trPr>
        <w:tc>
          <w:tcPr>
            <w:tcW w:w="913" w:type="pct"/>
            <w:vMerge w:val="restart"/>
          </w:tcPr>
          <w:p w:rsidR="00C94E18" w:rsidRPr="00C94E18" w:rsidRDefault="00C94E18" w:rsidP="00C94E18">
            <w:pPr>
              <w:spacing w:line="240" w:lineRule="exact"/>
              <w:rPr>
                <w:rFonts w:ascii="Arial" w:hAnsi="Arial" w:cs="Arial"/>
                <w:bCs/>
              </w:rPr>
            </w:pPr>
            <w:r w:rsidRPr="00C94E18">
              <w:rPr>
                <w:rFonts w:ascii="Arial" w:hAnsi="Arial" w:cs="Arial"/>
                <w:bCs/>
              </w:rPr>
              <w:t>Плотность населения элемента планирово</w:t>
            </w:r>
            <w:r w:rsidRPr="00C94E18">
              <w:rPr>
                <w:rFonts w:ascii="Arial" w:hAnsi="Arial" w:cs="Arial"/>
                <w:bCs/>
              </w:rPr>
              <w:t>ч</w:t>
            </w:r>
            <w:r w:rsidRPr="00C94E18">
              <w:rPr>
                <w:rFonts w:ascii="Arial" w:hAnsi="Arial" w:cs="Arial"/>
                <w:bCs/>
              </w:rPr>
              <w:t>ной структ</w:t>
            </w:r>
            <w:r w:rsidRPr="00C94E18">
              <w:rPr>
                <w:rFonts w:ascii="Arial" w:hAnsi="Arial" w:cs="Arial"/>
                <w:bCs/>
              </w:rPr>
              <w:t>у</w:t>
            </w:r>
            <w:r w:rsidRPr="00C94E18">
              <w:rPr>
                <w:rFonts w:ascii="Arial" w:hAnsi="Arial" w:cs="Arial"/>
                <w:bCs/>
              </w:rPr>
              <w:t>ры</w:t>
            </w:r>
          </w:p>
        </w:tc>
        <w:tc>
          <w:tcPr>
            <w:tcW w:w="912" w:type="pct"/>
            <w:vMerge w:val="restart"/>
          </w:tcPr>
          <w:p w:rsidR="00C94E18" w:rsidRPr="00C94E18" w:rsidRDefault="00C94E18" w:rsidP="00C94E18">
            <w:pPr>
              <w:spacing w:line="240" w:lineRule="exact"/>
              <w:rPr>
                <w:rFonts w:ascii="Arial" w:hAnsi="Arial" w:cs="Arial"/>
                <w:bCs/>
              </w:rPr>
            </w:pPr>
            <w:r w:rsidRPr="00C94E18">
              <w:rPr>
                <w:rFonts w:ascii="Arial" w:hAnsi="Arial" w:cs="Arial"/>
                <w:bCs/>
              </w:rPr>
              <w:t>Площадь территории элемента планирово</w:t>
            </w:r>
            <w:r w:rsidRPr="00C94E18">
              <w:rPr>
                <w:rFonts w:ascii="Arial" w:hAnsi="Arial" w:cs="Arial"/>
                <w:bCs/>
              </w:rPr>
              <w:t>ч</w:t>
            </w:r>
            <w:r w:rsidRPr="00C94E18">
              <w:rPr>
                <w:rFonts w:ascii="Arial" w:hAnsi="Arial" w:cs="Arial"/>
                <w:bCs/>
              </w:rPr>
              <w:t>ной структ</w:t>
            </w:r>
            <w:r w:rsidRPr="00C94E18">
              <w:rPr>
                <w:rFonts w:ascii="Arial" w:hAnsi="Arial" w:cs="Arial"/>
                <w:bCs/>
              </w:rPr>
              <w:t>у</w:t>
            </w:r>
            <w:r w:rsidRPr="00C94E18">
              <w:rPr>
                <w:rFonts w:ascii="Arial" w:hAnsi="Arial" w:cs="Arial"/>
                <w:bCs/>
              </w:rPr>
              <w:t>ры</w:t>
            </w:r>
          </w:p>
        </w:tc>
        <w:tc>
          <w:tcPr>
            <w:tcW w:w="3175" w:type="pct"/>
            <w:gridSpan w:val="4"/>
          </w:tcPr>
          <w:p w:rsidR="00C94E18" w:rsidRPr="00C94E18" w:rsidRDefault="00C94E18" w:rsidP="00C94E18">
            <w:pPr>
              <w:spacing w:line="240" w:lineRule="exact"/>
              <w:rPr>
                <w:rFonts w:ascii="Arial" w:hAnsi="Arial" w:cs="Arial"/>
                <w:bCs/>
              </w:rPr>
            </w:pPr>
            <w:r w:rsidRPr="00C94E18">
              <w:rPr>
                <w:rFonts w:ascii="Arial" w:hAnsi="Arial" w:cs="Arial"/>
                <w:bCs/>
              </w:rPr>
              <w:t>Предельная расчетная плотность населения терр</w:t>
            </w:r>
            <w:r w:rsidRPr="00C94E18">
              <w:rPr>
                <w:rFonts w:ascii="Arial" w:hAnsi="Arial" w:cs="Arial"/>
                <w:bCs/>
              </w:rPr>
              <w:t>и</w:t>
            </w:r>
            <w:r w:rsidRPr="00C94E18">
              <w:rPr>
                <w:rFonts w:ascii="Arial" w:hAnsi="Arial" w:cs="Arial"/>
                <w:bCs/>
              </w:rPr>
              <w:t xml:space="preserve">тории многоквартирной жилой застройки, чел/ </w:t>
            </w:r>
            <w:proofErr w:type="gramStart"/>
            <w:r w:rsidRPr="00C94E18">
              <w:rPr>
                <w:rFonts w:ascii="Arial" w:hAnsi="Arial" w:cs="Arial"/>
                <w:bCs/>
              </w:rPr>
              <w:t>га</w:t>
            </w:r>
            <w:proofErr w:type="gramEnd"/>
            <w:r w:rsidRPr="00C94E18">
              <w:rPr>
                <w:rFonts w:ascii="Arial" w:hAnsi="Arial" w:cs="Arial"/>
                <w:bCs/>
              </w:rPr>
              <w:t xml:space="preserve"> [1, 2, 4]</w:t>
            </w:r>
          </w:p>
        </w:tc>
      </w:tr>
      <w:tr w:rsidR="00C94E18" w:rsidRPr="00C94E18" w:rsidTr="00C94E18">
        <w:trPr>
          <w:trHeight w:val="20"/>
        </w:trPr>
        <w:tc>
          <w:tcPr>
            <w:tcW w:w="913" w:type="pct"/>
            <w:vMerge/>
          </w:tcPr>
          <w:p w:rsidR="00C94E18" w:rsidRPr="00C94E18" w:rsidRDefault="00C94E18" w:rsidP="00C94E18">
            <w:pPr>
              <w:spacing w:line="240" w:lineRule="exact"/>
              <w:rPr>
                <w:rFonts w:ascii="Arial" w:hAnsi="Arial" w:cs="Arial"/>
              </w:rPr>
            </w:pPr>
          </w:p>
        </w:tc>
        <w:tc>
          <w:tcPr>
            <w:tcW w:w="912" w:type="pct"/>
            <w:vMerge/>
          </w:tcPr>
          <w:p w:rsidR="00C94E18" w:rsidRPr="00C94E18" w:rsidRDefault="00C94E18" w:rsidP="00C94E18">
            <w:pPr>
              <w:spacing w:line="240" w:lineRule="exact"/>
              <w:rPr>
                <w:rFonts w:ascii="Arial" w:hAnsi="Arial" w:cs="Arial"/>
              </w:rPr>
            </w:pPr>
          </w:p>
        </w:tc>
        <w:tc>
          <w:tcPr>
            <w:tcW w:w="819" w:type="pct"/>
          </w:tcPr>
          <w:p w:rsidR="00C94E18" w:rsidRPr="00C94E18" w:rsidRDefault="00C94E18" w:rsidP="00C94E18">
            <w:pPr>
              <w:spacing w:line="240" w:lineRule="exact"/>
              <w:rPr>
                <w:rFonts w:ascii="Arial" w:hAnsi="Arial" w:cs="Arial"/>
                <w:bCs/>
              </w:rPr>
            </w:pPr>
            <w:r w:rsidRPr="00C94E18">
              <w:rPr>
                <w:rFonts w:ascii="Arial" w:hAnsi="Arial" w:cs="Arial"/>
                <w:bCs/>
              </w:rPr>
              <w:t>Малоэта</w:t>
            </w:r>
            <w:r w:rsidRPr="00C94E18">
              <w:rPr>
                <w:rFonts w:ascii="Arial" w:hAnsi="Arial" w:cs="Arial"/>
                <w:bCs/>
              </w:rPr>
              <w:t>ж</w:t>
            </w:r>
            <w:r w:rsidRPr="00C94E18">
              <w:rPr>
                <w:rFonts w:ascii="Arial" w:hAnsi="Arial" w:cs="Arial"/>
                <w:bCs/>
              </w:rPr>
              <w:t>ная з</w:t>
            </w:r>
            <w:r w:rsidRPr="00C94E18">
              <w:rPr>
                <w:rFonts w:ascii="Arial" w:hAnsi="Arial" w:cs="Arial"/>
                <w:bCs/>
              </w:rPr>
              <w:t>а</w:t>
            </w:r>
            <w:r w:rsidRPr="00C94E18">
              <w:rPr>
                <w:rFonts w:ascii="Arial" w:hAnsi="Arial" w:cs="Arial"/>
                <w:bCs/>
              </w:rPr>
              <w:t>стройка</w:t>
            </w:r>
          </w:p>
        </w:tc>
        <w:tc>
          <w:tcPr>
            <w:tcW w:w="874" w:type="pct"/>
          </w:tcPr>
          <w:p w:rsidR="00C94E18" w:rsidRPr="00C94E18" w:rsidRDefault="00C94E18" w:rsidP="00C94E18">
            <w:pPr>
              <w:spacing w:line="240" w:lineRule="exact"/>
              <w:rPr>
                <w:rFonts w:ascii="Arial" w:hAnsi="Arial" w:cs="Arial"/>
                <w:bCs/>
              </w:rPr>
            </w:pPr>
            <w:proofErr w:type="spellStart"/>
            <w:r w:rsidRPr="00C94E18">
              <w:rPr>
                <w:rFonts w:ascii="Arial" w:hAnsi="Arial" w:cs="Arial"/>
                <w:bCs/>
              </w:rPr>
              <w:t>Средн</w:t>
            </w:r>
            <w:r w:rsidRPr="00C94E18">
              <w:rPr>
                <w:rFonts w:ascii="Arial" w:hAnsi="Arial" w:cs="Arial"/>
                <w:bCs/>
              </w:rPr>
              <w:t>е</w:t>
            </w:r>
            <w:r w:rsidRPr="00C94E18">
              <w:rPr>
                <w:rFonts w:ascii="Arial" w:hAnsi="Arial" w:cs="Arial"/>
                <w:bCs/>
              </w:rPr>
              <w:t>этажная</w:t>
            </w:r>
            <w:proofErr w:type="spellEnd"/>
            <w:r w:rsidRPr="00C94E18">
              <w:rPr>
                <w:rFonts w:ascii="Arial" w:hAnsi="Arial" w:cs="Arial"/>
                <w:bCs/>
              </w:rPr>
              <w:t xml:space="preserve"> з</w:t>
            </w:r>
            <w:r w:rsidRPr="00C94E18">
              <w:rPr>
                <w:rFonts w:ascii="Arial" w:hAnsi="Arial" w:cs="Arial"/>
                <w:bCs/>
              </w:rPr>
              <w:t>а</w:t>
            </w:r>
            <w:r w:rsidRPr="00C94E18">
              <w:rPr>
                <w:rFonts w:ascii="Arial" w:hAnsi="Arial" w:cs="Arial"/>
                <w:bCs/>
              </w:rPr>
              <w:t>стройка</w:t>
            </w:r>
          </w:p>
        </w:tc>
        <w:tc>
          <w:tcPr>
            <w:tcW w:w="759" w:type="pct"/>
          </w:tcPr>
          <w:p w:rsidR="00C94E18" w:rsidRPr="00C94E18" w:rsidRDefault="00C94E18" w:rsidP="00C94E18">
            <w:pPr>
              <w:spacing w:line="240" w:lineRule="exact"/>
              <w:rPr>
                <w:rFonts w:ascii="Arial" w:hAnsi="Arial" w:cs="Arial"/>
                <w:bCs/>
              </w:rPr>
            </w:pPr>
            <w:r w:rsidRPr="00C94E18">
              <w:rPr>
                <w:rFonts w:ascii="Arial" w:hAnsi="Arial" w:cs="Arial"/>
                <w:bCs/>
              </w:rPr>
              <w:t xml:space="preserve"> Мал</w:t>
            </w:r>
            <w:r w:rsidRPr="00C94E18">
              <w:rPr>
                <w:rFonts w:ascii="Arial" w:hAnsi="Arial" w:cs="Arial"/>
                <w:bCs/>
              </w:rPr>
              <w:t>о</w:t>
            </w:r>
            <w:r w:rsidRPr="00C94E18">
              <w:rPr>
                <w:rFonts w:ascii="Arial" w:hAnsi="Arial" w:cs="Arial"/>
                <w:bCs/>
              </w:rPr>
              <w:t>этажная застройка</w:t>
            </w:r>
          </w:p>
        </w:tc>
        <w:tc>
          <w:tcPr>
            <w:tcW w:w="723" w:type="pct"/>
          </w:tcPr>
          <w:p w:rsidR="00C94E18" w:rsidRPr="00C94E18" w:rsidRDefault="00C94E18" w:rsidP="00C94E18">
            <w:pPr>
              <w:spacing w:line="240" w:lineRule="exact"/>
              <w:rPr>
                <w:rFonts w:ascii="Arial" w:hAnsi="Arial" w:cs="Arial"/>
                <w:bCs/>
              </w:rPr>
            </w:pPr>
            <w:proofErr w:type="spellStart"/>
            <w:r w:rsidRPr="00C94E18">
              <w:rPr>
                <w:rFonts w:ascii="Arial" w:hAnsi="Arial" w:cs="Arial"/>
                <w:bCs/>
              </w:rPr>
              <w:t>Средн</w:t>
            </w:r>
            <w:r w:rsidRPr="00C94E18">
              <w:rPr>
                <w:rFonts w:ascii="Arial" w:hAnsi="Arial" w:cs="Arial"/>
                <w:bCs/>
              </w:rPr>
              <w:t>е</w:t>
            </w:r>
            <w:r w:rsidRPr="00C94E18">
              <w:rPr>
                <w:rFonts w:ascii="Arial" w:hAnsi="Arial" w:cs="Arial"/>
                <w:bCs/>
              </w:rPr>
              <w:t>этаж-ная</w:t>
            </w:r>
            <w:proofErr w:type="spellEnd"/>
            <w:r w:rsidRPr="00C94E18">
              <w:rPr>
                <w:rFonts w:ascii="Arial" w:hAnsi="Arial" w:cs="Arial"/>
                <w:bCs/>
              </w:rPr>
              <w:t xml:space="preserve"> застройка</w:t>
            </w:r>
          </w:p>
        </w:tc>
      </w:tr>
      <w:tr w:rsidR="00C94E18" w:rsidRPr="00C94E18" w:rsidTr="00C94E18">
        <w:trPr>
          <w:trHeight w:val="20"/>
        </w:trPr>
        <w:tc>
          <w:tcPr>
            <w:tcW w:w="913" w:type="pct"/>
            <w:vMerge/>
          </w:tcPr>
          <w:p w:rsidR="00C94E18" w:rsidRPr="00C94E18" w:rsidRDefault="00C94E18" w:rsidP="00C94E18">
            <w:pPr>
              <w:spacing w:line="240" w:lineRule="exact"/>
              <w:rPr>
                <w:rFonts w:ascii="Arial" w:hAnsi="Arial" w:cs="Arial"/>
              </w:rPr>
            </w:pPr>
          </w:p>
        </w:tc>
        <w:tc>
          <w:tcPr>
            <w:tcW w:w="912" w:type="pct"/>
          </w:tcPr>
          <w:p w:rsidR="00C94E18" w:rsidRPr="00C94E18" w:rsidRDefault="00C94E18" w:rsidP="00C94E18">
            <w:pPr>
              <w:spacing w:line="240" w:lineRule="exact"/>
              <w:rPr>
                <w:rFonts w:ascii="Arial" w:hAnsi="Arial" w:cs="Arial"/>
                <w:bCs/>
              </w:rPr>
            </w:pPr>
            <w:r w:rsidRPr="00C94E18">
              <w:rPr>
                <w:rFonts w:ascii="Arial" w:hAnsi="Arial" w:cs="Arial"/>
                <w:bCs/>
              </w:rPr>
              <w:t>жилая гру</w:t>
            </w:r>
            <w:r w:rsidRPr="00C94E18">
              <w:rPr>
                <w:rFonts w:ascii="Arial" w:hAnsi="Arial" w:cs="Arial"/>
                <w:bCs/>
              </w:rPr>
              <w:t>п</w:t>
            </w:r>
            <w:r w:rsidRPr="00C94E18">
              <w:rPr>
                <w:rFonts w:ascii="Arial" w:hAnsi="Arial" w:cs="Arial"/>
                <w:bCs/>
              </w:rPr>
              <w:t>па до 1,5 га [3]</w:t>
            </w:r>
          </w:p>
        </w:tc>
        <w:tc>
          <w:tcPr>
            <w:tcW w:w="819" w:type="pct"/>
          </w:tcPr>
          <w:p w:rsidR="00C94E18" w:rsidRPr="00C94E18" w:rsidRDefault="00C94E18" w:rsidP="00C94E18">
            <w:pPr>
              <w:spacing w:line="240" w:lineRule="exact"/>
              <w:rPr>
                <w:rFonts w:ascii="Arial" w:hAnsi="Arial" w:cs="Arial"/>
                <w:bCs/>
              </w:rPr>
            </w:pPr>
            <w:r w:rsidRPr="00C94E18">
              <w:rPr>
                <w:rFonts w:ascii="Arial" w:hAnsi="Arial" w:cs="Arial"/>
                <w:bCs/>
              </w:rPr>
              <w:t>370</w:t>
            </w:r>
          </w:p>
        </w:tc>
        <w:tc>
          <w:tcPr>
            <w:tcW w:w="874" w:type="pct"/>
          </w:tcPr>
          <w:p w:rsidR="00C94E18" w:rsidRPr="00C94E18" w:rsidRDefault="00C94E18" w:rsidP="00C94E18">
            <w:pPr>
              <w:spacing w:line="240" w:lineRule="exact"/>
              <w:rPr>
                <w:rFonts w:ascii="Arial" w:hAnsi="Arial" w:cs="Arial"/>
                <w:bCs/>
              </w:rPr>
            </w:pPr>
            <w:r w:rsidRPr="00C94E18">
              <w:rPr>
                <w:rFonts w:ascii="Arial" w:hAnsi="Arial" w:cs="Arial"/>
                <w:bCs/>
              </w:rPr>
              <w:t>450</w:t>
            </w:r>
          </w:p>
        </w:tc>
        <w:tc>
          <w:tcPr>
            <w:tcW w:w="759" w:type="pct"/>
          </w:tcPr>
          <w:p w:rsidR="00C94E18" w:rsidRPr="00C94E18" w:rsidRDefault="00C94E18" w:rsidP="00C94E18">
            <w:pPr>
              <w:spacing w:line="240" w:lineRule="exact"/>
              <w:rPr>
                <w:rFonts w:ascii="Arial" w:hAnsi="Arial" w:cs="Arial"/>
                <w:bCs/>
              </w:rPr>
            </w:pPr>
            <w:r w:rsidRPr="00C94E18">
              <w:rPr>
                <w:rFonts w:ascii="Arial" w:hAnsi="Arial" w:cs="Arial"/>
                <w:bCs/>
              </w:rPr>
              <w:t>370</w:t>
            </w:r>
          </w:p>
        </w:tc>
        <w:tc>
          <w:tcPr>
            <w:tcW w:w="723" w:type="pct"/>
          </w:tcPr>
          <w:p w:rsidR="00C94E18" w:rsidRPr="00C94E18" w:rsidRDefault="00C94E18" w:rsidP="00C94E18">
            <w:pPr>
              <w:spacing w:line="240" w:lineRule="exact"/>
              <w:rPr>
                <w:rFonts w:ascii="Arial" w:hAnsi="Arial" w:cs="Arial"/>
                <w:bCs/>
              </w:rPr>
            </w:pPr>
            <w:r w:rsidRPr="00C94E18">
              <w:rPr>
                <w:rFonts w:ascii="Arial" w:hAnsi="Arial" w:cs="Arial"/>
                <w:bCs/>
              </w:rPr>
              <w:t>450</w:t>
            </w:r>
          </w:p>
        </w:tc>
      </w:tr>
      <w:tr w:rsidR="00C94E18" w:rsidRPr="00C94E18" w:rsidTr="00C94E18">
        <w:trPr>
          <w:trHeight w:val="20"/>
        </w:trPr>
        <w:tc>
          <w:tcPr>
            <w:tcW w:w="913" w:type="pct"/>
            <w:vMerge/>
          </w:tcPr>
          <w:p w:rsidR="00C94E18" w:rsidRPr="00C94E18" w:rsidRDefault="00C94E18" w:rsidP="00C94E18">
            <w:pPr>
              <w:spacing w:line="240" w:lineRule="exact"/>
              <w:rPr>
                <w:rFonts w:ascii="Arial" w:hAnsi="Arial" w:cs="Arial"/>
              </w:rPr>
            </w:pPr>
          </w:p>
        </w:tc>
        <w:tc>
          <w:tcPr>
            <w:tcW w:w="912" w:type="pct"/>
          </w:tcPr>
          <w:p w:rsidR="00C94E18" w:rsidRPr="00C94E18" w:rsidRDefault="00C94E18" w:rsidP="00C94E18">
            <w:pPr>
              <w:spacing w:line="240" w:lineRule="exact"/>
              <w:rPr>
                <w:rFonts w:ascii="Arial" w:hAnsi="Arial" w:cs="Arial"/>
                <w:bCs/>
              </w:rPr>
            </w:pPr>
            <w:r w:rsidRPr="00C94E18">
              <w:rPr>
                <w:rFonts w:ascii="Arial" w:hAnsi="Arial" w:cs="Arial"/>
                <w:bCs/>
              </w:rPr>
              <w:t>до 10 га</w:t>
            </w:r>
          </w:p>
        </w:tc>
        <w:tc>
          <w:tcPr>
            <w:tcW w:w="819" w:type="pct"/>
          </w:tcPr>
          <w:p w:rsidR="00C94E18" w:rsidRPr="00C94E18" w:rsidRDefault="00C94E18" w:rsidP="00C94E18">
            <w:pPr>
              <w:spacing w:line="240" w:lineRule="exact"/>
              <w:rPr>
                <w:rFonts w:ascii="Arial" w:hAnsi="Arial" w:cs="Arial"/>
                <w:bCs/>
              </w:rPr>
            </w:pPr>
            <w:r w:rsidRPr="00C94E18">
              <w:rPr>
                <w:rFonts w:ascii="Arial" w:hAnsi="Arial" w:cs="Arial"/>
                <w:bCs/>
              </w:rPr>
              <w:t>250</w:t>
            </w:r>
          </w:p>
        </w:tc>
        <w:tc>
          <w:tcPr>
            <w:tcW w:w="874" w:type="pct"/>
          </w:tcPr>
          <w:p w:rsidR="00C94E18" w:rsidRPr="00C94E18" w:rsidRDefault="00C94E18" w:rsidP="00C94E18">
            <w:pPr>
              <w:spacing w:line="240" w:lineRule="exact"/>
              <w:rPr>
                <w:rFonts w:ascii="Arial" w:hAnsi="Arial" w:cs="Arial"/>
                <w:bCs/>
              </w:rPr>
            </w:pPr>
            <w:r w:rsidRPr="00C94E18">
              <w:rPr>
                <w:rFonts w:ascii="Arial" w:hAnsi="Arial" w:cs="Arial"/>
                <w:bCs/>
              </w:rPr>
              <w:t>290</w:t>
            </w:r>
          </w:p>
        </w:tc>
        <w:tc>
          <w:tcPr>
            <w:tcW w:w="759" w:type="pct"/>
          </w:tcPr>
          <w:p w:rsidR="00C94E18" w:rsidRPr="00C94E18" w:rsidRDefault="00C94E18" w:rsidP="00C94E18">
            <w:pPr>
              <w:spacing w:line="240" w:lineRule="exact"/>
              <w:rPr>
                <w:rFonts w:ascii="Arial" w:hAnsi="Arial" w:cs="Arial"/>
                <w:bCs/>
              </w:rPr>
            </w:pPr>
            <w:r w:rsidRPr="00C94E18">
              <w:rPr>
                <w:rFonts w:ascii="Arial" w:hAnsi="Arial" w:cs="Arial"/>
                <w:bCs/>
              </w:rPr>
              <w:t>250</w:t>
            </w:r>
          </w:p>
        </w:tc>
        <w:tc>
          <w:tcPr>
            <w:tcW w:w="723" w:type="pct"/>
          </w:tcPr>
          <w:p w:rsidR="00C94E18" w:rsidRPr="00C94E18" w:rsidRDefault="00C94E18" w:rsidP="00C94E18">
            <w:pPr>
              <w:spacing w:line="240" w:lineRule="exact"/>
              <w:rPr>
                <w:rFonts w:ascii="Arial" w:hAnsi="Arial" w:cs="Arial"/>
                <w:bCs/>
              </w:rPr>
            </w:pPr>
            <w:r w:rsidRPr="00C94E18">
              <w:rPr>
                <w:rFonts w:ascii="Arial" w:hAnsi="Arial" w:cs="Arial"/>
                <w:bCs/>
              </w:rPr>
              <w:t>290</w:t>
            </w:r>
          </w:p>
        </w:tc>
      </w:tr>
      <w:tr w:rsidR="00C94E18" w:rsidRPr="00C94E18" w:rsidTr="00C94E18">
        <w:trPr>
          <w:trHeight w:val="20"/>
        </w:trPr>
        <w:tc>
          <w:tcPr>
            <w:tcW w:w="913" w:type="pct"/>
            <w:vMerge/>
          </w:tcPr>
          <w:p w:rsidR="00C94E18" w:rsidRPr="00C94E18" w:rsidRDefault="00C94E18" w:rsidP="00C94E18">
            <w:pPr>
              <w:spacing w:line="240" w:lineRule="exact"/>
              <w:rPr>
                <w:rFonts w:ascii="Arial" w:hAnsi="Arial" w:cs="Arial"/>
              </w:rPr>
            </w:pPr>
          </w:p>
        </w:tc>
        <w:tc>
          <w:tcPr>
            <w:tcW w:w="912" w:type="pct"/>
          </w:tcPr>
          <w:p w:rsidR="00C94E18" w:rsidRPr="00C94E18" w:rsidRDefault="00C94E18" w:rsidP="00C94E18">
            <w:pPr>
              <w:spacing w:line="240" w:lineRule="exact"/>
              <w:rPr>
                <w:rFonts w:ascii="Arial" w:hAnsi="Arial" w:cs="Arial"/>
                <w:bCs/>
              </w:rPr>
            </w:pPr>
            <w:r w:rsidRPr="00C94E18">
              <w:rPr>
                <w:rFonts w:ascii="Arial" w:hAnsi="Arial" w:cs="Arial"/>
                <w:bCs/>
              </w:rPr>
              <w:t>от 10 до 40 га</w:t>
            </w:r>
          </w:p>
        </w:tc>
        <w:tc>
          <w:tcPr>
            <w:tcW w:w="819" w:type="pct"/>
          </w:tcPr>
          <w:p w:rsidR="00C94E18" w:rsidRPr="00C94E18" w:rsidRDefault="00C94E18" w:rsidP="00C94E18">
            <w:pPr>
              <w:spacing w:line="240" w:lineRule="exact"/>
              <w:rPr>
                <w:rFonts w:ascii="Arial" w:hAnsi="Arial" w:cs="Arial"/>
                <w:bCs/>
              </w:rPr>
            </w:pPr>
            <w:r w:rsidRPr="00C94E18">
              <w:rPr>
                <w:rFonts w:ascii="Arial" w:hAnsi="Arial" w:cs="Arial"/>
                <w:bCs/>
              </w:rPr>
              <w:t>210</w:t>
            </w:r>
          </w:p>
        </w:tc>
        <w:tc>
          <w:tcPr>
            <w:tcW w:w="874" w:type="pct"/>
          </w:tcPr>
          <w:p w:rsidR="00C94E18" w:rsidRPr="00C94E18" w:rsidRDefault="00C94E18" w:rsidP="00C94E18">
            <w:pPr>
              <w:spacing w:line="240" w:lineRule="exact"/>
              <w:rPr>
                <w:rFonts w:ascii="Arial" w:hAnsi="Arial" w:cs="Arial"/>
                <w:bCs/>
              </w:rPr>
            </w:pPr>
            <w:r w:rsidRPr="00C94E18">
              <w:rPr>
                <w:rFonts w:ascii="Arial" w:hAnsi="Arial" w:cs="Arial"/>
                <w:bCs/>
              </w:rPr>
              <w:t>230</w:t>
            </w:r>
          </w:p>
        </w:tc>
        <w:tc>
          <w:tcPr>
            <w:tcW w:w="759" w:type="pct"/>
          </w:tcPr>
          <w:p w:rsidR="00C94E18" w:rsidRPr="00C94E18" w:rsidRDefault="00C94E18" w:rsidP="00C94E18">
            <w:pPr>
              <w:spacing w:line="240" w:lineRule="exact"/>
              <w:rPr>
                <w:rFonts w:ascii="Arial" w:hAnsi="Arial" w:cs="Arial"/>
                <w:bCs/>
              </w:rPr>
            </w:pPr>
            <w:r w:rsidRPr="00C94E18">
              <w:rPr>
                <w:rFonts w:ascii="Arial" w:hAnsi="Arial" w:cs="Arial"/>
                <w:bCs/>
              </w:rPr>
              <w:t>210</w:t>
            </w:r>
          </w:p>
        </w:tc>
        <w:tc>
          <w:tcPr>
            <w:tcW w:w="723" w:type="pct"/>
          </w:tcPr>
          <w:p w:rsidR="00C94E18" w:rsidRPr="00C94E18" w:rsidRDefault="00C94E18" w:rsidP="00C94E18">
            <w:pPr>
              <w:spacing w:line="240" w:lineRule="exact"/>
              <w:rPr>
                <w:rFonts w:ascii="Arial" w:hAnsi="Arial" w:cs="Arial"/>
                <w:bCs/>
              </w:rPr>
            </w:pPr>
            <w:r w:rsidRPr="00C94E18">
              <w:rPr>
                <w:rFonts w:ascii="Arial" w:hAnsi="Arial" w:cs="Arial"/>
                <w:bCs/>
              </w:rPr>
              <w:t>230</w:t>
            </w:r>
          </w:p>
        </w:tc>
      </w:tr>
      <w:tr w:rsidR="00C94E18" w:rsidRPr="00C94E18" w:rsidTr="00C94E18">
        <w:trPr>
          <w:trHeight w:val="20"/>
        </w:trPr>
        <w:tc>
          <w:tcPr>
            <w:tcW w:w="913" w:type="pct"/>
            <w:vMerge/>
          </w:tcPr>
          <w:p w:rsidR="00C94E18" w:rsidRPr="00C94E18" w:rsidRDefault="00C94E18" w:rsidP="00C94E18">
            <w:pPr>
              <w:spacing w:line="240" w:lineRule="exact"/>
              <w:rPr>
                <w:rFonts w:ascii="Arial" w:hAnsi="Arial" w:cs="Arial"/>
              </w:rPr>
            </w:pPr>
          </w:p>
        </w:tc>
        <w:tc>
          <w:tcPr>
            <w:tcW w:w="912" w:type="pct"/>
          </w:tcPr>
          <w:p w:rsidR="00C94E18" w:rsidRPr="00C94E18" w:rsidRDefault="00C94E18" w:rsidP="00C94E18">
            <w:pPr>
              <w:spacing w:line="240" w:lineRule="exact"/>
              <w:rPr>
                <w:rFonts w:ascii="Arial" w:hAnsi="Arial" w:cs="Arial"/>
                <w:bCs/>
              </w:rPr>
            </w:pPr>
            <w:r w:rsidRPr="00C94E18">
              <w:rPr>
                <w:rFonts w:ascii="Arial" w:hAnsi="Arial" w:cs="Arial"/>
                <w:bCs/>
              </w:rPr>
              <w:t>от 40 до 90 га</w:t>
            </w:r>
          </w:p>
        </w:tc>
        <w:tc>
          <w:tcPr>
            <w:tcW w:w="819" w:type="pct"/>
          </w:tcPr>
          <w:p w:rsidR="00C94E18" w:rsidRPr="00C94E18" w:rsidRDefault="00C94E18" w:rsidP="00C94E18">
            <w:pPr>
              <w:spacing w:line="240" w:lineRule="exact"/>
              <w:rPr>
                <w:rFonts w:ascii="Arial" w:hAnsi="Arial" w:cs="Arial"/>
                <w:bCs/>
              </w:rPr>
            </w:pPr>
            <w:r w:rsidRPr="00C94E18">
              <w:rPr>
                <w:rFonts w:ascii="Arial" w:hAnsi="Arial" w:cs="Arial"/>
                <w:bCs/>
              </w:rPr>
              <w:t>140</w:t>
            </w:r>
          </w:p>
        </w:tc>
        <w:tc>
          <w:tcPr>
            <w:tcW w:w="874" w:type="pct"/>
          </w:tcPr>
          <w:p w:rsidR="00C94E18" w:rsidRPr="00C94E18" w:rsidRDefault="00C94E18" w:rsidP="00C94E18">
            <w:pPr>
              <w:spacing w:line="240" w:lineRule="exact"/>
              <w:rPr>
                <w:rFonts w:ascii="Arial" w:hAnsi="Arial" w:cs="Arial"/>
                <w:bCs/>
              </w:rPr>
            </w:pPr>
            <w:r w:rsidRPr="00C94E18">
              <w:rPr>
                <w:rFonts w:ascii="Arial" w:hAnsi="Arial" w:cs="Arial"/>
                <w:bCs/>
              </w:rPr>
              <w:t>190</w:t>
            </w:r>
          </w:p>
        </w:tc>
        <w:tc>
          <w:tcPr>
            <w:tcW w:w="759" w:type="pct"/>
          </w:tcPr>
          <w:p w:rsidR="00C94E18" w:rsidRPr="00C94E18" w:rsidRDefault="00C94E18" w:rsidP="00C94E18">
            <w:pPr>
              <w:spacing w:line="240" w:lineRule="exact"/>
              <w:rPr>
                <w:rFonts w:ascii="Arial" w:hAnsi="Arial" w:cs="Arial"/>
                <w:bCs/>
              </w:rPr>
            </w:pPr>
            <w:r w:rsidRPr="00C94E18">
              <w:rPr>
                <w:rFonts w:ascii="Arial" w:hAnsi="Arial" w:cs="Arial"/>
                <w:bCs/>
              </w:rPr>
              <w:t>140</w:t>
            </w:r>
          </w:p>
        </w:tc>
        <w:tc>
          <w:tcPr>
            <w:tcW w:w="723" w:type="pct"/>
          </w:tcPr>
          <w:p w:rsidR="00C94E18" w:rsidRPr="00C94E18" w:rsidRDefault="00C94E18" w:rsidP="00C94E18">
            <w:pPr>
              <w:spacing w:line="240" w:lineRule="exact"/>
              <w:rPr>
                <w:rFonts w:ascii="Arial" w:hAnsi="Arial" w:cs="Arial"/>
                <w:bCs/>
              </w:rPr>
            </w:pPr>
            <w:r w:rsidRPr="00C94E18">
              <w:rPr>
                <w:rFonts w:ascii="Arial" w:hAnsi="Arial" w:cs="Arial"/>
                <w:bCs/>
              </w:rPr>
              <w:t>190</w:t>
            </w:r>
          </w:p>
        </w:tc>
      </w:tr>
      <w:tr w:rsidR="00C94E18" w:rsidRPr="00C94E18" w:rsidTr="00C94E18">
        <w:trPr>
          <w:trHeight w:val="20"/>
        </w:trPr>
        <w:tc>
          <w:tcPr>
            <w:tcW w:w="913" w:type="pct"/>
            <w:vMerge/>
          </w:tcPr>
          <w:p w:rsidR="00C94E18" w:rsidRPr="00C94E18" w:rsidRDefault="00C94E18" w:rsidP="00C94E18">
            <w:pPr>
              <w:spacing w:line="240" w:lineRule="exact"/>
              <w:rPr>
                <w:rFonts w:ascii="Arial" w:hAnsi="Arial" w:cs="Arial"/>
              </w:rPr>
            </w:pPr>
          </w:p>
        </w:tc>
        <w:tc>
          <w:tcPr>
            <w:tcW w:w="912" w:type="pct"/>
          </w:tcPr>
          <w:p w:rsidR="00C94E18" w:rsidRPr="00C94E18" w:rsidRDefault="00C94E18" w:rsidP="00C94E18">
            <w:pPr>
              <w:spacing w:line="240" w:lineRule="exact"/>
              <w:rPr>
                <w:rFonts w:ascii="Arial" w:hAnsi="Arial" w:cs="Arial"/>
                <w:bCs/>
              </w:rPr>
            </w:pPr>
            <w:r w:rsidRPr="00C94E18">
              <w:rPr>
                <w:rFonts w:ascii="Arial" w:hAnsi="Arial" w:cs="Arial"/>
                <w:bCs/>
              </w:rPr>
              <w:t>более 90 га</w:t>
            </w:r>
          </w:p>
        </w:tc>
        <w:tc>
          <w:tcPr>
            <w:tcW w:w="819" w:type="pct"/>
          </w:tcPr>
          <w:p w:rsidR="00C94E18" w:rsidRPr="00C94E18" w:rsidRDefault="00C94E18" w:rsidP="00C94E18">
            <w:pPr>
              <w:spacing w:line="240" w:lineRule="exact"/>
              <w:rPr>
                <w:rFonts w:ascii="Arial" w:hAnsi="Arial" w:cs="Arial"/>
                <w:bCs/>
              </w:rPr>
            </w:pPr>
            <w:r w:rsidRPr="00C94E18">
              <w:rPr>
                <w:rFonts w:ascii="Arial" w:hAnsi="Arial" w:cs="Arial"/>
                <w:bCs/>
              </w:rPr>
              <w:t>130</w:t>
            </w:r>
          </w:p>
        </w:tc>
        <w:tc>
          <w:tcPr>
            <w:tcW w:w="874" w:type="pct"/>
          </w:tcPr>
          <w:p w:rsidR="00C94E18" w:rsidRPr="00C94E18" w:rsidRDefault="00C94E18" w:rsidP="00C94E18">
            <w:pPr>
              <w:spacing w:line="240" w:lineRule="exact"/>
              <w:rPr>
                <w:rFonts w:ascii="Arial" w:hAnsi="Arial" w:cs="Arial"/>
                <w:bCs/>
              </w:rPr>
            </w:pPr>
            <w:r w:rsidRPr="00C94E18">
              <w:rPr>
                <w:rFonts w:ascii="Arial" w:hAnsi="Arial" w:cs="Arial"/>
                <w:bCs/>
              </w:rPr>
              <w:t>170</w:t>
            </w:r>
          </w:p>
        </w:tc>
        <w:tc>
          <w:tcPr>
            <w:tcW w:w="759" w:type="pct"/>
          </w:tcPr>
          <w:p w:rsidR="00C94E18" w:rsidRPr="00C94E18" w:rsidRDefault="00C94E18" w:rsidP="00C94E18">
            <w:pPr>
              <w:spacing w:line="240" w:lineRule="exact"/>
              <w:rPr>
                <w:rFonts w:ascii="Arial" w:hAnsi="Arial" w:cs="Arial"/>
                <w:bCs/>
              </w:rPr>
            </w:pPr>
            <w:r w:rsidRPr="00C94E18">
              <w:rPr>
                <w:rFonts w:ascii="Arial" w:hAnsi="Arial" w:cs="Arial"/>
                <w:bCs/>
              </w:rPr>
              <w:t>130</w:t>
            </w:r>
          </w:p>
        </w:tc>
        <w:tc>
          <w:tcPr>
            <w:tcW w:w="723" w:type="pct"/>
          </w:tcPr>
          <w:p w:rsidR="00C94E18" w:rsidRPr="00C94E18" w:rsidRDefault="00C94E18" w:rsidP="00C94E18">
            <w:pPr>
              <w:spacing w:line="240" w:lineRule="exact"/>
              <w:rPr>
                <w:rFonts w:ascii="Arial" w:hAnsi="Arial" w:cs="Arial"/>
                <w:bCs/>
              </w:rPr>
            </w:pPr>
            <w:r w:rsidRPr="00C94E18">
              <w:rPr>
                <w:rFonts w:ascii="Arial" w:hAnsi="Arial" w:cs="Arial"/>
                <w:bCs/>
              </w:rPr>
              <w:t>170</w:t>
            </w:r>
          </w:p>
        </w:tc>
      </w:tr>
    </w:tbl>
    <w:p w:rsidR="00C94E18" w:rsidRPr="00C94E18" w:rsidRDefault="00C94E18" w:rsidP="00C94E18">
      <w:pPr>
        <w:widowControl w:val="0"/>
        <w:shd w:val="clear" w:color="auto" w:fill="FFFFFF"/>
        <w:tabs>
          <w:tab w:val="left" w:pos="200"/>
        </w:tabs>
        <w:contextualSpacing/>
        <w:jc w:val="both"/>
        <w:rPr>
          <w:rFonts w:ascii="Arial" w:hAnsi="Arial" w:cs="Arial"/>
          <w:bCs/>
          <w:iCs/>
          <w:spacing w:val="2"/>
        </w:rPr>
      </w:pP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Применяется ко всей таблице:</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 плотность населения установлена с учетом обеспеченности парковочн</w:t>
      </w:r>
      <w:r w:rsidRPr="00C94E18">
        <w:rPr>
          <w:rFonts w:ascii="Arial" w:hAnsi="Arial" w:cs="Arial"/>
          <w:bCs/>
          <w:iCs/>
          <w:spacing w:val="2"/>
        </w:rPr>
        <w:t>ы</w:t>
      </w:r>
      <w:r w:rsidRPr="00C94E18">
        <w:rPr>
          <w:rFonts w:ascii="Arial" w:hAnsi="Arial" w:cs="Arial"/>
          <w:bCs/>
          <w:iCs/>
          <w:spacing w:val="2"/>
        </w:rPr>
        <w:t xml:space="preserve">ми местами в соответствии с таблицей (Таблица 12) </w:t>
      </w:r>
      <w:proofErr w:type="gramStart"/>
      <w:r w:rsidRPr="00C94E18">
        <w:rPr>
          <w:rFonts w:ascii="Arial" w:hAnsi="Arial" w:cs="Arial"/>
          <w:bCs/>
          <w:iCs/>
          <w:spacing w:val="2"/>
        </w:rPr>
        <w:t>настоящих</w:t>
      </w:r>
      <w:proofErr w:type="gramEnd"/>
      <w:r w:rsidRPr="00C94E18">
        <w:rPr>
          <w:rFonts w:ascii="Arial" w:hAnsi="Arial" w:cs="Arial"/>
          <w:bCs/>
          <w:iCs/>
          <w:spacing w:val="2"/>
        </w:rPr>
        <w:t xml:space="preserve"> МНГП.</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 расчетная плотность населения элемента планировочной структуры пр</w:t>
      </w:r>
      <w:r w:rsidRPr="00C94E18">
        <w:rPr>
          <w:rFonts w:ascii="Arial" w:hAnsi="Arial" w:cs="Arial"/>
          <w:bCs/>
          <w:iCs/>
          <w:spacing w:val="2"/>
        </w:rPr>
        <w:t>и</w:t>
      </w:r>
      <w:r w:rsidRPr="00C94E18">
        <w:rPr>
          <w:rFonts w:ascii="Arial" w:hAnsi="Arial" w:cs="Arial"/>
          <w:bCs/>
          <w:iCs/>
          <w:spacing w:val="2"/>
        </w:rPr>
        <w:t>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Примечания:</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1. Расчетная плотность населения выражена в виде максимальной чи</w:t>
      </w:r>
      <w:r w:rsidRPr="00C94E18">
        <w:rPr>
          <w:rFonts w:ascii="Arial" w:hAnsi="Arial" w:cs="Arial"/>
          <w:bCs/>
          <w:iCs/>
          <w:spacing w:val="2"/>
        </w:rPr>
        <w:t>с</w:t>
      </w:r>
      <w:r w:rsidRPr="00C94E18">
        <w:rPr>
          <w:rFonts w:ascii="Arial" w:hAnsi="Arial" w:cs="Arial"/>
          <w:bCs/>
          <w:iCs/>
          <w:spacing w:val="2"/>
        </w:rPr>
        <w:t>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w:t>
      </w:r>
      <w:r w:rsidRPr="00C94E18">
        <w:rPr>
          <w:rFonts w:ascii="Arial" w:hAnsi="Arial" w:cs="Arial"/>
          <w:bCs/>
          <w:iCs/>
          <w:spacing w:val="2"/>
        </w:rPr>
        <w:t>и</w:t>
      </w:r>
      <w:r w:rsidRPr="00C94E18">
        <w:rPr>
          <w:rFonts w:ascii="Arial" w:hAnsi="Arial" w:cs="Arial"/>
          <w:bCs/>
          <w:iCs/>
          <w:spacing w:val="2"/>
        </w:rPr>
        <w:t>вопожарной защиты, санитарно-эпидемиологических требований, обеспечива</w:t>
      </w:r>
      <w:r w:rsidRPr="00C94E18">
        <w:rPr>
          <w:rFonts w:ascii="Arial" w:hAnsi="Arial" w:cs="Arial"/>
          <w:bCs/>
          <w:iCs/>
          <w:spacing w:val="2"/>
        </w:rPr>
        <w:t>ю</w:t>
      </w:r>
      <w:r w:rsidRPr="00C94E18">
        <w:rPr>
          <w:rFonts w:ascii="Arial" w:hAnsi="Arial" w:cs="Arial"/>
          <w:bCs/>
          <w:iCs/>
          <w:spacing w:val="2"/>
        </w:rPr>
        <w:t>щих благоприятные условия жизнедеятельности.</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2. Общая плотность населения в границах элемента планировочной стру</w:t>
      </w:r>
      <w:r w:rsidRPr="00C94E18">
        <w:rPr>
          <w:rFonts w:ascii="Arial" w:hAnsi="Arial" w:cs="Arial"/>
          <w:bCs/>
          <w:iCs/>
          <w:spacing w:val="2"/>
        </w:rPr>
        <w:t>к</w:t>
      </w:r>
      <w:r w:rsidRPr="00C94E18">
        <w:rPr>
          <w:rFonts w:ascii="Arial" w:hAnsi="Arial" w:cs="Arial"/>
          <w:bCs/>
          <w:iCs/>
          <w:spacing w:val="2"/>
        </w:rPr>
        <w:t>туры застроенной части населенного пункта, в которой предполагается жили</w:t>
      </w:r>
      <w:r w:rsidRPr="00C94E18">
        <w:rPr>
          <w:rFonts w:ascii="Arial" w:hAnsi="Arial" w:cs="Arial"/>
          <w:bCs/>
          <w:iCs/>
          <w:spacing w:val="2"/>
        </w:rPr>
        <w:t>щ</w:t>
      </w:r>
      <w:r w:rsidRPr="00C94E18">
        <w:rPr>
          <w:rFonts w:ascii="Arial" w:hAnsi="Arial" w:cs="Arial"/>
          <w:bCs/>
          <w:iCs/>
          <w:spacing w:val="2"/>
        </w:rPr>
        <w:t>ное строительство, не должна превышать установленные показатели расчетной плотности населения.</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3. Плотность населения жилой группы рассчитывается для нового жили</w:t>
      </w:r>
      <w:r w:rsidRPr="00C94E18">
        <w:rPr>
          <w:rFonts w:ascii="Arial" w:hAnsi="Arial" w:cs="Arial"/>
          <w:bCs/>
          <w:iCs/>
          <w:spacing w:val="2"/>
        </w:rPr>
        <w:t>щ</w:t>
      </w:r>
      <w:r w:rsidRPr="00C94E18">
        <w:rPr>
          <w:rFonts w:ascii="Arial" w:hAnsi="Arial" w:cs="Arial"/>
          <w:bCs/>
          <w:iCs/>
          <w:spacing w:val="2"/>
        </w:rPr>
        <w:t xml:space="preserve">ного строительства в застроенной части города. Общая плотность населения в границах элемента планировочной структуры, в которой </w:t>
      </w:r>
      <w:proofErr w:type="gramStart"/>
      <w:r w:rsidRPr="00C94E18">
        <w:rPr>
          <w:rFonts w:ascii="Arial" w:hAnsi="Arial" w:cs="Arial"/>
          <w:bCs/>
          <w:iCs/>
          <w:spacing w:val="2"/>
        </w:rPr>
        <w:t>располагается жилая группа не должна</w:t>
      </w:r>
      <w:proofErr w:type="gramEnd"/>
      <w:r w:rsidRPr="00C94E18">
        <w:rPr>
          <w:rFonts w:ascii="Arial" w:hAnsi="Arial" w:cs="Arial"/>
          <w:bCs/>
          <w:iCs/>
          <w:spacing w:val="2"/>
        </w:rPr>
        <w:t xml:space="preserve"> превышать показателя, установленного для площади элеме</w:t>
      </w:r>
      <w:r w:rsidRPr="00C94E18">
        <w:rPr>
          <w:rFonts w:ascii="Arial" w:hAnsi="Arial" w:cs="Arial"/>
          <w:bCs/>
          <w:iCs/>
          <w:spacing w:val="2"/>
        </w:rPr>
        <w:t>н</w:t>
      </w:r>
      <w:r w:rsidRPr="00C94E18">
        <w:rPr>
          <w:rFonts w:ascii="Arial" w:hAnsi="Arial" w:cs="Arial"/>
          <w:bCs/>
          <w:iCs/>
          <w:spacing w:val="2"/>
        </w:rPr>
        <w:t>та планировочной структуры до 10 га.</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 xml:space="preserve">4. 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w:t>
      </w:r>
      <w:proofErr w:type="gramStart"/>
      <w:r w:rsidRPr="00C94E18">
        <w:rPr>
          <w:rFonts w:ascii="Arial" w:hAnsi="Arial" w:cs="Arial"/>
          <w:bCs/>
          <w:iCs/>
          <w:spacing w:val="2"/>
        </w:rPr>
        <w:t>Р</w:t>
      </w:r>
      <w:proofErr w:type="gramEnd"/>
      <w:r w:rsidRPr="00C94E18">
        <w:rPr>
          <w:rFonts w:ascii="Arial" w:hAnsi="Arial" w:cs="Arial"/>
          <w:bCs/>
          <w:iCs/>
          <w:spacing w:val="2"/>
        </w:rPr>
        <w:t>, человек/га для многоква</w:t>
      </w:r>
      <w:r w:rsidRPr="00C94E18">
        <w:rPr>
          <w:rFonts w:ascii="Arial" w:hAnsi="Arial" w:cs="Arial"/>
          <w:bCs/>
          <w:iCs/>
          <w:spacing w:val="2"/>
        </w:rPr>
        <w:t>р</w:t>
      </w:r>
      <w:r w:rsidRPr="00C94E18">
        <w:rPr>
          <w:rFonts w:ascii="Arial" w:hAnsi="Arial" w:cs="Arial"/>
          <w:bCs/>
          <w:iCs/>
          <w:spacing w:val="2"/>
        </w:rPr>
        <w:t>тирной жилой застройки следует определять по формуле:</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proofErr w:type="gramStart"/>
      <w:r w:rsidRPr="00C94E18">
        <w:rPr>
          <w:rFonts w:ascii="Arial" w:hAnsi="Arial" w:cs="Arial"/>
          <w:bCs/>
          <w:iCs/>
          <w:spacing w:val="2"/>
        </w:rPr>
        <w:t>Р</w:t>
      </w:r>
      <w:proofErr w:type="gramEnd"/>
      <w:r w:rsidRPr="00C94E18">
        <w:rPr>
          <w:rFonts w:ascii="Arial" w:hAnsi="Arial" w:cs="Arial"/>
          <w:bCs/>
          <w:iCs/>
          <w:spacing w:val="2"/>
        </w:rPr>
        <w:t xml:space="preserve"> = (Р23 х 23) / Н, где:</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Р23 - показатель плотности населения при 23 кв. м жилых помещений на 1 человека;</w:t>
      </w: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r w:rsidRPr="00C94E18">
        <w:rPr>
          <w:rFonts w:ascii="Arial" w:hAnsi="Arial" w:cs="Arial"/>
          <w:bCs/>
          <w:iCs/>
          <w:spacing w:val="2"/>
        </w:rPr>
        <w:t>Н - расчетная жилищная обеспеченность, кв. м жилых помещений на 1 ч</w:t>
      </w:r>
      <w:r w:rsidRPr="00C94E18">
        <w:rPr>
          <w:rFonts w:ascii="Arial" w:hAnsi="Arial" w:cs="Arial"/>
          <w:bCs/>
          <w:iCs/>
          <w:spacing w:val="2"/>
        </w:rPr>
        <w:t>е</w:t>
      </w:r>
      <w:r w:rsidRPr="00C94E18">
        <w:rPr>
          <w:rFonts w:ascii="Arial" w:hAnsi="Arial" w:cs="Arial"/>
          <w:bCs/>
          <w:iCs/>
          <w:spacing w:val="2"/>
        </w:rPr>
        <w:t>ловека</w:t>
      </w:r>
      <w:bookmarkStart w:id="30" w:name="_Toc172703678"/>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spacing w:val="2"/>
        </w:rPr>
      </w:pPr>
    </w:p>
    <w:p w:rsidR="00C94E18" w:rsidRPr="00C94E18" w:rsidRDefault="00C94E18" w:rsidP="00C94E18">
      <w:pPr>
        <w:widowControl w:val="0"/>
        <w:shd w:val="clear" w:color="auto" w:fill="FFFFFF"/>
        <w:tabs>
          <w:tab w:val="left" w:pos="200"/>
        </w:tabs>
        <w:ind w:firstLine="724"/>
        <w:contextualSpacing/>
        <w:jc w:val="both"/>
        <w:rPr>
          <w:rFonts w:ascii="Arial" w:hAnsi="Arial" w:cs="Arial"/>
          <w:bCs/>
          <w:iCs/>
          <w:color w:val="000000"/>
          <w:spacing w:val="2"/>
          <w:shd w:val="clear" w:color="auto" w:fill="FFFFFF"/>
        </w:rPr>
      </w:pPr>
      <w:r w:rsidRPr="00C94E18">
        <w:rPr>
          <w:rFonts w:ascii="Arial" w:hAnsi="Arial" w:cs="Arial"/>
          <w:bCs/>
          <w:spacing w:val="2"/>
          <w:shd w:val="clear" w:color="auto" w:fill="FFFFFF"/>
        </w:rPr>
        <w:t>1.4.8. В области благоустройства и массового отдыха</w:t>
      </w:r>
      <w:bookmarkEnd w:id="30"/>
      <w:r w:rsidRPr="00C94E18">
        <w:rPr>
          <w:rFonts w:ascii="Arial" w:hAnsi="Arial" w:cs="Arial"/>
          <w:bCs/>
          <w:spacing w:val="2"/>
          <w:shd w:val="clear" w:color="auto" w:fill="FFFFFF"/>
        </w:rPr>
        <w:t>.</w:t>
      </w:r>
    </w:p>
    <w:p w:rsidR="00C94E18" w:rsidRPr="00C94E18" w:rsidRDefault="00C94E18" w:rsidP="00C94E18">
      <w:pPr>
        <w:widowControl w:val="0"/>
        <w:tabs>
          <w:tab w:val="left" w:pos="200"/>
        </w:tabs>
        <w:ind w:left="709"/>
        <w:contextualSpacing/>
        <w:jc w:val="both"/>
        <w:rPr>
          <w:rFonts w:ascii="Arial" w:hAnsi="Arial" w:cs="Arial"/>
          <w:bCs/>
          <w:iCs/>
          <w:spacing w:val="2"/>
        </w:rPr>
      </w:pPr>
    </w:p>
    <w:p w:rsidR="00C94E18" w:rsidRPr="00C94E18" w:rsidRDefault="00C94E18" w:rsidP="00C94E18">
      <w:pPr>
        <w:widowControl w:val="0"/>
        <w:spacing w:line="283" w:lineRule="exact"/>
        <w:ind w:right="-283"/>
        <w:jc w:val="right"/>
        <w:rPr>
          <w:rFonts w:ascii="Arial" w:hAnsi="Arial" w:cs="Arial"/>
          <w:bCs/>
          <w:spacing w:val="2"/>
        </w:rPr>
      </w:pPr>
      <w:r w:rsidRPr="00C94E18">
        <w:rPr>
          <w:rFonts w:ascii="Arial" w:hAnsi="Arial" w:cs="Arial"/>
          <w:bCs/>
          <w:spacing w:val="2"/>
        </w:rPr>
        <w:t>Таблица 10</w:t>
      </w:r>
    </w:p>
    <w:p w:rsidR="00C94E18" w:rsidRPr="00C94E18" w:rsidRDefault="00C94E18" w:rsidP="00C94E18">
      <w:pPr>
        <w:widowControl w:val="0"/>
        <w:spacing w:line="283" w:lineRule="exact"/>
        <w:ind w:right="-283" w:firstLine="724"/>
        <w:jc w:val="both"/>
        <w:rPr>
          <w:rFonts w:ascii="Arial" w:hAnsi="Arial" w:cs="Arial"/>
          <w:bCs/>
          <w:spacing w:val="2"/>
        </w:rPr>
      </w:pPr>
      <w:r w:rsidRPr="00C94E18">
        <w:rPr>
          <w:rFonts w:ascii="Arial" w:hAnsi="Arial" w:cs="Arial"/>
          <w:bCs/>
          <w:spacing w:val="2"/>
        </w:rPr>
        <w:t>Расчетные показатели для объектов местного значения, формирующих о</w:t>
      </w:r>
      <w:r w:rsidRPr="00C94E18">
        <w:rPr>
          <w:rFonts w:ascii="Arial" w:hAnsi="Arial" w:cs="Arial"/>
          <w:bCs/>
          <w:spacing w:val="2"/>
        </w:rPr>
        <w:t>б</w:t>
      </w:r>
      <w:r w:rsidRPr="00C94E18">
        <w:rPr>
          <w:rFonts w:ascii="Arial" w:hAnsi="Arial" w:cs="Arial"/>
          <w:bCs/>
          <w:spacing w:val="2"/>
        </w:rPr>
        <w:t>щественные пространства, в том числе объектов благоустройства и озеленения, массового отдыха населения</w:t>
      </w:r>
    </w:p>
    <w:p w:rsidR="00C94E18" w:rsidRPr="00C94E18" w:rsidRDefault="00C94E18" w:rsidP="00C94E18">
      <w:pPr>
        <w:widowControl w:val="0"/>
        <w:spacing w:line="283" w:lineRule="exact"/>
        <w:ind w:right="-283"/>
        <w:jc w:val="both"/>
        <w:rPr>
          <w:rFonts w:ascii="Arial" w:hAnsi="Arial" w:cs="Arial"/>
          <w:bCs/>
          <w:spacing w:val="2"/>
        </w:rPr>
      </w:pPr>
    </w:p>
    <w:tbl>
      <w:tblPr>
        <w:tblStyle w:val="1011"/>
        <w:tblW w:w="5000" w:type="pct"/>
        <w:tblLook w:val="0000" w:firstRow="0" w:lastRow="0" w:firstColumn="0" w:lastColumn="0" w:noHBand="0" w:noVBand="0"/>
      </w:tblPr>
      <w:tblGrid>
        <w:gridCol w:w="2061"/>
        <w:gridCol w:w="3388"/>
        <w:gridCol w:w="2357"/>
        <w:gridCol w:w="1767"/>
      </w:tblGrid>
      <w:tr w:rsidR="00C94E18" w:rsidRPr="00C94E18" w:rsidTr="00C94E18">
        <w:tc>
          <w:tcPr>
            <w:tcW w:w="1076" w:type="pct"/>
            <w:vMerge w:val="restart"/>
          </w:tcPr>
          <w:p w:rsidR="00C94E18" w:rsidRPr="00C94E18" w:rsidRDefault="00C94E18" w:rsidP="00C94E18">
            <w:pPr>
              <w:spacing w:line="240" w:lineRule="exact"/>
              <w:rPr>
                <w:rFonts w:ascii="Arial" w:hAnsi="Arial" w:cs="Arial"/>
                <w:spacing w:val="2"/>
              </w:rPr>
            </w:pPr>
            <w:bookmarkStart w:id="31" w:name="bookmark19"/>
            <w:r w:rsidRPr="00C94E18">
              <w:rPr>
                <w:rFonts w:ascii="Arial" w:hAnsi="Arial" w:cs="Arial"/>
                <w:color w:val="000000"/>
                <w:spacing w:val="1"/>
                <w:shd w:val="clear" w:color="auto" w:fill="FFFFFF"/>
              </w:rPr>
              <w:t>Наименование вида объекта</w:t>
            </w:r>
          </w:p>
        </w:tc>
        <w:tc>
          <w:tcPr>
            <w:tcW w:w="1769" w:type="pct"/>
            <w:vMerge w:val="restart"/>
          </w:tcPr>
          <w:p w:rsidR="00C94E18" w:rsidRPr="00C94E18" w:rsidRDefault="00C94E18" w:rsidP="00C94E18">
            <w:pPr>
              <w:spacing w:line="240" w:lineRule="exact"/>
              <w:rPr>
                <w:rFonts w:ascii="Arial" w:hAnsi="Arial" w:cs="Arial"/>
                <w:spacing w:val="2"/>
              </w:rPr>
            </w:pPr>
            <w:r w:rsidRPr="00C94E18">
              <w:rPr>
                <w:rFonts w:ascii="Arial" w:hAnsi="Arial" w:cs="Arial"/>
                <w:color w:val="000000"/>
                <w:spacing w:val="1"/>
                <w:shd w:val="clear" w:color="auto" w:fill="FFFFFF"/>
              </w:rPr>
              <w:t>Наименование нормиру</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мого расчетного показат</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ля, единица измерения</w:t>
            </w:r>
          </w:p>
        </w:tc>
        <w:tc>
          <w:tcPr>
            <w:tcW w:w="2154" w:type="pct"/>
            <w:gridSpan w:val="2"/>
          </w:tcPr>
          <w:p w:rsidR="00C94E18" w:rsidRPr="00C94E18" w:rsidRDefault="00C94E18" w:rsidP="00C94E18">
            <w:pPr>
              <w:spacing w:line="240" w:lineRule="exact"/>
              <w:rPr>
                <w:rFonts w:ascii="Arial" w:hAnsi="Arial" w:cs="Arial"/>
                <w:spacing w:val="1"/>
              </w:rPr>
            </w:pPr>
            <w:r w:rsidRPr="00C94E18">
              <w:rPr>
                <w:rFonts w:ascii="Arial" w:hAnsi="Arial" w:cs="Arial"/>
                <w:color w:val="000000"/>
                <w:spacing w:val="1"/>
                <w:shd w:val="clear" w:color="auto" w:fill="FFFFFF"/>
              </w:rPr>
              <w:t xml:space="preserve">Значение </w:t>
            </w:r>
            <w:proofErr w:type="gramStart"/>
            <w:r w:rsidRPr="00C94E18">
              <w:rPr>
                <w:rFonts w:ascii="Arial" w:hAnsi="Arial" w:cs="Arial"/>
                <w:color w:val="000000"/>
                <w:spacing w:val="1"/>
                <w:shd w:val="clear" w:color="auto" w:fill="FFFFFF"/>
              </w:rPr>
              <w:t>расчетного</w:t>
            </w:r>
            <w:proofErr w:type="gramEnd"/>
            <w:r w:rsidRPr="00C94E18">
              <w:rPr>
                <w:rFonts w:ascii="Arial" w:hAnsi="Arial" w:cs="Arial"/>
                <w:color w:val="000000"/>
                <w:spacing w:val="1"/>
                <w:shd w:val="clear" w:color="auto" w:fill="FFFFFF"/>
              </w:rPr>
              <w:t xml:space="preserve"> показателя</w:t>
            </w:r>
          </w:p>
        </w:tc>
      </w:tr>
      <w:tr w:rsidR="00C94E18" w:rsidRPr="00C94E18" w:rsidTr="00C94E18">
        <w:tc>
          <w:tcPr>
            <w:tcW w:w="1076" w:type="pct"/>
            <w:vMerge/>
          </w:tcPr>
          <w:p w:rsidR="00C94E18" w:rsidRPr="00C94E18" w:rsidRDefault="00C94E18" w:rsidP="00C94E18">
            <w:pPr>
              <w:spacing w:line="240" w:lineRule="exact"/>
              <w:rPr>
                <w:rFonts w:ascii="Arial" w:hAnsi="Arial" w:cs="Arial"/>
                <w:color w:val="000000"/>
                <w:spacing w:val="1"/>
                <w:shd w:val="clear" w:color="auto" w:fill="FFFFFF"/>
              </w:rPr>
            </w:pPr>
          </w:p>
        </w:tc>
        <w:tc>
          <w:tcPr>
            <w:tcW w:w="1769" w:type="pct"/>
            <w:vMerge/>
          </w:tcPr>
          <w:p w:rsidR="00C94E18" w:rsidRPr="00C94E18" w:rsidRDefault="00C94E18" w:rsidP="00C94E18">
            <w:pPr>
              <w:spacing w:line="240" w:lineRule="exact"/>
              <w:rPr>
                <w:rFonts w:ascii="Arial" w:hAnsi="Arial" w:cs="Arial"/>
                <w:color w:val="000000"/>
                <w:spacing w:val="1"/>
                <w:shd w:val="clear" w:color="auto" w:fill="FFFFFF"/>
              </w:rPr>
            </w:pPr>
          </w:p>
        </w:tc>
        <w:tc>
          <w:tcPr>
            <w:tcW w:w="1231" w:type="pct"/>
          </w:tcPr>
          <w:p w:rsidR="00C94E18" w:rsidRPr="00C94E18" w:rsidRDefault="00C94E18" w:rsidP="00C94E18">
            <w:pPr>
              <w:spacing w:line="240" w:lineRule="exact"/>
              <w:rPr>
                <w:rFonts w:ascii="Arial" w:hAnsi="Arial" w:cs="Arial"/>
                <w:bCs/>
              </w:rPr>
            </w:pPr>
            <w:r w:rsidRPr="00C94E18">
              <w:rPr>
                <w:rFonts w:ascii="Arial" w:hAnsi="Arial" w:cs="Arial"/>
                <w:bCs/>
              </w:rPr>
              <w:t>ОМЗ района</w:t>
            </w:r>
          </w:p>
        </w:tc>
        <w:tc>
          <w:tcPr>
            <w:tcW w:w="923" w:type="pct"/>
          </w:tcPr>
          <w:p w:rsidR="00C94E18" w:rsidRPr="00C94E18" w:rsidRDefault="00C94E18" w:rsidP="00C94E18">
            <w:pPr>
              <w:spacing w:line="240" w:lineRule="exact"/>
              <w:rPr>
                <w:rFonts w:ascii="Arial" w:hAnsi="Arial" w:cs="Arial"/>
                <w:bCs/>
              </w:rPr>
            </w:pPr>
            <w:r w:rsidRPr="00C94E18">
              <w:rPr>
                <w:rFonts w:ascii="Arial" w:hAnsi="Arial" w:cs="Arial"/>
                <w:bCs/>
              </w:rPr>
              <w:t>ОМЗ посел</w:t>
            </w:r>
            <w:r w:rsidRPr="00C94E18">
              <w:rPr>
                <w:rFonts w:ascii="Arial" w:hAnsi="Arial" w:cs="Arial"/>
                <w:bCs/>
              </w:rPr>
              <w:t>е</w:t>
            </w:r>
            <w:r w:rsidRPr="00C94E18">
              <w:rPr>
                <w:rFonts w:ascii="Arial" w:hAnsi="Arial" w:cs="Arial"/>
                <w:bCs/>
              </w:rPr>
              <w:t>ний</w:t>
            </w:r>
          </w:p>
        </w:tc>
      </w:tr>
      <w:tr w:rsidR="00C94E18" w:rsidRPr="00C94E18" w:rsidTr="00C94E18">
        <w:tc>
          <w:tcPr>
            <w:tcW w:w="1076" w:type="pct"/>
          </w:tcPr>
          <w:p w:rsidR="00C94E18" w:rsidRPr="00C94E18" w:rsidRDefault="00C94E18" w:rsidP="00C94E18">
            <w:pPr>
              <w:spacing w:line="240" w:lineRule="exact"/>
              <w:jc w:val="center"/>
              <w:rPr>
                <w:rFonts w:ascii="Arial" w:hAnsi="Arial" w:cs="Arial"/>
                <w:spacing w:val="2"/>
              </w:rPr>
            </w:pPr>
            <w:r w:rsidRPr="00C94E18">
              <w:rPr>
                <w:rFonts w:ascii="Arial" w:hAnsi="Arial" w:cs="Arial"/>
                <w:color w:val="000000"/>
                <w:spacing w:val="1"/>
                <w:shd w:val="clear" w:color="auto" w:fill="FFFFFF"/>
              </w:rPr>
              <w:t>1</w:t>
            </w:r>
          </w:p>
        </w:tc>
        <w:tc>
          <w:tcPr>
            <w:tcW w:w="1769" w:type="pct"/>
          </w:tcPr>
          <w:p w:rsidR="00C94E18" w:rsidRPr="00C94E18" w:rsidRDefault="00C94E18" w:rsidP="00C94E18">
            <w:pPr>
              <w:spacing w:line="240" w:lineRule="exact"/>
              <w:jc w:val="center"/>
              <w:rPr>
                <w:rFonts w:ascii="Arial" w:hAnsi="Arial" w:cs="Arial"/>
                <w:spacing w:val="2"/>
              </w:rPr>
            </w:pPr>
            <w:r w:rsidRPr="00C94E18">
              <w:rPr>
                <w:rFonts w:ascii="Arial" w:hAnsi="Arial" w:cs="Arial"/>
                <w:color w:val="000000"/>
                <w:spacing w:val="1"/>
                <w:shd w:val="clear" w:color="auto" w:fill="FFFFFF"/>
              </w:rPr>
              <w:t>2</w:t>
            </w:r>
          </w:p>
        </w:tc>
        <w:tc>
          <w:tcPr>
            <w:tcW w:w="2154" w:type="pct"/>
            <w:gridSpan w:val="2"/>
          </w:tcPr>
          <w:p w:rsidR="00C94E18" w:rsidRPr="00C94E18" w:rsidRDefault="00C94E18" w:rsidP="00C94E18">
            <w:pPr>
              <w:spacing w:line="240" w:lineRule="exact"/>
              <w:jc w:val="center"/>
              <w:rPr>
                <w:rFonts w:ascii="Arial" w:hAnsi="Arial" w:cs="Arial"/>
                <w:spacing w:val="2"/>
              </w:rPr>
            </w:pPr>
            <w:r w:rsidRPr="00C94E18">
              <w:rPr>
                <w:rFonts w:ascii="Arial" w:hAnsi="Arial" w:cs="Arial"/>
                <w:spacing w:val="2"/>
              </w:rPr>
              <w:t>3</w:t>
            </w:r>
          </w:p>
        </w:tc>
      </w:tr>
      <w:tr w:rsidR="00C94E18" w:rsidRPr="00C94E18" w:rsidTr="00C94E18">
        <w:tc>
          <w:tcPr>
            <w:tcW w:w="1076" w:type="pct"/>
          </w:tcPr>
          <w:p w:rsidR="00C94E18" w:rsidRPr="00C94E18" w:rsidRDefault="00C94E18" w:rsidP="00C94E18">
            <w:pPr>
              <w:shd w:val="clear" w:color="auto" w:fill="FFFFFF"/>
              <w:spacing w:line="240" w:lineRule="exact"/>
              <w:ind w:left="60" w:firstLine="5"/>
              <w:rPr>
                <w:rFonts w:ascii="Arial" w:hAnsi="Arial" w:cs="Arial"/>
                <w:spacing w:val="2"/>
              </w:rPr>
            </w:pPr>
            <w:r w:rsidRPr="00C94E18">
              <w:rPr>
                <w:rFonts w:ascii="Arial" w:hAnsi="Arial" w:cs="Arial"/>
                <w:color w:val="000000"/>
                <w:spacing w:val="1"/>
                <w:shd w:val="clear" w:color="auto" w:fill="FFFFFF"/>
              </w:rPr>
              <w:t>Озелененные территории общего пол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зования [1,2]</w:t>
            </w:r>
          </w:p>
        </w:tc>
        <w:tc>
          <w:tcPr>
            <w:tcW w:w="1769" w:type="pct"/>
          </w:tcPr>
          <w:p w:rsidR="00C94E18" w:rsidRPr="00C94E18" w:rsidRDefault="00C94E18" w:rsidP="00C94E18">
            <w:pPr>
              <w:spacing w:line="240" w:lineRule="exact"/>
              <w:ind w:left="60"/>
              <w:rPr>
                <w:rFonts w:ascii="Arial" w:hAnsi="Arial" w:cs="Arial"/>
                <w:spacing w:val="1"/>
              </w:rPr>
            </w:pPr>
            <w:r w:rsidRPr="00C94E18">
              <w:rPr>
                <w:rFonts w:ascii="Arial" w:hAnsi="Arial" w:cs="Arial"/>
                <w:color w:val="000000"/>
                <w:spacing w:val="1"/>
                <w:shd w:val="clear" w:color="auto" w:fill="FFFFFF"/>
              </w:rPr>
              <w:t>Уровень обеспеченности озелененными территор</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ями общего пользования, кв. м на человека [3,4,5]</w:t>
            </w:r>
          </w:p>
        </w:tc>
        <w:tc>
          <w:tcPr>
            <w:tcW w:w="2154" w:type="pct"/>
            <w:gridSpan w:val="2"/>
          </w:tcPr>
          <w:p w:rsidR="00C94E18" w:rsidRPr="00C94E18" w:rsidRDefault="00C94E18" w:rsidP="00C94E18">
            <w:pPr>
              <w:shd w:val="clear" w:color="auto" w:fill="FFFFFF"/>
              <w:tabs>
                <w:tab w:val="center" w:pos="916"/>
              </w:tabs>
              <w:spacing w:line="240" w:lineRule="exact"/>
              <w:ind w:firstLine="57"/>
              <w:rPr>
                <w:rFonts w:ascii="Arial" w:hAnsi="Arial" w:cs="Arial"/>
                <w:spacing w:val="2"/>
              </w:rPr>
            </w:pPr>
            <w:r w:rsidRPr="00C94E18">
              <w:rPr>
                <w:rFonts w:ascii="Arial" w:hAnsi="Arial" w:cs="Arial"/>
                <w:spacing w:val="2"/>
              </w:rPr>
              <w:t>12</w:t>
            </w:r>
          </w:p>
        </w:tc>
      </w:tr>
      <w:tr w:rsidR="00C94E18" w:rsidRPr="00C94E18" w:rsidTr="00C94E18">
        <w:tc>
          <w:tcPr>
            <w:tcW w:w="1076" w:type="pct"/>
            <w:vMerge w:val="restart"/>
          </w:tcPr>
          <w:p w:rsidR="00C94E18" w:rsidRPr="00C94E18" w:rsidRDefault="00C94E18" w:rsidP="00C94E18">
            <w:pPr>
              <w:spacing w:line="240" w:lineRule="exact"/>
              <w:ind w:left="60"/>
              <w:rPr>
                <w:rFonts w:ascii="Arial" w:hAnsi="Arial" w:cs="Arial"/>
                <w:spacing w:val="1"/>
              </w:rPr>
            </w:pPr>
            <w:r w:rsidRPr="00C94E18">
              <w:rPr>
                <w:rFonts w:ascii="Arial" w:hAnsi="Arial" w:cs="Arial"/>
                <w:color w:val="000000"/>
                <w:spacing w:val="1"/>
                <w:shd w:val="clear" w:color="auto" w:fill="FFFFFF"/>
              </w:rPr>
              <w:t>Парки</w:t>
            </w:r>
          </w:p>
        </w:tc>
        <w:tc>
          <w:tcPr>
            <w:tcW w:w="1769" w:type="pct"/>
          </w:tcPr>
          <w:p w:rsidR="00C94E18" w:rsidRPr="00C94E18" w:rsidRDefault="00C94E18" w:rsidP="00C94E18">
            <w:pPr>
              <w:spacing w:line="240" w:lineRule="exact"/>
              <w:ind w:left="60"/>
              <w:rPr>
                <w:rFonts w:ascii="Arial" w:hAnsi="Arial" w:cs="Arial"/>
                <w:color w:val="000000"/>
                <w:spacing w:val="1"/>
                <w:shd w:val="clear" w:color="auto" w:fill="FFFFFF"/>
              </w:rPr>
            </w:pPr>
            <w:r w:rsidRPr="00C94E18">
              <w:rPr>
                <w:rFonts w:ascii="Arial" w:hAnsi="Arial" w:cs="Arial"/>
                <w:color w:val="000000"/>
                <w:spacing w:val="1"/>
                <w:shd w:val="clear" w:color="auto" w:fill="FFFFFF"/>
              </w:rPr>
              <w:t>Размер земельного учас</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ка, гектар на объект</w:t>
            </w:r>
          </w:p>
        </w:tc>
        <w:tc>
          <w:tcPr>
            <w:tcW w:w="2154" w:type="pct"/>
            <w:gridSpan w:val="2"/>
          </w:tcPr>
          <w:p w:rsidR="00C94E18" w:rsidRPr="00C94E18" w:rsidRDefault="00C94E18" w:rsidP="00C94E18">
            <w:pPr>
              <w:spacing w:line="240" w:lineRule="exact"/>
              <w:rPr>
                <w:rFonts w:ascii="Arial" w:hAnsi="Arial" w:cs="Arial"/>
              </w:rPr>
            </w:pPr>
            <w:r w:rsidRPr="00C94E18">
              <w:rPr>
                <w:rFonts w:ascii="Arial" w:hAnsi="Arial" w:cs="Arial"/>
              </w:rPr>
              <w:t>2</w:t>
            </w:r>
          </w:p>
        </w:tc>
      </w:tr>
      <w:tr w:rsidR="00C94E18" w:rsidRPr="00C94E18" w:rsidTr="00C94E18">
        <w:tc>
          <w:tcPr>
            <w:tcW w:w="1076" w:type="pct"/>
            <w:vMerge/>
          </w:tcPr>
          <w:p w:rsidR="00C94E18" w:rsidRPr="00C94E18" w:rsidRDefault="00C94E18" w:rsidP="00C94E18">
            <w:pPr>
              <w:spacing w:line="240" w:lineRule="exact"/>
              <w:ind w:left="60"/>
              <w:rPr>
                <w:rFonts w:ascii="Arial" w:hAnsi="Arial" w:cs="Arial"/>
                <w:color w:val="000000"/>
                <w:spacing w:val="1"/>
                <w:shd w:val="clear" w:color="auto" w:fill="FFFFFF"/>
              </w:rPr>
            </w:pPr>
          </w:p>
        </w:tc>
        <w:tc>
          <w:tcPr>
            <w:tcW w:w="1769" w:type="pct"/>
          </w:tcPr>
          <w:p w:rsidR="00C94E18" w:rsidRPr="00C94E18" w:rsidRDefault="00C94E18" w:rsidP="00C94E18">
            <w:pPr>
              <w:spacing w:line="240" w:lineRule="exact"/>
              <w:ind w:left="60"/>
              <w:rPr>
                <w:rFonts w:ascii="Arial" w:hAnsi="Arial" w:cs="Arial"/>
                <w:color w:val="000000"/>
                <w:spacing w:val="1"/>
                <w:shd w:val="clear" w:color="auto" w:fill="FFFFFF"/>
              </w:rPr>
            </w:pPr>
            <w:r w:rsidRPr="00C94E18">
              <w:rPr>
                <w:rFonts w:ascii="Arial" w:hAnsi="Arial" w:cs="Arial"/>
                <w:color w:val="000000"/>
                <w:spacing w:val="1"/>
                <w:shd w:val="clear" w:color="auto" w:fill="FFFFFF"/>
              </w:rPr>
              <w:t>Территориальная досту</w:t>
            </w:r>
            <w:r w:rsidRPr="00C94E18">
              <w:rPr>
                <w:rFonts w:ascii="Arial" w:hAnsi="Arial" w:cs="Arial"/>
                <w:color w:val="000000"/>
                <w:spacing w:val="1"/>
                <w:shd w:val="clear" w:color="auto" w:fill="FFFFFF"/>
              </w:rPr>
              <w:t>п</w:t>
            </w:r>
            <w:r w:rsidRPr="00C94E18">
              <w:rPr>
                <w:rFonts w:ascii="Arial" w:hAnsi="Arial" w:cs="Arial"/>
                <w:color w:val="000000"/>
                <w:spacing w:val="1"/>
                <w:shd w:val="clear" w:color="auto" w:fill="FFFFFF"/>
              </w:rPr>
              <w:t>ность, минут [5]</w:t>
            </w:r>
          </w:p>
        </w:tc>
        <w:tc>
          <w:tcPr>
            <w:tcW w:w="2154" w:type="pct"/>
            <w:gridSpan w:val="2"/>
          </w:tcPr>
          <w:p w:rsidR="00C94E18" w:rsidRPr="00C94E18" w:rsidRDefault="00C94E18" w:rsidP="00C94E18">
            <w:pPr>
              <w:shd w:val="clear" w:color="auto" w:fill="FFFFFF"/>
              <w:tabs>
                <w:tab w:val="center" w:pos="916"/>
              </w:tabs>
              <w:spacing w:line="240" w:lineRule="exact"/>
              <w:ind w:firstLine="57"/>
              <w:rPr>
                <w:rFonts w:ascii="Arial" w:hAnsi="Arial" w:cs="Arial"/>
                <w:spacing w:val="2"/>
              </w:rPr>
            </w:pPr>
            <w:r w:rsidRPr="00C94E18">
              <w:rPr>
                <w:rFonts w:ascii="Arial" w:hAnsi="Arial" w:cs="Arial"/>
                <w:spacing w:val="2"/>
              </w:rPr>
              <w:t>Для административного центра транспортная доступность - 15; для прочих населенных пунктов транспортная доступность - 30</w:t>
            </w:r>
          </w:p>
        </w:tc>
      </w:tr>
      <w:tr w:rsidR="00C94E18" w:rsidRPr="00C94E18" w:rsidTr="00C94E18">
        <w:tc>
          <w:tcPr>
            <w:tcW w:w="1076" w:type="pct"/>
            <w:vMerge w:val="restart"/>
          </w:tcPr>
          <w:p w:rsidR="00C94E18" w:rsidRPr="00C94E18" w:rsidRDefault="00C94E18" w:rsidP="00C94E18">
            <w:pPr>
              <w:spacing w:line="240" w:lineRule="exact"/>
              <w:ind w:left="60"/>
              <w:rPr>
                <w:rFonts w:ascii="Arial" w:hAnsi="Arial" w:cs="Arial"/>
                <w:color w:val="000000"/>
                <w:spacing w:val="1"/>
                <w:shd w:val="clear" w:color="auto" w:fill="FFFFFF"/>
              </w:rPr>
            </w:pPr>
            <w:r w:rsidRPr="00C94E18">
              <w:rPr>
                <w:rFonts w:ascii="Arial" w:hAnsi="Arial" w:cs="Arial"/>
                <w:color w:val="000000"/>
                <w:spacing w:val="1"/>
                <w:shd w:val="clear" w:color="auto" w:fill="FFFFFF"/>
              </w:rPr>
              <w:t>Скверы (бул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вары, сады)</w:t>
            </w:r>
          </w:p>
        </w:tc>
        <w:tc>
          <w:tcPr>
            <w:tcW w:w="1769" w:type="pct"/>
          </w:tcPr>
          <w:p w:rsidR="00C94E18" w:rsidRPr="00C94E18" w:rsidRDefault="00C94E18" w:rsidP="00C94E18">
            <w:pPr>
              <w:spacing w:line="240" w:lineRule="exact"/>
              <w:ind w:left="60"/>
              <w:rPr>
                <w:rFonts w:ascii="Arial" w:hAnsi="Arial" w:cs="Arial"/>
                <w:color w:val="000000"/>
                <w:spacing w:val="1"/>
                <w:shd w:val="clear" w:color="auto" w:fill="FFFFFF"/>
              </w:rPr>
            </w:pPr>
            <w:r w:rsidRPr="00C94E18">
              <w:rPr>
                <w:rFonts w:ascii="Arial" w:hAnsi="Arial" w:cs="Arial"/>
                <w:color w:val="000000"/>
                <w:spacing w:val="1"/>
                <w:shd w:val="clear" w:color="auto" w:fill="FFFFFF"/>
              </w:rPr>
              <w:t>Размер земельного учас</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ка, гектар на объект</w:t>
            </w:r>
          </w:p>
        </w:tc>
        <w:tc>
          <w:tcPr>
            <w:tcW w:w="2154" w:type="pct"/>
            <w:gridSpan w:val="2"/>
          </w:tcPr>
          <w:p w:rsidR="00C94E18" w:rsidRPr="00C94E18" w:rsidRDefault="00C94E18" w:rsidP="00C94E18">
            <w:pPr>
              <w:shd w:val="clear" w:color="auto" w:fill="FFFFFF"/>
              <w:tabs>
                <w:tab w:val="center" w:pos="916"/>
              </w:tabs>
              <w:spacing w:line="240" w:lineRule="exact"/>
              <w:ind w:firstLine="57"/>
              <w:rPr>
                <w:rFonts w:ascii="Arial" w:hAnsi="Arial" w:cs="Arial"/>
                <w:spacing w:val="2"/>
              </w:rPr>
            </w:pPr>
            <w:r w:rsidRPr="00C94E18">
              <w:rPr>
                <w:rFonts w:ascii="Arial" w:hAnsi="Arial" w:cs="Arial"/>
                <w:spacing w:val="2"/>
              </w:rPr>
              <w:t>0,2</w:t>
            </w:r>
          </w:p>
        </w:tc>
      </w:tr>
      <w:tr w:rsidR="00C94E18" w:rsidRPr="00C94E18" w:rsidTr="00C94E18">
        <w:tc>
          <w:tcPr>
            <w:tcW w:w="1076" w:type="pct"/>
            <w:vMerge/>
          </w:tcPr>
          <w:p w:rsidR="00C94E18" w:rsidRPr="00C94E18" w:rsidRDefault="00C94E18" w:rsidP="00C94E18">
            <w:pPr>
              <w:spacing w:line="240" w:lineRule="exact"/>
              <w:ind w:left="60"/>
              <w:rPr>
                <w:rFonts w:ascii="Arial" w:hAnsi="Arial" w:cs="Arial"/>
                <w:color w:val="000000"/>
                <w:spacing w:val="1"/>
                <w:shd w:val="clear" w:color="auto" w:fill="FFFFFF"/>
              </w:rPr>
            </w:pPr>
          </w:p>
        </w:tc>
        <w:tc>
          <w:tcPr>
            <w:tcW w:w="1769" w:type="pct"/>
          </w:tcPr>
          <w:p w:rsidR="00C94E18" w:rsidRPr="00C94E18" w:rsidRDefault="00C94E18" w:rsidP="00C94E18">
            <w:pPr>
              <w:spacing w:line="240" w:lineRule="exact"/>
              <w:ind w:left="60"/>
              <w:rPr>
                <w:rFonts w:ascii="Arial" w:hAnsi="Arial" w:cs="Arial"/>
                <w:color w:val="000000"/>
                <w:spacing w:val="1"/>
                <w:shd w:val="clear" w:color="auto" w:fill="FFFFFF"/>
              </w:rPr>
            </w:pPr>
            <w:r w:rsidRPr="00C94E18">
              <w:rPr>
                <w:rFonts w:ascii="Arial" w:hAnsi="Arial" w:cs="Arial"/>
                <w:color w:val="000000"/>
                <w:spacing w:val="1"/>
                <w:shd w:val="clear" w:color="auto" w:fill="FFFFFF"/>
              </w:rPr>
              <w:t>Территориальная досту</w:t>
            </w:r>
            <w:r w:rsidRPr="00C94E18">
              <w:rPr>
                <w:rFonts w:ascii="Arial" w:hAnsi="Arial" w:cs="Arial"/>
                <w:color w:val="000000"/>
                <w:spacing w:val="1"/>
                <w:shd w:val="clear" w:color="auto" w:fill="FFFFFF"/>
              </w:rPr>
              <w:t>п</w:t>
            </w:r>
            <w:r w:rsidRPr="00C94E18">
              <w:rPr>
                <w:rFonts w:ascii="Arial" w:hAnsi="Arial" w:cs="Arial"/>
                <w:color w:val="000000"/>
                <w:spacing w:val="1"/>
                <w:shd w:val="clear" w:color="auto" w:fill="FFFFFF"/>
              </w:rPr>
              <w:t>ность, минут (метров) [6]</w:t>
            </w:r>
          </w:p>
        </w:tc>
        <w:tc>
          <w:tcPr>
            <w:tcW w:w="2154" w:type="pct"/>
            <w:gridSpan w:val="2"/>
          </w:tcPr>
          <w:p w:rsidR="00C94E18" w:rsidRPr="00C94E18" w:rsidRDefault="00C94E18" w:rsidP="00C94E18">
            <w:pPr>
              <w:shd w:val="clear" w:color="auto" w:fill="FFFFFF"/>
              <w:tabs>
                <w:tab w:val="center" w:pos="916"/>
              </w:tabs>
              <w:spacing w:after="120" w:line="240" w:lineRule="exact"/>
              <w:ind w:firstLine="57"/>
              <w:rPr>
                <w:rFonts w:ascii="Arial" w:hAnsi="Arial" w:cs="Arial"/>
                <w:spacing w:val="2"/>
              </w:rPr>
            </w:pPr>
            <w:r w:rsidRPr="00C94E18">
              <w:rPr>
                <w:rFonts w:ascii="Arial" w:hAnsi="Arial" w:cs="Arial"/>
                <w:spacing w:val="2"/>
              </w:rPr>
              <w:t>Для административного центра пешеходная доступность - 30 (2000); для прочих населенных пунктов с численностью насел</w:t>
            </w:r>
            <w:r w:rsidRPr="00C94E18">
              <w:rPr>
                <w:rFonts w:ascii="Arial" w:hAnsi="Arial" w:cs="Arial"/>
                <w:spacing w:val="2"/>
              </w:rPr>
              <w:t>е</w:t>
            </w:r>
            <w:r w:rsidRPr="00C94E18">
              <w:rPr>
                <w:rFonts w:ascii="Arial" w:hAnsi="Arial" w:cs="Arial"/>
                <w:spacing w:val="2"/>
              </w:rPr>
              <w:t>ния свыше 500 человек тран</w:t>
            </w:r>
            <w:r w:rsidRPr="00C94E18">
              <w:rPr>
                <w:rFonts w:ascii="Arial" w:hAnsi="Arial" w:cs="Arial"/>
                <w:spacing w:val="2"/>
              </w:rPr>
              <w:t>с</w:t>
            </w:r>
            <w:r w:rsidRPr="00C94E18">
              <w:rPr>
                <w:rFonts w:ascii="Arial" w:hAnsi="Arial" w:cs="Arial"/>
                <w:spacing w:val="2"/>
              </w:rPr>
              <w:t>портная доступность - 15</w:t>
            </w:r>
          </w:p>
        </w:tc>
      </w:tr>
      <w:tr w:rsidR="00C94E18" w:rsidRPr="00C94E18" w:rsidTr="00C94E18">
        <w:tc>
          <w:tcPr>
            <w:tcW w:w="1076" w:type="pct"/>
            <w:vMerge w:val="restart"/>
          </w:tcPr>
          <w:p w:rsidR="00C94E18" w:rsidRPr="00C94E18" w:rsidRDefault="00C94E18" w:rsidP="00C94E18">
            <w:pPr>
              <w:spacing w:line="240" w:lineRule="exact"/>
              <w:rPr>
                <w:rFonts w:ascii="Arial" w:hAnsi="Arial" w:cs="Arial"/>
              </w:rPr>
            </w:pPr>
            <w:r w:rsidRPr="00C94E18">
              <w:rPr>
                <w:rFonts w:ascii="Arial" w:eastAsia="Courier New" w:hAnsi="Arial" w:cs="Arial"/>
                <w:spacing w:val="1"/>
                <w:shd w:val="clear" w:color="auto" w:fill="FFFFFF"/>
              </w:rPr>
              <w:t>Площадки о</w:t>
            </w:r>
            <w:r w:rsidRPr="00C94E18">
              <w:rPr>
                <w:rFonts w:ascii="Arial" w:eastAsia="Courier New" w:hAnsi="Arial" w:cs="Arial"/>
                <w:spacing w:val="1"/>
                <w:shd w:val="clear" w:color="auto" w:fill="FFFFFF"/>
              </w:rPr>
              <w:t>т</w:t>
            </w:r>
            <w:r w:rsidRPr="00C94E18">
              <w:rPr>
                <w:rFonts w:ascii="Arial" w:eastAsia="Courier New" w:hAnsi="Arial" w:cs="Arial"/>
                <w:spacing w:val="1"/>
                <w:shd w:val="clear" w:color="auto" w:fill="FFFFFF"/>
              </w:rPr>
              <w:t>дыха населения</w:t>
            </w:r>
          </w:p>
        </w:tc>
        <w:tc>
          <w:tcPr>
            <w:tcW w:w="1769" w:type="pct"/>
          </w:tcPr>
          <w:p w:rsidR="00C94E18" w:rsidRPr="00C94E18" w:rsidRDefault="00C94E18" w:rsidP="00C94E18">
            <w:pPr>
              <w:spacing w:line="240" w:lineRule="exact"/>
              <w:rPr>
                <w:rFonts w:ascii="Arial" w:hAnsi="Arial" w:cs="Arial"/>
              </w:rPr>
            </w:pPr>
            <w:r w:rsidRPr="00C94E18">
              <w:rPr>
                <w:rFonts w:ascii="Arial" w:eastAsia="Courier New" w:hAnsi="Arial" w:cs="Arial"/>
                <w:spacing w:val="1"/>
                <w:shd w:val="clear" w:color="auto" w:fill="FFFFFF"/>
              </w:rPr>
              <w:t>Размер земельного учас</w:t>
            </w:r>
            <w:r w:rsidRPr="00C94E18">
              <w:rPr>
                <w:rFonts w:ascii="Arial" w:eastAsia="Courier New" w:hAnsi="Arial" w:cs="Arial"/>
                <w:spacing w:val="1"/>
                <w:shd w:val="clear" w:color="auto" w:fill="FFFFFF"/>
              </w:rPr>
              <w:t>т</w:t>
            </w:r>
            <w:r w:rsidRPr="00C94E18">
              <w:rPr>
                <w:rFonts w:ascii="Arial" w:eastAsia="Courier New" w:hAnsi="Arial" w:cs="Arial"/>
                <w:spacing w:val="1"/>
                <w:shd w:val="clear" w:color="auto" w:fill="FFFFFF"/>
              </w:rPr>
              <w:t>ка, гектар на объект</w:t>
            </w:r>
          </w:p>
        </w:tc>
        <w:tc>
          <w:tcPr>
            <w:tcW w:w="2154" w:type="pct"/>
            <w:gridSpan w:val="2"/>
          </w:tcPr>
          <w:p w:rsidR="00C94E18" w:rsidRPr="00C94E18" w:rsidRDefault="00C94E18" w:rsidP="00C94E18">
            <w:pPr>
              <w:shd w:val="clear" w:color="auto" w:fill="FFFFFF"/>
              <w:tabs>
                <w:tab w:val="center" w:pos="916"/>
              </w:tabs>
              <w:spacing w:line="240" w:lineRule="exact"/>
              <w:ind w:hanging="640"/>
              <w:rPr>
                <w:rFonts w:ascii="Arial" w:hAnsi="Arial" w:cs="Arial"/>
                <w:spacing w:val="2"/>
              </w:rPr>
            </w:pPr>
            <w:r w:rsidRPr="00C94E18">
              <w:rPr>
                <w:rFonts w:ascii="Arial" w:hAnsi="Arial" w:cs="Arial"/>
                <w:spacing w:val="2"/>
              </w:rPr>
              <w:t>С</w:t>
            </w:r>
            <w:r w:rsidRPr="00C94E18">
              <w:rPr>
                <w:rFonts w:ascii="Arial" w:hAnsi="Arial" w:cs="Arial"/>
                <w:spacing w:val="2"/>
              </w:rPr>
              <w:tab/>
              <w:t xml:space="preserve"> 0,02</w:t>
            </w:r>
          </w:p>
        </w:tc>
      </w:tr>
      <w:tr w:rsidR="00C94E18" w:rsidRPr="00C94E18" w:rsidTr="00C94E18">
        <w:tc>
          <w:tcPr>
            <w:tcW w:w="1076" w:type="pct"/>
            <w:vMerge/>
          </w:tcPr>
          <w:p w:rsidR="00C94E18" w:rsidRPr="00C94E18" w:rsidRDefault="00C94E18" w:rsidP="00C94E18">
            <w:pPr>
              <w:spacing w:line="240" w:lineRule="exact"/>
              <w:rPr>
                <w:rFonts w:ascii="Arial" w:eastAsia="Courier New" w:hAnsi="Arial" w:cs="Arial"/>
                <w:spacing w:val="1"/>
                <w:shd w:val="clear" w:color="auto" w:fill="FFFFFF"/>
              </w:rPr>
            </w:pPr>
          </w:p>
        </w:tc>
        <w:tc>
          <w:tcPr>
            <w:tcW w:w="1769" w:type="pct"/>
          </w:tcPr>
          <w:p w:rsidR="00C94E18" w:rsidRPr="00C94E18" w:rsidRDefault="00C94E18" w:rsidP="00C94E18">
            <w:pPr>
              <w:spacing w:line="240" w:lineRule="exact"/>
              <w:rPr>
                <w:rFonts w:ascii="Arial" w:eastAsia="Courier New" w:hAnsi="Arial" w:cs="Arial"/>
                <w:spacing w:val="1"/>
                <w:shd w:val="clear" w:color="auto" w:fill="FFFFFF"/>
              </w:rPr>
            </w:pPr>
            <w:r w:rsidRPr="00C94E18">
              <w:rPr>
                <w:rFonts w:ascii="Arial" w:eastAsia="Courier New" w:hAnsi="Arial" w:cs="Arial"/>
                <w:spacing w:val="1"/>
                <w:shd w:val="clear" w:color="auto" w:fill="FFFFFF"/>
              </w:rPr>
              <w:t>Территориальная досту</w:t>
            </w:r>
            <w:r w:rsidRPr="00C94E18">
              <w:rPr>
                <w:rFonts w:ascii="Arial" w:eastAsia="Courier New" w:hAnsi="Arial" w:cs="Arial"/>
                <w:spacing w:val="1"/>
                <w:shd w:val="clear" w:color="auto" w:fill="FFFFFF"/>
              </w:rPr>
              <w:t>п</w:t>
            </w:r>
            <w:r w:rsidRPr="00C94E18">
              <w:rPr>
                <w:rFonts w:ascii="Arial" w:eastAsia="Courier New" w:hAnsi="Arial" w:cs="Arial"/>
                <w:spacing w:val="1"/>
                <w:shd w:val="clear" w:color="auto" w:fill="FFFFFF"/>
              </w:rPr>
              <w:t>ность, минут (метров) [5]</w:t>
            </w:r>
          </w:p>
        </w:tc>
        <w:tc>
          <w:tcPr>
            <w:tcW w:w="2154" w:type="pct"/>
            <w:gridSpan w:val="2"/>
          </w:tcPr>
          <w:p w:rsidR="00C94E18" w:rsidRPr="00C94E18" w:rsidRDefault="00C94E18" w:rsidP="00C94E18">
            <w:pPr>
              <w:shd w:val="clear" w:color="auto" w:fill="FFFFFF"/>
              <w:tabs>
                <w:tab w:val="left" w:pos="75"/>
              </w:tabs>
              <w:spacing w:line="240" w:lineRule="exact"/>
              <w:ind w:hanging="640"/>
              <w:rPr>
                <w:rFonts w:ascii="Arial" w:hAnsi="Arial" w:cs="Arial"/>
                <w:spacing w:val="2"/>
              </w:rPr>
            </w:pPr>
            <w:r w:rsidRPr="00C94E18">
              <w:rPr>
                <w:rFonts w:ascii="Arial" w:hAnsi="Arial" w:cs="Arial"/>
                <w:spacing w:val="2"/>
              </w:rPr>
              <w:tab/>
            </w:r>
            <w:r w:rsidRPr="00C94E18">
              <w:rPr>
                <w:rFonts w:ascii="Arial" w:hAnsi="Arial" w:cs="Arial"/>
                <w:spacing w:val="2"/>
                <w:shd w:val="clear" w:color="auto" w:fill="C9F9FC"/>
              </w:rPr>
              <w:t xml:space="preserve"> </w:t>
            </w:r>
            <w:r w:rsidRPr="00C94E18">
              <w:rPr>
                <w:rFonts w:ascii="Arial" w:hAnsi="Arial" w:cs="Arial"/>
                <w:spacing w:val="2"/>
              </w:rPr>
              <w:t>Пешеходная доступность для населенных пунктов с численн</w:t>
            </w:r>
            <w:r w:rsidRPr="00C94E18">
              <w:rPr>
                <w:rFonts w:ascii="Arial" w:hAnsi="Arial" w:cs="Arial"/>
                <w:spacing w:val="2"/>
              </w:rPr>
              <w:t>о</w:t>
            </w:r>
            <w:r w:rsidRPr="00C94E18">
              <w:rPr>
                <w:rFonts w:ascii="Arial" w:hAnsi="Arial" w:cs="Arial"/>
                <w:spacing w:val="2"/>
              </w:rPr>
              <w:t>стью населения свыше 250 чел</w:t>
            </w:r>
            <w:r w:rsidRPr="00C94E18">
              <w:rPr>
                <w:rFonts w:ascii="Arial" w:hAnsi="Arial" w:cs="Arial"/>
                <w:spacing w:val="2"/>
              </w:rPr>
              <w:t>о</w:t>
            </w:r>
            <w:r w:rsidRPr="00C94E18">
              <w:rPr>
                <w:rFonts w:ascii="Arial" w:hAnsi="Arial" w:cs="Arial"/>
                <w:spacing w:val="2"/>
              </w:rPr>
              <w:t>век, кроме административных центров - 30 (2000)</w:t>
            </w:r>
          </w:p>
        </w:tc>
      </w:tr>
      <w:tr w:rsidR="00C94E18" w:rsidRPr="00C94E18" w:rsidTr="00C94E18">
        <w:tc>
          <w:tcPr>
            <w:tcW w:w="1076" w:type="pct"/>
            <w:vMerge w:val="restart"/>
          </w:tcPr>
          <w:p w:rsidR="00C94E18" w:rsidRPr="00C94E18" w:rsidRDefault="00C94E18" w:rsidP="00C94E18">
            <w:pPr>
              <w:spacing w:line="240" w:lineRule="exact"/>
              <w:rPr>
                <w:rFonts w:ascii="Arial" w:hAnsi="Arial" w:cs="Arial"/>
              </w:rPr>
            </w:pPr>
            <w:r w:rsidRPr="00C94E18">
              <w:rPr>
                <w:rFonts w:ascii="Arial" w:eastAsia="Courier New" w:hAnsi="Arial" w:cs="Arial"/>
                <w:spacing w:val="1"/>
                <w:shd w:val="clear" w:color="auto" w:fill="FFFFFF"/>
              </w:rPr>
              <w:t>Детские игр</w:t>
            </w:r>
            <w:r w:rsidRPr="00C94E18">
              <w:rPr>
                <w:rFonts w:ascii="Arial" w:eastAsia="Courier New" w:hAnsi="Arial" w:cs="Arial"/>
                <w:spacing w:val="1"/>
                <w:shd w:val="clear" w:color="auto" w:fill="FFFFFF"/>
              </w:rPr>
              <w:t>о</w:t>
            </w:r>
            <w:r w:rsidRPr="00C94E18">
              <w:rPr>
                <w:rFonts w:ascii="Arial" w:eastAsia="Courier New" w:hAnsi="Arial" w:cs="Arial"/>
                <w:spacing w:val="1"/>
                <w:shd w:val="clear" w:color="auto" w:fill="FFFFFF"/>
              </w:rPr>
              <w:t>вые площадки</w:t>
            </w:r>
          </w:p>
        </w:tc>
        <w:tc>
          <w:tcPr>
            <w:tcW w:w="1769" w:type="pct"/>
          </w:tcPr>
          <w:p w:rsidR="00C94E18" w:rsidRPr="00C94E18" w:rsidRDefault="00C94E18" w:rsidP="00C94E18">
            <w:pPr>
              <w:spacing w:line="240" w:lineRule="exact"/>
              <w:rPr>
                <w:rFonts w:ascii="Arial" w:eastAsia="Courier New" w:hAnsi="Arial" w:cs="Arial"/>
                <w:spacing w:val="1"/>
                <w:shd w:val="clear" w:color="auto" w:fill="FFFFFF"/>
              </w:rPr>
            </w:pPr>
            <w:r w:rsidRPr="00C94E18">
              <w:rPr>
                <w:rFonts w:ascii="Arial" w:eastAsia="Courier New" w:hAnsi="Arial" w:cs="Arial"/>
                <w:spacing w:val="1"/>
                <w:shd w:val="clear" w:color="auto" w:fill="FFFFFF"/>
              </w:rPr>
              <w:t>Уровень обеспеченности, кв. м на 1 человека</w:t>
            </w:r>
          </w:p>
        </w:tc>
        <w:tc>
          <w:tcPr>
            <w:tcW w:w="2154" w:type="pct"/>
            <w:gridSpan w:val="2"/>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0,7</w:t>
            </w:r>
          </w:p>
        </w:tc>
      </w:tr>
      <w:tr w:rsidR="00C94E18" w:rsidRPr="00C94E18" w:rsidTr="00C94E18">
        <w:tc>
          <w:tcPr>
            <w:tcW w:w="1076" w:type="pct"/>
            <w:vMerge/>
          </w:tcPr>
          <w:p w:rsidR="00C94E18" w:rsidRPr="00C94E18" w:rsidRDefault="00C94E18" w:rsidP="00C94E18">
            <w:pPr>
              <w:spacing w:line="240" w:lineRule="exact"/>
              <w:rPr>
                <w:rFonts w:ascii="Arial" w:eastAsia="Courier New" w:hAnsi="Arial" w:cs="Arial"/>
                <w:spacing w:val="1"/>
                <w:shd w:val="clear" w:color="auto" w:fill="FFFFFF"/>
              </w:rPr>
            </w:pPr>
          </w:p>
        </w:tc>
        <w:tc>
          <w:tcPr>
            <w:tcW w:w="1769" w:type="pct"/>
          </w:tcPr>
          <w:p w:rsidR="00C94E18" w:rsidRPr="00C94E18" w:rsidRDefault="00C94E18" w:rsidP="00C94E18">
            <w:pPr>
              <w:spacing w:line="240" w:lineRule="exact"/>
              <w:rPr>
                <w:rFonts w:ascii="Arial" w:eastAsia="Courier New" w:hAnsi="Arial" w:cs="Arial"/>
                <w:spacing w:val="1"/>
                <w:shd w:val="clear" w:color="auto" w:fill="FFFFFF"/>
              </w:rPr>
            </w:pPr>
            <w:r w:rsidRPr="00C94E18">
              <w:rPr>
                <w:rFonts w:ascii="Arial" w:eastAsia="Courier New" w:hAnsi="Arial" w:cs="Arial"/>
                <w:spacing w:val="1"/>
                <w:shd w:val="clear" w:color="auto" w:fill="FFFFFF"/>
              </w:rPr>
              <w:t>Территориальная досту</w:t>
            </w:r>
            <w:r w:rsidRPr="00C94E18">
              <w:rPr>
                <w:rFonts w:ascii="Arial" w:eastAsia="Courier New" w:hAnsi="Arial" w:cs="Arial"/>
                <w:spacing w:val="1"/>
                <w:shd w:val="clear" w:color="auto" w:fill="FFFFFF"/>
              </w:rPr>
              <w:t>п</w:t>
            </w:r>
            <w:r w:rsidRPr="00C94E18">
              <w:rPr>
                <w:rFonts w:ascii="Arial" w:eastAsia="Courier New" w:hAnsi="Arial" w:cs="Arial"/>
                <w:spacing w:val="1"/>
                <w:shd w:val="clear" w:color="auto" w:fill="FFFFFF"/>
              </w:rPr>
              <w:t>ность, минут (метров)</w:t>
            </w:r>
          </w:p>
        </w:tc>
        <w:tc>
          <w:tcPr>
            <w:tcW w:w="2154" w:type="pct"/>
            <w:gridSpan w:val="2"/>
          </w:tcPr>
          <w:p w:rsidR="00C94E18" w:rsidRPr="00C94E18" w:rsidRDefault="00C94E18" w:rsidP="00C94E18">
            <w:pPr>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пешеходная доступность - 5 (350)</w:t>
            </w:r>
          </w:p>
        </w:tc>
      </w:tr>
      <w:bookmarkEnd w:id="31"/>
    </w:tbl>
    <w:p w:rsidR="00C94E18" w:rsidRPr="00C94E18" w:rsidRDefault="00C94E18" w:rsidP="00C94E18">
      <w:pPr>
        <w:widowControl w:val="0"/>
        <w:shd w:val="clear" w:color="auto" w:fill="FFFFFF"/>
        <w:contextualSpacing/>
        <w:jc w:val="both"/>
        <w:rPr>
          <w:rFonts w:ascii="Arial" w:hAnsi="Arial" w:cs="Arial"/>
          <w:bCs/>
          <w:spacing w:val="2"/>
        </w:rPr>
      </w:pPr>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t xml:space="preserve">Примечания: </w:t>
      </w:r>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t>1. Суммарная площадь озелененных территорий общего пользования складывается из объектов в области благоустройства: площадок отдыха насел</w:t>
      </w:r>
      <w:r w:rsidRPr="00C94E18">
        <w:rPr>
          <w:rFonts w:ascii="Arial" w:hAnsi="Arial" w:cs="Arial"/>
          <w:bCs/>
          <w:spacing w:val="2"/>
        </w:rPr>
        <w:t>е</w:t>
      </w:r>
      <w:r w:rsidRPr="00C94E18">
        <w:rPr>
          <w:rFonts w:ascii="Arial" w:hAnsi="Arial" w:cs="Arial"/>
          <w:bCs/>
          <w:spacing w:val="2"/>
        </w:rPr>
        <w:t xml:space="preserve">ния. </w:t>
      </w:r>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t>2. При проектировании объектов благоустройства территории необходимо руководствоваться Правилами благоустройства территории муниципального о</w:t>
      </w:r>
      <w:r w:rsidRPr="00C94E18">
        <w:rPr>
          <w:rFonts w:ascii="Arial" w:hAnsi="Arial" w:cs="Arial"/>
          <w:bCs/>
          <w:spacing w:val="2"/>
        </w:rPr>
        <w:t>б</w:t>
      </w:r>
      <w:r w:rsidRPr="00C94E18">
        <w:rPr>
          <w:rFonts w:ascii="Arial" w:hAnsi="Arial" w:cs="Arial"/>
          <w:bCs/>
          <w:spacing w:val="2"/>
        </w:rPr>
        <w:t>разования.</w:t>
      </w:r>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lastRenderedPageBreak/>
        <w:t>3. Для населенных пунктов муниципальных районов, расположенных в зоне тайги или лесной зоне, возможно применение понижающего коэффициента – 0,8.</w:t>
      </w:r>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t>4. Для населенных пунктов муниципальных районов, расположенных в степи и лесостепи, возможно применение повышающего коэффициента – 1,2.</w:t>
      </w:r>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t>5. При наличии на территории населенного пункта нескольких парков, те</w:t>
      </w:r>
      <w:r w:rsidRPr="00C94E18">
        <w:rPr>
          <w:rFonts w:ascii="Arial" w:hAnsi="Arial" w:cs="Arial"/>
          <w:bCs/>
          <w:spacing w:val="2"/>
        </w:rPr>
        <w:t>р</w:t>
      </w:r>
      <w:r w:rsidRPr="00C94E18">
        <w:rPr>
          <w:rFonts w:ascii="Arial" w:hAnsi="Arial" w:cs="Arial"/>
          <w:bCs/>
          <w:spacing w:val="2"/>
        </w:rPr>
        <w:t>риториальная доступность должна обеспечиваться до ближайшего объекта.</w:t>
      </w: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6. При наличии на территории населенного пункта парков (скверов, бул</w:t>
      </w:r>
      <w:r w:rsidRPr="00C94E18">
        <w:rPr>
          <w:rFonts w:ascii="Arial" w:hAnsi="Arial" w:cs="Arial"/>
          <w:bCs/>
          <w:spacing w:val="2"/>
        </w:rPr>
        <w:t>ь</w:t>
      </w:r>
      <w:r w:rsidRPr="00C94E18">
        <w:rPr>
          <w:rFonts w:ascii="Arial" w:hAnsi="Arial" w:cs="Arial"/>
          <w:bCs/>
          <w:spacing w:val="2"/>
        </w:rPr>
        <w:t>варов, садов) территориальная доступность должна обеспечиваться до ближа</w:t>
      </w:r>
      <w:r w:rsidRPr="00C94E18">
        <w:rPr>
          <w:rFonts w:ascii="Arial" w:hAnsi="Arial" w:cs="Arial"/>
          <w:bCs/>
          <w:spacing w:val="2"/>
        </w:rPr>
        <w:t>й</w:t>
      </w:r>
      <w:bookmarkStart w:id="32" w:name="bookmark20"/>
      <w:bookmarkStart w:id="33" w:name="_Toc172703679"/>
      <w:r w:rsidRPr="00C94E18">
        <w:rPr>
          <w:rFonts w:ascii="Arial" w:hAnsi="Arial" w:cs="Arial"/>
          <w:bCs/>
          <w:spacing w:val="2"/>
        </w:rPr>
        <w:t>шего объекта.</w:t>
      </w:r>
    </w:p>
    <w:p w:rsidR="00C94E18" w:rsidRPr="00C94E18" w:rsidRDefault="00C94E18" w:rsidP="00C94E18">
      <w:pPr>
        <w:widowControl w:val="0"/>
        <w:ind w:firstLine="724"/>
        <w:contextualSpacing/>
        <w:jc w:val="both"/>
        <w:rPr>
          <w:rFonts w:ascii="Arial" w:hAnsi="Arial" w:cs="Arial"/>
          <w:bCs/>
          <w:spacing w:val="2"/>
        </w:rPr>
      </w:pP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1.4.9. В области автомобильных дорог местного значения и мест хранения индивидуального транспорта</w:t>
      </w:r>
      <w:bookmarkEnd w:id="32"/>
      <w:bookmarkEnd w:id="33"/>
      <w:r w:rsidRPr="00C94E18">
        <w:rPr>
          <w:rFonts w:ascii="Arial" w:hAnsi="Arial" w:cs="Arial"/>
          <w:bCs/>
          <w:spacing w:val="2"/>
        </w:rPr>
        <w:t>.</w:t>
      </w:r>
    </w:p>
    <w:p w:rsidR="00C94E18" w:rsidRPr="00C94E18" w:rsidRDefault="00C94E18" w:rsidP="00C94E18">
      <w:pPr>
        <w:widowControl w:val="0"/>
        <w:tabs>
          <w:tab w:val="left" w:pos="426"/>
          <w:tab w:val="left" w:pos="1134"/>
        </w:tabs>
        <w:spacing w:line="274" w:lineRule="exact"/>
        <w:ind w:left="426" w:right="20"/>
        <w:jc w:val="both"/>
        <w:rPr>
          <w:rFonts w:ascii="Arial" w:hAnsi="Arial" w:cs="Arial"/>
          <w:bCs/>
          <w:spacing w:val="2"/>
        </w:rPr>
      </w:pPr>
    </w:p>
    <w:p w:rsidR="00C94E18" w:rsidRPr="00C94E18" w:rsidRDefault="00C94E18" w:rsidP="00C94E18">
      <w:pPr>
        <w:widowControl w:val="0"/>
        <w:tabs>
          <w:tab w:val="left" w:pos="1762"/>
        </w:tabs>
        <w:spacing w:line="274" w:lineRule="exact"/>
        <w:jc w:val="right"/>
        <w:rPr>
          <w:rFonts w:ascii="Arial" w:hAnsi="Arial" w:cs="Arial"/>
          <w:bCs/>
          <w:spacing w:val="2"/>
        </w:rPr>
      </w:pPr>
      <w:bookmarkStart w:id="34" w:name="bookmark22"/>
      <w:r w:rsidRPr="00C94E18">
        <w:rPr>
          <w:rFonts w:ascii="Arial" w:hAnsi="Arial" w:cs="Arial"/>
          <w:bCs/>
          <w:spacing w:val="2"/>
        </w:rPr>
        <w:t>Таблица 11</w:t>
      </w:r>
    </w:p>
    <w:p w:rsidR="00C94E18" w:rsidRPr="00C94E18" w:rsidRDefault="00C94E18" w:rsidP="00C94E18">
      <w:pPr>
        <w:widowControl w:val="0"/>
        <w:tabs>
          <w:tab w:val="left" w:pos="1762"/>
        </w:tabs>
        <w:spacing w:line="274" w:lineRule="exact"/>
        <w:ind w:firstLine="543"/>
        <w:jc w:val="both"/>
        <w:rPr>
          <w:rFonts w:ascii="Arial" w:hAnsi="Arial" w:cs="Arial"/>
          <w:bCs/>
          <w:spacing w:val="2"/>
        </w:rPr>
      </w:pPr>
      <w:r w:rsidRPr="00C94E18">
        <w:rPr>
          <w:rFonts w:ascii="Arial" w:hAnsi="Arial" w:cs="Arial"/>
          <w:bCs/>
          <w:spacing w:val="2"/>
        </w:rPr>
        <w:t>Расчетные показатели для объектов местного значения в области автом</w:t>
      </w:r>
      <w:r w:rsidRPr="00C94E18">
        <w:rPr>
          <w:rFonts w:ascii="Arial" w:hAnsi="Arial" w:cs="Arial"/>
          <w:bCs/>
          <w:spacing w:val="2"/>
        </w:rPr>
        <w:t>о</w:t>
      </w:r>
      <w:r w:rsidRPr="00C94E18">
        <w:rPr>
          <w:rFonts w:ascii="Arial" w:hAnsi="Arial" w:cs="Arial"/>
          <w:bCs/>
          <w:spacing w:val="2"/>
        </w:rPr>
        <w:t>бильных дорог</w:t>
      </w:r>
    </w:p>
    <w:p w:rsidR="00C94E18" w:rsidRPr="00C94E18" w:rsidRDefault="00C94E18" w:rsidP="00C94E18">
      <w:pPr>
        <w:widowControl w:val="0"/>
        <w:tabs>
          <w:tab w:val="left" w:pos="1762"/>
        </w:tabs>
        <w:spacing w:line="274" w:lineRule="exact"/>
        <w:jc w:val="both"/>
        <w:rPr>
          <w:rFonts w:ascii="Arial" w:hAnsi="Arial" w:cs="Arial"/>
          <w:bCs/>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14"/>
        <w:gridCol w:w="3841"/>
        <w:gridCol w:w="1851"/>
        <w:gridCol w:w="1565"/>
      </w:tblGrid>
      <w:tr w:rsidR="00C94E18" w:rsidRPr="00C94E18" w:rsidTr="00C94E18">
        <w:trPr>
          <w:trHeight w:hRule="exact" w:val="360"/>
        </w:trPr>
        <w:tc>
          <w:tcPr>
            <w:tcW w:w="1169" w:type="pct"/>
            <w:vMerge w:val="restart"/>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rPr>
                <w:rFonts w:ascii="Arial" w:hAnsi="Arial" w:cs="Arial"/>
                <w:spacing w:val="2"/>
              </w:rPr>
            </w:pPr>
            <w:r w:rsidRPr="00C94E18">
              <w:rPr>
                <w:rFonts w:ascii="Arial" w:hAnsi="Arial" w:cs="Arial"/>
                <w:color w:val="000000"/>
                <w:spacing w:val="1"/>
                <w:shd w:val="clear" w:color="auto" w:fill="FFFFFF"/>
              </w:rPr>
              <w:t>Наименование вида объекта</w:t>
            </w:r>
          </w:p>
        </w:tc>
        <w:tc>
          <w:tcPr>
            <w:tcW w:w="2028" w:type="pct"/>
            <w:vMerge w:val="restart"/>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rPr>
                <w:rFonts w:ascii="Arial" w:hAnsi="Arial" w:cs="Arial"/>
                <w:spacing w:val="2"/>
              </w:rPr>
            </w:pPr>
            <w:r w:rsidRPr="00C94E18">
              <w:rPr>
                <w:rFonts w:ascii="Arial" w:hAnsi="Arial" w:cs="Arial"/>
                <w:color w:val="000000"/>
                <w:spacing w:val="1"/>
                <w:shd w:val="clear" w:color="auto" w:fill="FFFFFF"/>
              </w:rPr>
              <w:t>Наименование нормируемого расчетного показателя, един</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ца измерения</w:t>
            </w:r>
          </w:p>
        </w:tc>
        <w:tc>
          <w:tcPr>
            <w:tcW w:w="1803" w:type="pct"/>
            <w:gridSpan w:val="2"/>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rPr>
                <w:rFonts w:ascii="Arial" w:hAnsi="Arial" w:cs="Arial"/>
                <w:spacing w:val="2"/>
              </w:rPr>
            </w:pPr>
            <w:r w:rsidRPr="00C94E18">
              <w:rPr>
                <w:rFonts w:ascii="Arial" w:hAnsi="Arial" w:cs="Arial"/>
                <w:color w:val="000000"/>
                <w:spacing w:val="1"/>
                <w:shd w:val="clear" w:color="auto" w:fill="FFFFFF"/>
              </w:rPr>
              <w:t xml:space="preserve">Значение </w:t>
            </w:r>
            <w:proofErr w:type="gramStart"/>
            <w:r w:rsidRPr="00C94E18">
              <w:rPr>
                <w:rFonts w:ascii="Arial" w:hAnsi="Arial" w:cs="Arial"/>
                <w:color w:val="000000"/>
                <w:spacing w:val="1"/>
                <w:shd w:val="clear" w:color="auto" w:fill="FFFFFF"/>
              </w:rPr>
              <w:t>расчетного</w:t>
            </w:r>
            <w:proofErr w:type="gramEnd"/>
            <w:r w:rsidRPr="00C94E18">
              <w:rPr>
                <w:rFonts w:ascii="Arial" w:hAnsi="Arial" w:cs="Arial"/>
                <w:color w:val="000000"/>
                <w:spacing w:val="1"/>
                <w:shd w:val="clear" w:color="auto" w:fill="FFFFFF"/>
              </w:rPr>
              <w:t xml:space="preserve"> пок</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зателя</w:t>
            </w:r>
          </w:p>
        </w:tc>
      </w:tr>
      <w:tr w:rsidR="00C94E18" w:rsidRPr="00C94E18" w:rsidTr="00C94E18">
        <w:trPr>
          <w:trHeight w:hRule="exact" w:val="855"/>
        </w:trPr>
        <w:tc>
          <w:tcPr>
            <w:tcW w:w="1169" w:type="pct"/>
            <w:vMerge/>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rPr>
                <w:rFonts w:ascii="Arial" w:hAnsi="Arial" w:cs="Arial"/>
                <w:color w:val="000000"/>
                <w:spacing w:val="1"/>
                <w:shd w:val="clear" w:color="auto" w:fill="FFFFFF"/>
              </w:rPr>
            </w:pPr>
          </w:p>
        </w:tc>
        <w:tc>
          <w:tcPr>
            <w:tcW w:w="2028" w:type="pct"/>
            <w:vMerge/>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rPr>
                <w:rFonts w:ascii="Arial" w:hAnsi="Arial" w:cs="Arial"/>
                <w:color w:val="000000"/>
                <w:spacing w:val="1"/>
                <w:shd w:val="clear" w:color="auto" w:fill="FFFFFF"/>
              </w:rPr>
            </w:pPr>
          </w:p>
        </w:tc>
        <w:tc>
          <w:tcPr>
            <w:tcW w:w="977" w:type="pct"/>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rPr>
                <w:rFonts w:ascii="Arial" w:eastAsia="Courier New" w:hAnsi="Arial" w:cs="Arial"/>
                <w:bCs/>
                <w:color w:val="000000"/>
              </w:rPr>
            </w:pPr>
            <w:r w:rsidRPr="00C94E18">
              <w:rPr>
                <w:rFonts w:ascii="Arial" w:eastAsia="Courier New" w:hAnsi="Arial" w:cs="Arial"/>
                <w:bCs/>
                <w:color w:val="000000"/>
              </w:rPr>
              <w:t>ОМЗ района</w:t>
            </w:r>
          </w:p>
        </w:tc>
        <w:tc>
          <w:tcPr>
            <w:tcW w:w="826" w:type="pct"/>
            <w:shd w:val="clear" w:color="auto" w:fill="auto"/>
          </w:tcPr>
          <w:p w:rsidR="00C94E18" w:rsidRPr="00C94E18" w:rsidRDefault="00C94E18" w:rsidP="00C94E18">
            <w:pPr>
              <w:widowControl w:val="0"/>
              <w:spacing w:line="240" w:lineRule="exact"/>
              <w:ind w:left="119"/>
              <w:rPr>
                <w:rFonts w:ascii="Arial" w:eastAsia="Courier New" w:hAnsi="Arial" w:cs="Arial"/>
                <w:bCs/>
                <w:color w:val="000000"/>
              </w:rPr>
            </w:pPr>
            <w:r w:rsidRPr="00C94E18">
              <w:rPr>
                <w:rFonts w:ascii="Arial" w:eastAsia="Courier New" w:hAnsi="Arial" w:cs="Arial"/>
                <w:bCs/>
                <w:color w:val="000000"/>
              </w:rPr>
              <w:t>ОМЗ пос</w:t>
            </w:r>
            <w:r w:rsidRPr="00C94E18">
              <w:rPr>
                <w:rFonts w:ascii="Arial" w:eastAsia="Courier New" w:hAnsi="Arial" w:cs="Arial"/>
                <w:bCs/>
                <w:color w:val="000000"/>
              </w:rPr>
              <w:t>е</w:t>
            </w:r>
            <w:r w:rsidRPr="00C94E18">
              <w:rPr>
                <w:rFonts w:ascii="Arial" w:eastAsia="Courier New" w:hAnsi="Arial" w:cs="Arial"/>
                <w:bCs/>
                <w:color w:val="000000"/>
              </w:rPr>
              <w:t>лений</w:t>
            </w:r>
          </w:p>
        </w:tc>
      </w:tr>
      <w:tr w:rsidR="00C94E18" w:rsidRPr="00C94E18" w:rsidTr="00C94E18">
        <w:trPr>
          <w:trHeight w:hRule="exact" w:val="281"/>
        </w:trPr>
        <w:tc>
          <w:tcPr>
            <w:tcW w:w="1169" w:type="pct"/>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jc w:val="center"/>
              <w:rPr>
                <w:rFonts w:ascii="Arial" w:hAnsi="Arial" w:cs="Arial"/>
                <w:color w:val="000000"/>
                <w:spacing w:val="1"/>
                <w:shd w:val="clear" w:color="auto" w:fill="FFFFFF"/>
              </w:rPr>
            </w:pPr>
            <w:r w:rsidRPr="00C94E18">
              <w:rPr>
                <w:rFonts w:ascii="Arial" w:hAnsi="Arial" w:cs="Arial"/>
                <w:color w:val="000000"/>
                <w:spacing w:val="1"/>
                <w:shd w:val="clear" w:color="auto" w:fill="FFFFFF"/>
              </w:rPr>
              <w:t>1</w:t>
            </w:r>
          </w:p>
        </w:tc>
        <w:tc>
          <w:tcPr>
            <w:tcW w:w="2028" w:type="pct"/>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jc w:val="center"/>
              <w:rPr>
                <w:rFonts w:ascii="Arial" w:hAnsi="Arial" w:cs="Arial"/>
                <w:color w:val="000000"/>
                <w:spacing w:val="1"/>
                <w:shd w:val="clear" w:color="auto" w:fill="FFFFFF"/>
              </w:rPr>
            </w:pPr>
            <w:r w:rsidRPr="00C94E18">
              <w:rPr>
                <w:rFonts w:ascii="Arial" w:hAnsi="Arial" w:cs="Arial"/>
                <w:color w:val="000000"/>
                <w:spacing w:val="1"/>
                <w:shd w:val="clear" w:color="auto" w:fill="FFFFFF"/>
              </w:rPr>
              <w:t>2</w:t>
            </w:r>
          </w:p>
        </w:tc>
        <w:tc>
          <w:tcPr>
            <w:tcW w:w="974" w:type="pct"/>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jc w:val="center"/>
              <w:rPr>
                <w:rFonts w:ascii="Arial" w:eastAsia="Courier New" w:hAnsi="Arial" w:cs="Arial"/>
                <w:bCs/>
                <w:color w:val="000000"/>
              </w:rPr>
            </w:pPr>
            <w:r w:rsidRPr="00C94E18">
              <w:rPr>
                <w:rFonts w:ascii="Arial" w:eastAsia="Courier New" w:hAnsi="Arial" w:cs="Arial"/>
                <w:bCs/>
                <w:color w:val="000000"/>
              </w:rPr>
              <w:t>3</w:t>
            </w:r>
          </w:p>
        </w:tc>
        <w:tc>
          <w:tcPr>
            <w:tcW w:w="829" w:type="pct"/>
            <w:shd w:val="clear" w:color="auto" w:fill="auto"/>
          </w:tcPr>
          <w:p w:rsidR="00C94E18" w:rsidRPr="00C94E18" w:rsidRDefault="00C94E18" w:rsidP="00C94E18">
            <w:pPr>
              <w:widowControl w:val="0"/>
              <w:spacing w:line="240" w:lineRule="exact"/>
              <w:jc w:val="center"/>
              <w:rPr>
                <w:rFonts w:ascii="Arial" w:eastAsia="Courier New" w:hAnsi="Arial" w:cs="Arial"/>
                <w:bCs/>
                <w:color w:val="000000"/>
              </w:rPr>
            </w:pPr>
            <w:r w:rsidRPr="00C94E18">
              <w:rPr>
                <w:rFonts w:ascii="Arial" w:eastAsia="Courier New" w:hAnsi="Arial" w:cs="Arial"/>
                <w:bCs/>
                <w:color w:val="000000"/>
              </w:rPr>
              <w:t>4</w:t>
            </w:r>
          </w:p>
        </w:tc>
      </w:tr>
      <w:tr w:rsidR="00C94E18" w:rsidRPr="00C94E18" w:rsidTr="00C94E18">
        <w:trPr>
          <w:trHeight w:hRule="exact" w:val="1227"/>
        </w:trPr>
        <w:tc>
          <w:tcPr>
            <w:tcW w:w="1169" w:type="pct"/>
            <w:shd w:val="clear" w:color="auto" w:fill="auto"/>
            <w:tcMar>
              <w:top w:w="57" w:type="dxa"/>
              <w:left w:w="57" w:type="dxa"/>
              <w:bottom w:w="57" w:type="dxa"/>
              <w:right w:w="57"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Автомобильные дороги общего пользования</w:t>
            </w:r>
          </w:p>
        </w:tc>
        <w:tc>
          <w:tcPr>
            <w:tcW w:w="2028" w:type="pct"/>
            <w:shd w:val="clear" w:color="auto" w:fill="auto"/>
            <w:tcMar>
              <w:top w:w="57" w:type="dxa"/>
              <w:left w:w="57" w:type="dxa"/>
              <w:bottom w:w="57" w:type="dxa"/>
              <w:right w:w="57"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Уровень обеспеченности, 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четное количество индивид</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альных легковых автомобилей на расчетный срок, автомоб</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лей на 1000 человек</w:t>
            </w:r>
          </w:p>
        </w:tc>
        <w:tc>
          <w:tcPr>
            <w:tcW w:w="1803" w:type="pct"/>
            <w:gridSpan w:val="2"/>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rPr>
                <w:rFonts w:ascii="Arial" w:hAnsi="Arial" w:cs="Arial"/>
                <w:spacing w:val="2"/>
              </w:rPr>
            </w:pPr>
            <w:r w:rsidRPr="00C94E18">
              <w:rPr>
                <w:rFonts w:ascii="Arial" w:hAnsi="Arial" w:cs="Arial"/>
                <w:color w:val="000000"/>
                <w:spacing w:val="1"/>
                <w:shd w:val="clear" w:color="auto" w:fill="FFFFFF"/>
              </w:rPr>
              <w:t>425 [1]</w:t>
            </w:r>
          </w:p>
        </w:tc>
      </w:tr>
      <w:tr w:rsidR="00C94E18" w:rsidRPr="00C94E18" w:rsidTr="00C94E18">
        <w:trPr>
          <w:trHeight w:hRule="exact" w:val="2453"/>
        </w:trPr>
        <w:tc>
          <w:tcPr>
            <w:tcW w:w="1169" w:type="pct"/>
            <w:shd w:val="clear" w:color="auto" w:fill="auto"/>
            <w:tcMar>
              <w:top w:w="57" w:type="dxa"/>
              <w:left w:w="57" w:type="dxa"/>
              <w:bottom w:w="57" w:type="dxa"/>
              <w:right w:w="57" w:type="dxa"/>
            </w:tcMar>
          </w:tcPr>
          <w:p w:rsidR="00C94E18" w:rsidRPr="00C94E18" w:rsidRDefault="00C94E18" w:rsidP="00C94E18">
            <w:pPr>
              <w:widowControl w:val="0"/>
              <w:shd w:val="clear" w:color="auto" w:fill="FFFFFF"/>
              <w:spacing w:after="120"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Остановочные пункты общ</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ственного пасс</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жирского тран</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порта</w:t>
            </w:r>
          </w:p>
        </w:tc>
        <w:tc>
          <w:tcPr>
            <w:tcW w:w="2028" w:type="pct"/>
            <w:shd w:val="clear" w:color="auto" w:fill="auto"/>
            <w:tcMar>
              <w:top w:w="57" w:type="dxa"/>
              <w:left w:w="57" w:type="dxa"/>
              <w:bottom w:w="57" w:type="dxa"/>
              <w:right w:w="57" w:type="dxa"/>
            </w:tcMar>
          </w:tcPr>
          <w:p w:rsidR="00C94E18" w:rsidRPr="00C94E18" w:rsidRDefault="00C94E18" w:rsidP="00C94E18">
            <w:pPr>
              <w:widowControl w:val="0"/>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Территориальная доступность</w:t>
            </w:r>
          </w:p>
        </w:tc>
        <w:tc>
          <w:tcPr>
            <w:tcW w:w="1803" w:type="pct"/>
            <w:gridSpan w:val="2"/>
            <w:shd w:val="clear" w:color="auto" w:fill="auto"/>
            <w:tcMar>
              <w:top w:w="57" w:type="dxa"/>
              <w:left w:w="57" w:type="dxa"/>
              <w:bottom w:w="57" w:type="dxa"/>
              <w:right w:w="57" w:type="dxa"/>
            </w:tcMar>
          </w:tcPr>
          <w:p w:rsidR="00C94E18" w:rsidRPr="00C94E18" w:rsidRDefault="00C94E18" w:rsidP="00C94E18">
            <w:pPr>
              <w:widowControl w:val="0"/>
              <w:spacing w:line="240" w:lineRule="exact"/>
              <w:rPr>
                <w:rFonts w:ascii="Arial" w:hAnsi="Arial" w:cs="Arial"/>
                <w:spacing w:val="3"/>
              </w:rPr>
            </w:pPr>
            <w:r w:rsidRPr="00C94E18">
              <w:rPr>
                <w:rFonts w:ascii="Arial" w:hAnsi="Arial" w:cs="Arial"/>
                <w:bCs/>
                <w:color w:val="000000"/>
                <w:spacing w:val="-3"/>
              </w:rPr>
              <w:t>В жилой застройке (за искл</w:t>
            </w:r>
            <w:r w:rsidRPr="00C94E18">
              <w:rPr>
                <w:rFonts w:ascii="Arial" w:hAnsi="Arial" w:cs="Arial"/>
                <w:bCs/>
                <w:color w:val="000000"/>
                <w:spacing w:val="-3"/>
              </w:rPr>
              <w:t>ю</w:t>
            </w:r>
            <w:r w:rsidRPr="00C94E18">
              <w:rPr>
                <w:rFonts w:ascii="Arial" w:hAnsi="Arial" w:cs="Arial"/>
                <w:bCs/>
                <w:color w:val="000000"/>
                <w:spacing w:val="-3"/>
              </w:rPr>
              <w:t>чением индивидуальной) п</w:t>
            </w:r>
            <w:r w:rsidRPr="00C94E18">
              <w:rPr>
                <w:rFonts w:ascii="Arial" w:hAnsi="Arial" w:cs="Arial"/>
                <w:bCs/>
                <w:color w:val="000000"/>
                <w:spacing w:val="-3"/>
              </w:rPr>
              <w:t>е</w:t>
            </w:r>
            <w:r w:rsidRPr="00C94E18">
              <w:rPr>
                <w:rFonts w:ascii="Arial" w:hAnsi="Arial" w:cs="Arial"/>
                <w:bCs/>
                <w:color w:val="000000"/>
                <w:spacing w:val="-3"/>
              </w:rPr>
              <w:t xml:space="preserve">шеходная доступность - 6,0 (400) </w:t>
            </w:r>
            <w:r w:rsidRPr="00C94E18">
              <w:rPr>
                <w:rFonts w:ascii="Arial" w:hAnsi="Arial" w:cs="Arial"/>
                <w:bCs/>
                <w:spacing w:val="-3"/>
              </w:rPr>
              <w:t>[2];</w:t>
            </w:r>
          </w:p>
          <w:p w:rsidR="00C94E18" w:rsidRPr="00C94E18" w:rsidRDefault="00C94E18" w:rsidP="00C94E18">
            <w:pPr>
              <w:widowControl w:val="0"/>
              <w:spacing w:line="240" w:lineRule="exact"/>
              <w:rPr>
                <w:rFonts w:ascii="Arial" w:hAnsi="Arial" w:cs="Arial"/>
                <w:spacing w:val="3"/>
              </w:rPr>
            </w:pPr>
            <w:r w:rsidRPr="00C94E18">
              <w:rPr>
                <w:rFonts w:ascii="Arial" w:hAnsi="Arial" w:cs="Arial"/>
                <w:bCs/>
                <w:color w:val="000000"/>
                <w:spacing w:val="-3"/>
              </w:rPr>
              <w:t>в индивидуальной жилой з</w:t>
            </w:r>
            <w:r w:rsidRPr="00C94E18">
              <w:rPr>
                <w:rFonts w:ascii="Arial" w:hAnsi="Arial" w:cs="Arial"/>
                <w:bCs/>
                <w:color w:val="000000"/>
                <w:spacing w:val="-3"/>
              </w:rPr>
              <w:t>а</w:t>
            </w:r>
            <w:r w:rsidRPr="00C94E18">
              <w:rPr>
                <w:rFonts w:ascii="Arial" w:hAnsi="Arial" w:cs="Arial"/>
                <w:bCs/>
                <w:color w:val="000000"/>
                <w:spacing w:val="-3"/>
              </w:rPr>
              <w:t>стройке пешеходная досту</w:t>
            </w:r>
            <w:r w:rsidRPr="00C94E18">
              <w:rPr>
                <w:rFonts w:ascii="Arial" w:hAnsi="Arial" w:cs="Arial"/>
                <w:bCs/>
                <w:color w:val="000000"/>
                <w:spacing w:val="-3"/>
              </w:rPr>
              <w:t>п</w:t>
            </w:r>
            <w:r w:rsidRPr="00C94E18">
              <w:rPr>
                <w:rFonts w:ascii="Arial" w:hAnsi="Arial" w:cs="Arial"/>
                <w:bCs/>
                <w:color w:val="000000"/>
                <w:spacing w:val="-3"/>
              </w:rPr>
              <w:t>ность - 10,5 (700) [2].</w:t>
            </w:r>
          </w:p>
          <w:p w:rsidR="00C94E18" w:rsidRPr="00C94E18" w:rsidRDefault="00C94E18" w:rsidP="00C94E18">
            <w:pPr>
              <w:widowControl w:val="0"/>
              <w:spacing w:line="240" w:lineRule="exact"/>
              <w:rPr>
                <w:rFonts w:ascii="Arial" w:hAnsi="Arial" w:cs="Arial"/>
                <w:color w:val="000000"/>
                <w:spacing w:val="1"/>
                <w:shd w:val="clear" w:color="auto" w:fill="FFFFFF"/>
              </w:rPr>
            </w:pPr>
            <w:r w:rsidRPr="00C94E18">
              <w:rPr>
                <w:rFonts w:ascii="Arial" w:eastAsia="Courier New" w:hAnsi="Arial" w:cs="Arial"/>
                <w:bCs/>
                <w:spacing w:val="-3"/>
              </w:rPr>
              <w:t>От объектов в области обр</w:t>
            </w:r>
            <w:r w:rsidRPr="00C94E18">
              <w:rPr>
                <w:rFonts w:ascii="Arial" w:eastAsia="Courier New" w:hAnsi="Arial" w:cs="Arial"/>
                <w:bCs/>
                <w:spacing w:val="-3"/>
              </w:rPr>
              <w:t>а</w:t>
            </w:r>
            <w:r w:rsidRPr="00C94E18">
              <w:rPr>
                <w:rFonts w:ascii="Arial" w:eastAsia="Courier New" w:hAnsi="Arial" w:cs="Arial"/>
                <w:bCs/>
                <w:spacing w:val="-3"/>
              </w:rPr>
              <w:t>зования и здравоохранения пешеходная доступность - 2,5 (150) [2].</w:t>
            </w:r>
          </w:p>
        </w:tc>
      </w:tr>
    </w:tbl>
    <w:p w:rsidR="00C94E18" w:rsidRPr="00C94E18" w:rsidRDefault="00C94E18" w:rsidP="00C94E18">
      <w:pPr>
        <w:widowControl w:val="0"/>
        <w:shd w:val="clear" w:color="auto" w:fill="FFFFFF"/>
        <w:tabs>
          <w:tab w:val="left" w:pos="1762"/>
        </w:tabs>
        <w:contextualSpacing/>
        <w:jc w:val="both"/>
        <w:rPr>
          <w:rFonts w:ascii="Arial" w:hAnsi="Arial" w:cs="Arial"/>
          <w:bCs/>
          <w:spacing w:val="2"/>
        </w:rPr>
      </w:pPr>
    </w:p>
    <w:p w:rsidR="00C94E18" w:rsidRPr="00C94E18" w:rsidRDefault="00C94E18" w:rsidP="00C94E18">
      <w:pPr>
        <w:widowControl w:val="0"/>
        <w:shd w:val="clear" w:color="auto" w:fill="FFFFFF"/>
        <w:tabs>
          <w:tab w:val="left" w:pos="1762"/>
        </w:tabs>
        <w:ind w:firstLine="724"/>
        <w:contextualSpacing/>
        <w:jc w:val="both"/>
        <w:rPr>
          <w:rFonts w:ascii="Arial" w:hAnsi="Arial" w:cs="Arial"/>
          <w:bCs/>
          <w:spacing w:val="2"/>
        </w:rPr>
      </w:pPr>
      <w:r w:rsidRPr="00C94E18">
        <w:rPr>
          <w:rFonts w:ascii="Arial" w:hAnsi="Arial" w:cs="Arial"/>
          <w:bCs/>
          <w:spacing w:val="2"/>
        </w:rPr>
        <w:t>Примечания:</w:t>
      </w:r>
    </w:p>
    <w:p w:rsidR="00C94E18" w:rsidRPr="00C94E18" w:rsidRDefault="00C94E18" w:rsidP="00C94E18">
      <w:pPr>
        <w:widowControl w:val="0"/>
        <w:shd w:val="clear" w:color="auto" w:fill="FFFFFF"/>
        <w:tabs>
          <w:tab w:val="left" w:pos="1762"/>
        </w:tabs>
        <w:ind w:firstLine="724"/>
        <w:contextualSpacing/>
        <w:jc w:val="both"/>
        <w:rPr>
          <w:rFonts w:ascii="Arial" w:hAnsi="Arial" w:cs="Arial"/>
          <w:bCs/>
          <w:spacing w:val="2"/>
        </w:rPr>
      </w:pPr>
      <w:r w:rsidRPr="00C94E18">
        <w:rPr>
          <w:rFonts w:ascii="Arial" w:hAnsi="Arial" w:cs="Arial"/>
          <w:bCs/>
          <w:spacing w:val="2"/>
        </w:rPr>
        <w:t>1. В случае</w:t>
      </w:r>
      <w:proofErr w:type="gramStart"/>
      <w:r w:rsidRPr="00C94E18">
        <w:rPr>
          <w:rFonts w:ascii="Arial" w:hAnsi="Arial" w:cs="Arial"/>
          <w:bCs/>
          <w:spacing w:val="2"/>
        </w:rPr>
        <w:t>,</w:t>
      </w:r>
      <w:proofErr w:type="gramEnd"/>
      <w:r w:rsidRPr="00C94E18">
        <w:rPr>
          <w:rFonts w:ascii="Arial" w:hAnsi="Arial" w:cs="Arial"/>
          <w:bCs/>
          <w:spacing w:val="2"/>
        </w:rPr>
        <w:t xml:space="preserve"> если существующий уровень обеспеченности индивидуал</w:t>
      </w:r>
      <w:r w:rsidRPr="00C94E18">
        <w:rPr>
          <w:rFonts w:ascii="Arial" w:hAnsi="Arial" w:cs="Arial"/>
          <w:bCs/>
          <w:spacing w:val="2"/>
        </w:rPr>
        <w:t>ь</w:t>
      </w:r>
      <w:r w:rsidRPr="00C94E18">
        <w:rPr>
          <w:rFonts w:ascii="Arial" w:hAnsi="Arial" w:cs="Arial"/>
          <w:bCs/>
          <w:spacing w:val="2"/>
        </w:rPr>
        <w:t>ными легковыми автомобилями в муниципальном образовании достиг прогнозн</w:t>
      </w:r>
      <w:r w:rsidRPr="00C94E18">
        <w:rPr>
          <w:rFonts w:ascii="Arial" w:hAnsi="Arial" w:cs="Arial"/>
          <w:bCs/>
          <w:spacing w:val="2"/>
        </w:rPr>
        <w:t>о</w:t>
      </w:r>
      <w:r w:rsidRPr="00C94E18">
        <w:rPr>
          <w:rFonts w:ascii="Arial" w:hAnsi="Arial" w:cs="Arial"/>
          <w:bCs/>
          <w:spacing w:val="2"/>
        </w:rPr>
        <w:t>го значения, для полу-</w:t>
      </w:r>
      <w:proofErr w:type="spellStart"/>
      <w:r w:rsidRPr="00C94E18">
        <w:rPr>
          <w:rFonts w:ascii="Arial" w:hAnsi="Arial" w:cs="Arial"/>
          <w:bCs/>
          <w:spacing w:val="2"/>
        </w:rPr>
        <w:t>чения</w:t>
      </w:r>
      <w:proofErr w:type="spellEnd"/>
      <w:r w:rsidRPr="00C94E18">
        <w:rPr>
          <w:rFonts w:ascii="Arial" w:hAnsi="Arial" w:cs="Arial"/>
          <w:bCs/>
          <w:spacing w:val="2"/>
        </w:rPr>
        <w:t xml:space="preserve"> прогнозного расчетного показателя необходимо с</w:t>
      </w:r>
      <w:r w:rsidRPr="00C94E18">
        <w:rPr>
          <w:rFonts w:ascii="Arial" w:hAnsi="Arial" w:cs="Arial"/>
          <w:bCs/>
          <w:spacing w:val="2"/>
        </w:rPr>
        <w:t>у</w:t>
      </w:r>
      <w:r w:rsidRPr="00C94E18">
        <w:rPr>
          <w:rFonts w:ascii="Arial" w:hAnsi="Arial" w:cs="Arial"/>
          <w:bCs/>
          <w:spacing w:val="2"/>
        </w:rPr>
        <w:t xml:space="preserve">ществующий уровень </w:t>
      </w:r>
      <w:proofErr w:type="spellStart"/>
      <w:r w:rsidRPr="00C94E18">
        <w:rPr>
          <w:rFonts w:ascii="Arial" w:hAnsi="Arial" w:cs="Arial"/>
          <w:bCs/>
          <w:spacing w:val="2"/>
        </w:rPr>
        <w:t>обеспе-ченности</w:t>
      </w:r>
      <w:proofErr w:type="spellEnd"/>
      <w:r w:rsidRPr="00C94E18">
        <w:rPr>
          <w:rFonts w:ascii="Arial" w:hAnsi="Arial" w:cs="Arial"/>
          <w:bCs/>
          <w:spacing w:val="2"/>
        </w:rPr>
        <w:t xml:space="preserve"> увеличить на 20%.</w:t>
      </w:r>
    </w:p>
    <w:p w:rsidR="00C94E18" w:rsidRPr="00C94E18" w:rsidRDefault="00C94E18" w:rsidP="00C94E18">
      <w:pPr>
        <w:widowControl w:val="0"/>
        <w:tabs>
          <w:tab w:val="left" w:pos="1762"/>
        </w:tabs>
        <w:ind w:firstLine="724"/>
        <w:contextualSpacing/>
        <w:jc w:val="both"/>
        <w:rPr>
          <w:rFonts w:ascii="Arial" w:hAnsi="Arial" w:cs="Arial"/>
          <w:bCs/>
          <w:spacing w:val="2"/>
        </w:rPr>
      </w:pPr>
      <w:r w:rsidRPr="00C94E18">
        <w:rPr>
          <w:rFonts w:ascii="Arial" w:hAnsi="Arial" w:cs="Arial"/>
          <w:bCs/>
          <w:spacing w:val="2"/>
        </w:rPr>
        <w:t>2.Показатель применяется при наличии внутригородских маршрутов дв</w:t>
      </w:r>
      <w:r w:rsidRPr="00C94E18">
        <w:rPr>
          <w:rFonts w:ascii="Arial" w:hAnsi="Arial" w:cs="Arial"/>
          <w:bCs/>
          <w:spacing w:val="2"/>
        </w:rPr>
        <w:t>и</w:t>
      </w:r>
      <w:r w:rsidRPr="00C94E18">
        <w:rPr>
          <w:rFonts w:ascii="Arial" w:hAnsi="Arial" w:cs="Arial"/>
          <w:bCs/>
          <w:spacing w:val="2"/>
        </w:rPr>
        <w:t xml:space="preserve">жения </w:t>
      </w:r>
      <w:proofErr w:type="gramStart"/>
      <w:r w:rsidRPr="00C94E18">
        <w:rPr>
          <w:rFonts w:ascii="Arial" w:hAnsi="Arial" w:cs="Arial"/>
          <w:bCs/>
          <w:spacing w:val="2"/>
        </w:rPr>
        <w:t>обще-</w:t>
      </w:r>
      <w:proofErr w:type="spellStart"/>
      <w:r w:rsidRPr="00C94E18">
        <w:rPr>
          <w:rFonts w:ascii="Arial" w:hAnsi="Arial" w:cs="Arial"/>
          <w:bCs/>
          <w:spacing w:val="2"/>
        </w:rPr>
        <w:t>ственного</w:t>
      </w:r>
      <w:proofErr w:type="spellEnd"/>
      <w:proofErr w:type="gramEnd"/>
      <w:r w:rsidRPr="00C94E18">
        <w:rPr>
          <w:rFonts w:ascii="Arial" w:hAnsi="Arial" w:cs="Arial"/>
          <w:bCs/>
          <w:spacing w:val="2"/>
        </w:rPr>
        <w:t xml:space="preserve"> пассажирского транспорта и не распространяется на межмуниципальные маршруты.</w:t>
      </w:r>
    </w:p>
    <w:p w:rsidR="00C94E18" w:rsidRPr="00C94E18" w:rsidRDefault="00C94E18" w:rsidP="00C94E18">
      <w:pPr>
        <w:widowControl w:val="0"/>
        <w:tabs>
          <w:tab w:val="left" w:pos="1762"/>
        </w:tabs>
        <w:ind w:firstLine="724"/>
        <w:contextualSpacing/>
        <w:jc w:val="both"/>
        <w:rPr>
          <w:rFonts w:ascii="Arial" w:hAnsi="Arial" w:cs="Arial"/>
          <w:bCs/>
          <w:spacing w:val="2"/>
        </w:rPr>
      </w:pPr>
    </w:p>
    <w:p w:rsidR="00C94E18" w:rsidRPr="00C94E18" w:rsidRDefault="00C94E18" w:rsidP="00C94E18">
      <w:pPr>
        <w:widowControl w:val="0"/>
        <w:tabs>
          <w:tab w:val="left" w:pos="1762"/>
        </w:tabs>
        <w:ind w:firstLine="724"/>
        <w:contextualSpacing/>
        <w:jc w:val="right"/>
        <w:rPr>
          <w:rFonts w:ascii="Arial" w:hAnsi="Arial" w:cs="Arial"/>
          <w:bCs/>
          <w:spacing w:val="2"/>
        </w:rPr>
      </w:pPr>
      <w:r w:rsidRPr="00C94E18">
        <w:rPr>
          <w:rFonts w:ascii="Arial" w:hAnsi="Arial" w:cs="Arial"/>
          <w:bCs/>
          <w:spacing w:val="2"/>
        </w:rPr>
        <w:t>Таблица 12</w:t>
      </w:r>
    </w:p>
    <w:p w:rsidR="00C94E18" w:rsidRPr="00C94E18" w:rsidRDefault="00C94E18" w:rsidP="00C94E18">
      <w:pPr>
        <w:widowControl w:val="0"/>
        <w:tabs>
          <w:tab w:val="left" w:pos="1762"/>
        </w:tabs>
        <w:ind w:firstLine="724"/>
        <w:contextualSpacing/>
        <w:jc w:val="both"/>
        <w:rPr>
          <w:rFonts w:ascii="Arial" w:hAnsi="Arial" w:cs="Arial"/>
          <w:bCs/>
          <w:spacing w:val="2"/>
          <w:highlight w:val="blue"/>
        </w:rPr>
      </w:pPr>
      <w:r w:rsidRPr="00C94E18">
        <w:rPr>
          <w:rFonts w:ascii="Arial" w:hAnsi="Arial" w:cs="Arial"/>
          <w:bCs/>
          <w:spacing w:val="2"/>
        </w:rPr>
        <w:t>Расчетные показатели минимально допустимого уровня</w:t>
      </w:r>
      <w:bookmarkEnd w:id="34"/>
      <w:r w:rsidRPr="00C94E18">
        <w:rPr>
          <w:rFonts w:ascii="Arial" w:hAnsi="Arial" w:cs="Arial"/>
          <w:bCs/>
          <w:spacing w:val="2"/>
        </w:rPr>
        <w:t xml:space="preserve"> обеспеченности местами постоянного хранения индивидуального автотранспорта при размещ</w:t>
      </w:r>
      <w:r w:rsidRPr="00C94E18">
        <w:rPr>
          <w:rFonts w:ascii="Arial" w:hAnsi="Arial" w:cs="Arial"/>
          <w:bCs/>
          <w:spacing w:val="2"/>
        </w:rPr>
        <w:t>е</w:t>
      </w:r>
      <w:r w:rsidRPr="00C94E18">
        <w:rPr>
          <w:rFonts w:ascii="Arial" w:hAnsi="Arial" w:cs="Arial"/>
          <w:bCs/>
          <w:spacing w:val="2"/>
        </w:rPr>
        <w:t>нии многоквартирного дома</w:t>
      </w:r>
    </w:p>
    <w:p w:rsidR="00C94E18" w:rsidRPr="00C94E18" w:rsidRDefault="00C94E18" w:rsidP="00C94E18">
      <w:pPr>
        <w:widowControl w:val="0"/>
        <w:spacing w:line="274" w:lineRule="exact"/>
        <w:jc w:val="both"/>
        <w:rPr>
          <w:rFonts w:ascii="Arial" w:hAnsi="Arial" w:cs="Arial"/>
          <w:bCs/>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67"/>
        <w:gridCol w:w="2148"/>
        <w:gridCol w:w="2228"/>
        <w:gridCol w:w="2228"/>
      </w:tblGrid>
      <w:tr w:rsidR="00C94E18" w:rsidRPr="00C94E18" w:rsidTr="00C94E18">
        <w:trPr>
          <w:trHeight w:val="20"/>
        </w:trPr>
        <w:tc>
          <w:tcPr>
            <w:tcW w:w="1514" w:type="pct"/>
            <w:vMerge w:val="restart"/>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20"/>
              <w:rPr>
                <w:rFonts w:ascii="Arial" w:hAnsi="Arial" w:cs="Arial"/>
                <w:spacing w:val="1"/>
              </w:rPr>
            </w:pPr>
            <w:r w:rsidRPr="00C94E18">
              <w:rPr>
                <w:rFonts w:ascii="Arial" w:hAnsi="Arial" w:cs="Arial"/>
                <w:color w:val="000000"/>
                <w:spacing w:val="1"/>
                <w:shd w:val="clear" w:color="auto" w:fill="FFFFFF"/>
              </w:rPr>
              <w:lastRenderedPageBreak/>
              <w:t>Наименование вида объекта</w:t>
            </w:r>
          </w:p>
        </w:tc>
        <w:tc>
          <w:tcPr>
            <w:tcW w:w="1134" w:type="pct"/>
            <w:vMerge w:val="restart"/>
            <w:shd w:val="clear" w:color="auto" w:fill="auto"/>
            <w:tcMar>
              <w:top w:w="57" w:type="dxa"/>
              <w:left w:w="57" w:type="dxa"/>
              <w:bottom w:w="57" w:type="dxa"/>
              <w:right w:w="57"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Наименование нормируемого расчетного пок</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зателя, единица измерения</w:t>
            </w:r>
          </w:p>
        </w:tc>
        <w:tc>
          <w:tcPr>
            <w:tcW w:w="2352" w:type="pct"/>
            <w:gridSpan w:val="2"/>
            <w:shd w:val="clear" w:color="auto" w:fill="auto"/>
            <w:tcMar>
              <w:top w:w="57" w:type="dxa"/>
              <w:left w:w="57" w:type="dxa"/>
              <w:bottom w:w="57" w:type="dxa"/>
              <w:right w:w="57"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Значение</w:t>
            </w:r>
            <w:r w:rsidRPr="00C94E18">
              <w:rPr>
                <w:rFonts w:ascii="Arial" w:hAnsi="Arial" w:cs="Arial"/>
                <w:spacing w:val="2"/>
              </w:rPr>
              <w:t xml:space="preserve"> </w:t>
            </w:r>
            <w:proofErr w:type="gramStart"/>
            <w:r w:rsidRPr="00C94E18">
              <w:rPr>
                <w:rFonts w:ascii="Arial" w:hAnsi="Arial" w:cs="Arial"/>
                <w:color w:val="000000"/>
                <w:spacing w:val="1"/>
                <w:shd w:val="clear" w:color="auto" w:fill="FFFFFF"/>
              </w:rPr>
              <w:t>расчетного</w:t>
            </w:r>
            <w:proofErr w:type="gramEnd"/>
            <w:r w:rsidRPr="00C94E18">
              <w:rPr>
                <w:rFonts w:ascii="Arial" w:hAnsi="Arial" w:cs="Arial"/>
                <w:spacing w:val="2"/>
              </w:rPr>
              <w:t xml:space="preserve"> </w:t>
            </w:r>
            <w:r w:rsidRPr="00C94E18">
              <w:rPr>
                <w:rFonts w:ascii="Arial" w:hAnsi="Arial" w:cs="Arial"/>
                <w:color w:val="000000"/>
                <w:spacing w:val="1"/>
                <w:shd w:val="clear" w:color="auto" w:fill="FFFFFF"/>
              </w:rPr>
              <w:t>показателя</w:t>
            </w:r>
          </w:p>
        </w:tc>
      </w:tr>
      <w:tr w:rsidR="00C94E18" w:rsidRPr="00C94E18" w:rsidTr="00C94E18">
        <w:trPr>
          <w:trHeight w:val="20"/>
        </w:trPr>
        <w:tc>
          <w:tcPr>
            <w:tcW w:w="1514" w:type="pct"/>
            <w:vMerge/>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20"/>
              <w:rPr>
                <w:rFonts w:ascii="Arial" w:hAnsi="Arial" w:cs="Arial"/>
                <w:color w:val="000000"/>
                <w:spacing w:val="1"/>
                <w:shd w:val="clear" w:color="auto" w:fill="FFFFFF"/>
              </w:rPr>
            </w:pPr>
          </w:p>
        </w:tc>
        <w:tc>
          <w:tcPr>
            <w:tcW w:w="1134" w:type="pct"/>
            <w:vMerge/>
            <w:shd w:val="clear" w:color="auto" w:fill="auto"/>
            <w:tcMar>
              <w:top w:w="57" w:type="dxa"/>
              <w:left w:w="57" w:type="dxa"/>
              <w:bottom w:w="57" w:type="dxa"/>
              <w:right w:w="57" w:type="dxa"/>
            </w:tcMar>
          </w:tcPr>
          <w:p w:rsidR="00C94E18" w:rsidRPr="00C94E18" w:rsidRDefault="00C94E18" w:rsidP="00C94E18">
            <w:pPr>
              <w:widowControl w:val="0"/>
              <w:spacing w:line="240" w:lineRule="exact"/>
              <w:ind w:firstLine="360"/>
              <w:rPr>
                <w:rFonts w:ascii="Arial" w:hAnsi="Arial" w:cs="Arial"/>
                <w:color w:val="000000"/>
                <w:spacing w:val="1"/>
                <w:shd w:val="clear" w:color="auto" w:fill="FFFFFF"/>
              </w:rPr>
            </w:pPr>
          </w:p>
        </w:tc>
        <w:tc>
          <w:tcPr>
            <w:tcW w:w="1176" w:type="pct"/>
            <w:shd w:val="clear" w:color="auto" w:fill="auto"/>
            <w:tcMar>
              <w:top w:w="57" w:type="dxa"/>
              <w:left w:w="57" w:type="dxa"/>
              <w:bottom w:w="57" w:type="dxa"/>
              <w:right w:w="57" w:type="dxa"/>
            </w:tcMar>
          </w:tcPr>
          <w:p w:rsidR="00C94E18" w:rsidRPr="00C94E18" w:rsidRDefault="00C94E18" w:rsidP="00C94E18">
            <w:pPr>
              <w:widowControl w:val="0"/>
              <w:spacing w:line="240" w:lineRule="exact"/>
              <w:ind w:left="119"/>
              <w:rPr>
                <w:rFonts w:ascii="Arial" w:eastAsia="Courier New" w:hAnsi="Arial" w:cs="Arial"/>
                <w:bCs/>
              </w:rPr>
            </w:pPr>
            <w:r w:rsidRPr="00C94E18">
              <w:rPr>
                <w:rFonts w:ascii="Arial" w:eastAsia="Courier New" w:hAnsi="Arial" w:cs="Arial"/>
                <w:bCs/>
              </w:rPr>
              <w:t>ОМЗ района</w:t>
            </w:r>
          </w:p>
        </w:tc>
        <w:tc>
          <w:tcPr>
            <w:tcW w:w="1176" w:type="pct"/>
            <w:shd w:val="clear" w:color="auto" w:fill="auto"/>
          </w:tcPr>
          <w:p w:rsidR="00C94E18" w:rsidRPr="00C94E18" w:rsidRDefault="00C94E18" w:rsidP="00C94E18">
            <w:pPr>
              <w:widowControl w:val="0"/>
              <w:spacing w:line="240" w:lineRule="exact"/>
              <w:ind w:left="119"/>
              <w:rPr>
                <w:rFonts w:ascii="Arial" w:eastAsia="Courier New" w:hAnsi="Arial" w:cs="Arial"/>
                <w:bCs/>
                <w:color w:val="000000"/>
              </w:rPr>
            </w:pPr>
            <w:r w:rsidRPr="00C94E18">
              <w:rPr>
                <w:rFonts w:ascii="Arial" w:eastAsia="Courier New" w:hAnsi="Arial" w:cs="Arial"/>
                <w:bCs/>
                <w:color w:val="000000"/>
              </w:rPr>
              <w:t>ОМЗ поселений</w:t>
            </w:r>
          </w:p>
        </w:tc>
      </w:tr>
      <w:tr w:rsidR="00C94E18" w:rsidRPr="00C94E18" w:rsidTr="00C94E18">
        <w:trPr>
          <w:trHeight w:val="20"/>
        </w:trPr>
        <w:tc>
          <w:tcPr>
            <w:tcW w:w="1514" w:type="pct"/>
            <w:shd w:val="clear" w:color="auto" w:fill="auto"/>
            <w:tcMar>
              <w:top w:w="57" w:type="dxa"/>
              <w:left w:w="57" w:type="dxa"/>
              <w:bottom w:w="57" w:type="dxa"/>
              <w:right w:w="57"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Места постоянного хр</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нения индивидуального автотранспорта при размещении мног</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квартирного дома</w:t>
            </w:r>
          </w:p>
        </w:tc>
        <w:tc>
          <w:tcPr>
            <w:tcW w:w="1134" w:type="pct"/>
            <w:shd w:val="clear" w:color="auto" w:fill="auto"/>
            <w:tcMar>
              <w:top w:w="57" w:type="dxa"/>
              <w:left w:w="57" w:type="dxa"/>
              <w:bottom w:w="57" w:type="dxa"/>
              <w:right w:w="57"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Уровень</w:t>
            </w:r>
            <w:r w:rsidRPr="00C94E18">
              <w:rPr>
                <w:rFonts w:ascii="Arial" w:hAnsi="Arial" w:cs="Arial"/>
                <w:spacing w:val="2"/>
              </w:rPr>
              <w:t xml:space="preserve"> </w:t>
            </w:r>
            <w:r w:rsidRPr="00C94E18">
              <w:rPr>
                <w:rFonts w:ascii="Arial" w:hAnsi="Arial" w:cs="Arial"/>
                <w:color w:val="000000"/>
                <w:spacing w:val="1"/>
                <w:shd w:val="clear" w:color="auto" w:fill="FFFFFF"/>
              </w:rPr>
              <w:t>обесп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ченности,</w:t>
            </w:r>
            <w:r w:rsidRPr="00C94E18">
              <w:rPr>
                <w:rFonts w:ascii="Arial" w:hAnsi="Arial" w:cs="Arial"/>
                <w:spacing w:val="2"/>
              </w:rPr>
              <w:t xml:space="preserve"> </w:t>
            </w:r>
            <w:r w:rsidRPr="00C94E18">
              <w:rPr>
                <w:rFonts w:ascii="Arial" w:hAnsi="Arial" w:cs="Arial"/>
                <w:color w:val="000000"/>
                <w:spacing w:val="1"/>
                <w:shd w:val="clear" w:color="auto" w:fill="FFFFFF"/>
              </w:rPr>
              <w:t>общая</w:t>
            </w:r>
            <w:r w:rsidRPr="00C94E18">
              <w:rPr>
                <w:rFonts w:ascii="Arial" w:hAnsi="Arial" w:cs="Arial"/>
                <w:spacing w:val="2"/>
              </w:rPr>
              <w:t xml:space="preserve"> </w:t>
            </w:r>
            <w:r w:rsidRPr="00C94E18">
              <w:rPr>
                <w:rFonts w:ascii="Arial" w:hAnsi="Arial" w:cs="Arial"/>
                <w:color w:val="000000"/>
                <w:spacing w:val="1"/>
                <w:shd w:val="clear" w:color="auto" w:fill="FFFFFF"/>
              </w:rPr>
              <w:t>обеспеченность местами пост</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янного хранения для многоква</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тирного дома, мест</w:t>
            </w:r>
          </w:p>
        </w:tc>
        <w:tc>
          <w:tcPr>
            <w:tcW w:w="2352" w:type="pct"/>
            <w:gridSpan w:val="2"/>
            <w:shd w:val="clear" w:color="auto" w:fill="auto"/>
            <w:tcMar>
              <w:top w:w="57" w:type="dxa"/>
              <w:left w:w="57" w:type="dxa"/>
              <w:bottom w:w="57" w:type="dxa"/>
              <w:right w:w="57"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1 на 80 кв. м общей площади жилых помещений [1,2,3,4]</w:t>
            </w:r>
          </w:p>
        </w:tc>
      </w:tr>
    </w:tbl>
    <w:p w:rsidR="00C94E18" w:rsidRPr="00C94E18" w:rsidRDefault="00C94E18" w:rsidP="00C94E18">
      <w:pPr>
        <w:widowControl w:val="0"/>
        <w:contextualSpacing/>
        <w:jc w:val="both"/>
        <w:rPr>
          <w:rFonts w:ascii="Arial" w:eastAsia="Courier New" w:hAnsi="Arial" w:cs="Arial"/>
          <w:color w:val="000000"/>
        </w:rPr>
      </w:pPr>
    </w:p>
    <w:p w:rsidR="00C94E18" w:rsidRPr="00C94E18" w:rsidRDefault="00C94E18" w:rsidP="00C94E18">
      <w:pPr>
        <w:widowControl w:val="0"/>
        <w:ind w:firstLine="724"/>
        <w:contextualSpacing/>
        <w:jc w:val="both"/>
        <w:rPr>
          <w:rFonts w:ascii="Arial" w:eastAsia="Courier New" w:hAnsi="Arial" w:cs="Arial"/>
          <w:color w:val="000000"/>
        </w:rPr>
      </w:pPr>
      <w:r w:rsidRPr="00C94E18">
        <w:rPr>
          <w:rFonts w:ascii="Arial" w:eastAsia="Courier New" w:hAnsi="Arial" w:cs="Arial"/>
          <w:color w:val="000000"/>
        </w:rPr>
        <w:t>Применяется ко всей таблице:</w:t>
      </w:r>
    </w:p>
    <w:p w:rsidR="00C94E18" w:rsidRPr="00C94E18" w:rsidRDefault="00C94E18" w:rsidP="00C94E18">
      <w:pPr>
        <w:widowControl w:val="0"/>
        <w:ind w:firstLine="724"/>
        <w:contextualSpacing/>
        <w:jc w:val="both"/>
        <w:rPr>
          <w:rFonts w:ascii="Arial" w:eastAsia="Courier New" w:hAnsi="Arial" w:cs="Arial"/>
          <w:color w:val="000000"/>
        </w:rPr>
      </w:pPr>
      <w:r w:rsidRPr="00C94E18">
        <w:rPr>
          <w:rFonts w:ascii="Arial" w:eastAsia="Courier New" w:hAnsi="Arial" w:cs="Arial"/>
          <w:color w:val="000000"/>
        </w:rPr>
        <w:t>- организованные места постоянного хранения транспортных средств вм</w:t>
      </w:r>
      <w:r w:rsidRPr="00C94E18">
        <w:rPr>
          <w:rFonts w:ascii="Arial" w:eastAsia="Courier New" w:hAnsi="Arial" w:cs="Arial"/>
          <w:color w:val="000000"/>
        </w:rPr>
        <w:t>е</w:t>
      </w:r>
      <w:r w:rsidRPr="00C94E18">
        <w:rPr>
          <w:rFonts w:ascii="Arial" w:eastAsia="Courier New" w:hAnsi="Arial" w:cs="Arial"/>
          <w:color w:val="000000"/>
        </w:rPr>
        <w:t xml:space="preserve">стимостью 20 и более </w:t>
      </w:r>
      <w:proofErr w:type="spellStart"/>
      <w:r w:rsidRPr="00C94E18">
        <w:rPr>
          <w:rFonts w:ascii="Arial" w:eastAsia="Courier New" w:hAnsi="Arial" w:cs="Arial"/>
          <w:color w:val="000000"/>
        </w:rPr>
        <w:t>машино</w:t>
      </w:r>
      <w:proofErr w:type="spellEnd"/>
      <w:r w:rsidRPr="00C94E18">
        <w:rPr>
          <w:rFonts w:ascii="Arial" w:eastAsia="Courier New" w:hAnsi="Arial" w:cs="Arial"/>
          <w:color w:val="000000"/>
        </w:rPr>
        <w:t xml:space="preserve"> мест должны быть оборудованы зарядными коло</w:t>
      </w:r>
      <w:r w:rsidRPr="00C94E18">
        <w:rPr>
          <w:rFonts w:ascii="Arial" w:eastAsia="Courier New" w:hAnsi="Arial" w:cs="Arial"/>
          <w:color w:val="000000"/>
        </w:rPr>
        <w:t>н</w:t>
      </w:r>
      <w:r w:rsidRPr="00C94E18">
        <w:rPr>
          <w:rFonts w:ascii="Arial" w:eastAsia="Courier New" w:hAnsi="Arial" w:cs="Arial"/>
          <w:color w:val="000000"/>
        </w:rPr>
        <w:t>ками (станциями) заряда электрических транспортных средств.</w:t>
      </w:r>
    </w:p>
    <w:p w:rsidR="00C94E18" w:rsidRPr="00C94E18" w:rsidRDefault="00C94E18" w:rsidP="00C94E18">
      <w:pPr>
        <w:widowControl w:val="0"/>
        <w:ind w:firstLine="724"/>
        <w:contextualSpacing/>
        <w:jc w:val="both"/>
        <w:rPr>
          <w:rFonts w:ascii="Arial" w:eastAsia="Courier New" w:hAnsi="Arial" w:cs="Arial"/>
          <w:color w:val="000000"/>
        </w:rPr>
      </w:pPr>
      <w:r w:rsidRPr="00C94E18">
        <w:rPr>
          <w:rFonts w:ascii="Arial" w:eastAsia="Courier New" w:hAnsi="Arial" w:cs="Arial"/>
          <w:color w:val="000000"/>
        </w:rPr>
        <w:t>Примечания:</w:t>
      </w:r>
    </w:p>
    <w:p w:rsidR="00C94E18" w:rsidRPr="00C94E18" w:rsidRDefault="00C94E18" w:rsidP="00C94E18">
      <w:pPr>
        <w:widowControl w:val="0"/>
        <w:ind w:firstLine="724"/>
        <w:contextualSpacing/>
        <w:jc w:val="both"/>
        <w:rPr>
          <w:rFonts w:ascii="Arial" w:eastAsia="Courier New" w:hAnsi="Arial" w:cs="Arial"/>
          <w:color w:val="000000"/>
        </w:rPr>
      </w:pPr>
      <w:r w:rsidRPr="00C94E18">
        <w:rPr>
          <w:rFonts w:ascii="Arial" w:eastAsia="Courier New" w:hAnsi="Arial" w:cs="Arial"/>
          <w:color w:val="000000"/>
        </w:rPr>
        <w:t>1. Размещение мест постоянного хранения индивидуального автотранспо</w:t>
      </w:r>
      <w:r w:rsidRPr="00C94E18">
        <w:rPr>
          <w:rFonts w:ascii="Arial" w:eastAsia="Courier New" w:hAnsi="Arial" w:cs="Arial"/>
          <w:color w:val="000000"/>
        </w:rPr>
        <w:t>р</w:t>
      </w:r>
      <w:r w:rsidRPr="00C94E18">
        <w:rPr>
          <w:rFonts w:ascii="Arial" w:eastAsia="Courier New" w:hAnsi="Arial" w:cs="Arial"/>
          <w:color w:val="000000"/>
        </w:rPr>
        <w:t>та в границах земельного участка допускается в подземных стоянках, многоуро</w:t>
      </w:r>
      <w:r w:rsidRPr="00C94E18">
        <w:rPr>
          <w:rFonts w:ascii="Arial" w:eastAsia="Courier New" w:hAnsi="Arial" w:cs="Arial"/>
          <w:color w:val="000000"/>
        </w:rPr>
        <w:t>в</w:t>
      </w:r>
      <w:r w:rsidRPr="00C94E18">
        <w:rPr>
          <w:rFonts w:ascii="Arial" w:eastAsia="Courier New" w:hAnsi="Arial" w:cs="Arial"/>
          <w:color w:val="000000"/>
        </w:rPr>
        <w:t>невых пристроенных стоянках или на плоскостных открытых стоянках.</w:t>
      </w:r>
    </w:p>
    <w:p w:rsidR="00C94E18" w:rsidRPr="00C94E18" w:rsidRDefault="00C94E18" w:rsidP="00C94E18">
      <w:pPr>
        <w:widowControl w:val="0"/>
        <w:ind w:firstLine="724"/>
        <w:contextualSpacing/>
        <w:jc w:val="both"/>
        <w:rPr>
          <w:rFonts w:ascii="Arial" w:eastAsia="Courier New" w:hAnsi="Arial" w:cs="Arial"/>
          <w:color w:val="000000"/>
        </w:rPr>
      </w:pPr>
      <w:r w:rsidRPr="00C94E18">
        <w:rPr>
          <w:rFonts w:ascii="Arial" w:eastAsia="Courier New" w:hAnsi="Arial" w:cs="Arial"/>
          <w:color w:val="000000"/>
        </w:rPr>
        <w:t>2. Места для стоянки автомобилей инвалидов следует рассчитывать от о</w:t>
      </w:r>
      <w:r w:rsidRPr="00C94E18">
        <w:rPr>
          <w:rFonts w:ascii="Arial" w:eastAsia="Courier New" w:hAnsi="Arial" w:cs="Arial"/>
          <w:color w:val="000000"/>
        </w:rPr>
        <w:t>б</w:t>
      </w:r>
      <w:r w:rsidRPr="00C94E18">
        <w:rPr>
          <w:rFonts w:ascii="Arial" w:eastAsia="Courier New" w:hAnsi="Arial" w:cs="Arial"/>
          <w:color w:val="000000"/>
        </w:rPr>
        <w:t>щего количества мест временного хранения автотранспорта.</w:t>
      </w:r>
    </w:p>
    <w:p w:rsidR="00C94E18" w:rsidRPr="00C94E18" w:rsidRDefault="00C94E18" w:rsidP="00C94E18">
      <w:pPr>
        <w:widowControl w:val="0"/>
        <w:ind w:firstLine="724"/>
        <w:contextualSpacing/>
        <w:jc w:val="both"/>
        <w:rPr>
          <w:rFonts w:ascii="Arial" w:eastAsia="Courier New" w:hAnsi="Arial" w:cs="Arial"/>
          <w:color w:val="000000"/>
        </w:rPr>
      </w:pPr>
      <w:r w:rsidRPr="00C94E18">
        <w:rPr>
          <w:rFonts w:ascii="Arial" w:eastAsia="Courier New" w:hAnsi="Arial" w:cs="Arial"/>
          <w:color w:val="000000"/>
        </w:rPr>
        <w:t>3. Расчет потребности парковочных мест для электромобилей и гибридных автомобилей, в том числе оборудованных зарядными устройствами рекомендуе</w:t>
      </w:r>
      <w:r w:rsidRPr="00C94E18">
        <w:rPr>
          <w:rFonts w:ascii="Arial" w:eastAsia="Courier New" w:hAnsi="Arial" w:cs="Arial"/>
          <w:color w:val="000000"/>
        </w:rPr>
        <w:t>т</w:t>
      </w:r>
      <w:r w:rsidRPr="00C94E18">
        <w:rPr>
          <w:rFonts w:ascii="Arial" w:eastAsia="Courier New" w:hAnsi="Arial" w:cs="Arial"/>
          <w:color w:val="000000"/>
        </w:rPr>
        <w:t>ся проводить на основе требований Методических</w:t>
      </w:r>
    </w:p>
    <w:p w:rsidR="00C94E18" w:rsidRPr="00C94E18" w:rsidRDefault="00C94E18" w:rsidP="00C94E18">
      <w:pPr>
        <w:widowControl w:val="0"/>
        <w:ind w:firstLine="724"/>
        <w:contextualSpacing/>
        <w:jc w:val="both"/>
        <w:rPr>
          <w:rFonts w:ascii="Arial" w:eastAsia="Courier New" w:hAnsi="Arial" w:cs="Arial"/>
          <w:color w:val="000000"/>
        </w:rPr>
      </w:pPr>
      <w:r w:rsidRPr="00C94E18">
        <w:rPr>
          <w:rFonts w:ascii="Arial" w:eastAsia="Courier New" w:hAnsi="Arial" w:cs="Arial"/>
          <w:color w:val="000000"/>
        </w:rPr>
        <w:t>4. 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w:t>
      </w:r>
      <w:r w:rsidRPr="00C94E18">
        <w:rPr>
          <w:rFonts w:ascii="Arial" w:eastAsia="Courier New" w:hAnsi="Arial" w:cs="Arial"/>
          <w:color w:val="000000"/>
        </w:rPr>
        <w:t>о</w:t>
      </w:r>
      <w:r w:rsidRPr="00C94E18">
        <w:rPr>
          <w:rFonts w:ascii="Arial" w:eastAsia="Courier New" w:hAnsi="Arial" w:cs="Arial"/>
          <w:color w:val="000000"/>
        </w:rPr>
        <w:t xml:space="preserve">рий, в </w:t>
      </w:r>
      <w:proofErr w:type="spellStart"/>
      <w:r w:rsidRPr="00C94E18">
        <w:rPr>
          <w:rFonts w:ascii="Arial" w:eastAsia="Courier New" w:hAnsi="Arial" w:cs="Arial"/>
          <w:color w:val="000000"/>
        </w:rPr>
        <w:t>т.ч</w:t>
      </w:r>
      <w:proofErr w:type="spellEnd"/>
      <w:r w:rsidRPr="00C94E18">
        <w:rPr>
          <w:rFonts w:ascii="Arial" w:eastAsia="Courier New" w:hAnsi="Arial" w:cs="Arial"/>
          <w:color w:val="000000"/>
        </w:rPr>
        <w:t>. уплотнении - не более 1000 м.</w:t>
      </w:r>
    </w:p>
    <w:p w:rsidR="00C94E18" w:rsidRPr="00C94E18" w:rsidRDefault="00C94E18" w:rsidP="00C94E18">
      <w:pPr>
        <w:widowControl w:val="0"/>
        <w:ind w:firstLine="724"/>
        <w:contextualSpacing/>
        <w:jc w:val="both"/>
        <w:rPr>
          <w:rFonts w:ascii="Arial" w:eastAsia="Courier New" w:hAnsi="Arial" w:cs="Arial"/>
          <w:color w:val="000000"/>
        </w:rPr>
      </w:pPr>
    </w:p>
    <w:p w:rsidR="00C94E18" w:rsidRPr="00C94E18" w:rsidRDefault="00C94E18" w:rsidP="00C94E18">
      <w:pPr>
        <w:widowControl w:val="0"/>
        <w:ind w:firstLine="724"/>
        <w:contextualSpacing/>
        <w:jc w:val="right"/>
        <w:rPr>
          <w:rFonts w:ascii="Arial" w:eastAsia="Courier New" w:hAnsi="Arial" w:cs="Arial"/>
          <w:b/>
        </w:rPr>
      </w:pPr>
      <w:r w:rsidRPr="00C94E18">
        <w:rPr>
          <w:rFonts w:ascii="Arial" w:eastAsia="Courier New" w:hAnsi="Arial" w:cs="Arial"/>
        </w:rPr>
        <w:t>Таблица 13</w:t>
      </w:r>
    </w:p>
    <w:p w:rsidR="00C94E18" w:rsidRPr="00C94E18" w:rsidRDefault="00C94E18" w:rsidP="00C94E18">
      <w:pPr>
        <w:widowControl w:val="0"/>
        <w:ind w:firstLine="724"/>
        <w:contextualSpacing/>
        <w:jc w:val="both"/>
        <w:rPr>
          <w:rFonts w:ascii="Arial" w:eastAsia="Courier New" w:hAnsi="Arial" w:cs="Arial"/>
          <w:color w:val="000000"/>
        </w:rPr>
      </w:pPr>
      <w:r w:rsidRPr="00C94E18">
        <w:rPr>
          <w:rFonts w:ascii="Arial" w:eastAsia="Courier New" w:hAnsi="Arial" w:cs="Arial"/>
        </w:rPr>
        <w:t>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w:t>
      </w:r>
      <w:r w:rsidRPr="00C94E18">
        <w:rPr>
          <w:rFonts w:ascii="Arial" w:eastAsia="Courier New" w:hAnsi="Arial" w:cs="Arial"/>
        </w:rPr>
        <w:t>к</w:t>
      </w:r>
      <w:r w:rsidRPr="00C94E18">
        <w:rPr>
          <w:rFonts w:ascii="Arial" w:eastAsia="Courier New" w:hAnsi="Arial" w:cs="Arial"/>
        </w:rPr>
        <w:t>тов капитального строительства в границах жилых и общественно-</w:t>
      </w:r>
      <w:r w:rsidRPr="00C94E18">
        <w:rPr>
          <w:rFonts w:ascii="Arial" w:eastAsia="Courier New" w:hAnsi="Arial" w:cs="Arial"/>
        </w:rPr>
        <w:softHyphen/>
        <w:t>деловых зон</w:t>
      </w:r>
    </w:p>
    <w:p w:rsidR="00C94E18" w:rsidRPr="00C94E18" w:rsidRDefault="00C94E18" w:rsidP="00C94E18">
      <w:pPr>
        <w:widowControl w:val="0"/>
        <w:spacing w:line="240" w:lineRule="exact"/>
        <w:jc w:val="both"/>
        <w:rPr>
          <w:rFonts w:ascii="Arial" w:hAnsi="Arial" w:cs="Arial"/>
          <w:b/>
          <w:bCs/>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709"/>
        <w:gridCol w:w="2419"/>
        <w:gridCol w:w="2285"/>
      </w:tblGrid>
      <w:tr w:rsidR="00C94E18" w:rsidRPr="00C94E18" w:rsidTr="00C94E18">
        <w:trPr>
          <w:trHeight w:val="1789"/>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Наименование объекта</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after="60" w:line="240" w:lineRule="exact"/>
              <w:rPr>
                <w:rFonts w:ascii="Arial" w:hAnsi="Arial" w:cs="Arial"/>
                <w:spacing w:val="2"/>
              </w:rPr>
            </w:pPr>
            <w:r w:rsidRPr="00C94E18">
              <w:rPr>
                <w:rFonts w:ascii="Arial" w:hAnsi="Arial" w:cs="Arial"/>
                <w:color w:val="000000"/>
                <w:spacing w:val="1"/>
                <w:shd w:val="clear" w:color="auto" w:fill="FFFFFF"/>
              </w:rPr>
              <w:t>Расчетная</w:t>
            </w:r>
            <w:r w:rsidRPr="00C94E18">
              <w:rPr>
                <w:rFonts w:ascii="Arial" w:hAnsi="Arial" w:cs="Arial"/>
                <w:spacing w:val="2"/>
              </w:rPr>
              <w:t xml:space="preserve"> </w:t>
            </w:r>
            <w:r w:rsidRPr="00C94E18">
              <w:rPr>
                <w:rFonts w:ascii="Arial" w:hAnsi="Arial" w:cs="Arial"/>
                <w:color w:val="000000"/>
                <w:spacing w:val="1"/>
                <w:shd w:val="clear" w:color="auto" w:fill="FFFFFF"/>
              </w:rPr>
              <w:t>единица</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Значение расче</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ного показателя обеспеченности местами временн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го хранения легк</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вых автомобилей, мест на расчетную единицу</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jc w:val="center"/>
              <w:rPr>
                <w:rFonts w:ascii="Arial" w:hAnsi="Arial" w:cs="Arial"/>
                <w:spacing w:val="2"/>
              </w:rPr>
            </w:pPr>
            <w:r w:rsidRPr="00C94E18">
              <w:rPr>
                <w:rFonts w:ascii="Arial" w:hAnsi="Arial" w:cs="Arial"/>
                <w:color w:val="000000"/>
                <w:spacing w:val="1"/>
                <w:shd w:val="clear" w:color="auto" w:fill="FFFFFF"/>
              </w:rPr>
              <w:t>1</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jc w:val="center"/>
              <w:rPr>
                <w:rFonts w:ascii="Arial" w:hAnsi="Arial" w:cs="Arial"/>
                <w:spacing w:val="2"/>
              </w:rPr>
            </w:pPr>
            <w:r w:rsidRPr="00C94E18">
              <w:rPr>
                <w:rFonts w:ascii="Arial" w:hAnsi="Arial" w:cs="Arial"/>
                <w:color w:val="000000"/>
                <w:spacing w:val="1"/>
                <w:shd w:val="clear" w:color="auto" w:fill="FFFFFF"/>
              </w:rPr>
              <w:t>2</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jc w:val="center"/>
              <w:rPr>
                <w:rFonts w:ascii="Arial" w:hAnsi="Arial" w:cs="Arial"/>
                <w:spacing w:val="2"/>
              </w:rPr>
            </w:pPr>
            <w:r w:rsidRPr="00C94E18">
              <w:rPr>
                <w:rFonts w:ascii="Arial" w:hAnsi="Arial" w:cs="Arial"/>
                <w:color w:val="000000"/>
                <w:spacing w:val="1"/>
                <w:shd w:val="clear" w:color="auto" w:fill="FFFFFF"/>
              </w:rPr>
              <w:t>3</w:t>
            </w:r>
          </w:p>
        </w:tc>
      </w:tr>
      <w:tr w:rsidR="00C94E18" w:rsidRPr="00C94E18" w:rsidTr="00C94E18">
        <w:trPr>
          <w:trHeight w:val="20"/>
        </w:trPr>
        <w:tc>
          <w:tcPr>
            <w:tcW w:w="2501" w:type="pct"/>
            <w:vMerge w:val="restar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Дошкольные образовательные орган</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зации</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мест</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5</w:t>
            </w:r>
          </w:p>
        </w:tc>
      </w:tr>
      <w:tr w:rsidR="00C94E18" w:rsidRPr="00C94E18" w:rsidTr="00C94E18">
        <w:trPr>
          <w:trHeight w:val="20"/>
        </w:trPr>
        <w:tc>
          <w:tcPr>
            <w:tcW w:w="2501" w:type="pct"/>
            <w:vMerge/>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eastAsia="Courier New" w:hAnsi="Arial" w:cs="Arial"/>
                <w:color w:val="000000"/>
              </w:rPr>
            </w:pP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сотрудников</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5</w:t>
            </w:r>
          </w:p>
        </w:tc>
      </w:tr>
      <w:tr w:rsidR="00C94E18" w:rsidRPr="00C94E18" w:rsidTr="00C94E18">
        <w:trPr>
          <w:trHeight w:val="20"/>
        </w:trPr>
        <w:tc>
          <w:tcPr>
            <w:tcW w:w="2501" w:type="pct"/>
            <w:vMerge w:val="restar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Общеобразовательные организации</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мест</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3</w:t>
            </w:r>
          </w:p>
        </w:tc>
      </w:tr>
      <w:tr w:rsidR="00C94E18" w:rsidRPr="00C94E18" w:rsidTr="00C94E18">
        <w:trPr>
          <w:trHeight w:val="20"/>
        </w:trPr>
        <w:tc>
          <w:tcPr>
            <w:tcW w:w="2501" w:type="pct"/>
            <w:vMerge/>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eastAsia="Courier New" w:hAnsi="Arial" w:cs="Arial"/>
                <w:color w:val="000000"/>
              </w:rPr>
            </w:pP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сотрудников</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5</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Организации дополнительного образ</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lastRenderedPageBreak/>
              <w:t>вания</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lastRenderedPageBreak/>
              <w:t>100 мест</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3</w:t>
            </w:r>
          </w:p>
        </w:tc>
      </w:tr>
      <w:tr w:rsidR="00C94E18" w:rsidRPr="00C94E18" w:rsidTr="00C94E18">
        <w:trPr>
          <w:trHeight w:val="20"/>
        </w:trPr>
        <w:tc>
          <w:tcPr>
            <w:tcW w:w="2501" w:type="pct"/>
            <w:vMerge w:val="restar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lastRenderedPageBreak/>
              <w:t xml:space="preserve">Организации, реализующие программы </w:t>
            </w:r>
            <w:proofErr w:type="gramStart"/>
            <w:r w:rsidRPr="00C94E18">
              <w:rPr>
                <w:rFonts w:ascii="Arial" w:hAnsi="Arial" w:cs="Arial"/>
                <w:color w:val="000000"/>
                <w:spacing w:val="1"/>
                <w:shd w:val="clear" w:color="auto" w:fill="FFFFFF"/>
              </w:rPr>
              <w:t>профессионального</w:t>
            </w:r>
            <w:proofErr w:type="gramEnd"/>
            <w:r w:rsidRPr="00C94E18">
              <w:rPr>
                <w:rFonts w:ascii="Arial" w:hAnsi="Arial" w:cs="Arial"/>
                <w:color w:val="000000"/>
                <w:spacing w:val="1"/>
                <w:shd w:val="clear" w:color="auto" w:fill="FFFFFF"/>
              </w:rPr>
              <w:t xml:space="preserve"> и высшего образ</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вания</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студентов о</w:t>
            </w:r>
            <w:r w:rsidRPr="00C94E18">
              <w:rPr>
                <w:rFonts w:ascii="Arial" w:hAnsi="Arial" w:cs="Arial"/>
                <w:color w:val="000000"/>
                <w:spacing w:val="1"/>
                <w:shd w:val="clear" w:color="auto" w:fill="FFFFFF"/>
              </w:rPr>
              <w:t>ч</w:t>
            </w:r>
            <w:r w:rsidRPr="00C94E18">
              <w:rPr>
                <w:rFonts w:ascii="Arial" w:hAnsi="Arial" w:cs="Arial"/>
                <w:color w:val="000000"/>
                <w:spacing w:val="1"/>
                <w:shd w:val="clear" w:color="auto" w:fill="FFFFFF"/>
              </w:rPr>
              <w:t>ной формы обуч</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ния</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5</w:t>
            </w:r>
          </w:p>
        </w:tc>
      </w:tr>
      <w:tr w:rsidR="00C94E18" w:rsidRPr="00C94E18" w:rsidTr="00C94E18">
        <w:trPr>
          <w:trHeight w:val="20"/>
        </w:trPr>
        <w:tc>
          <w:tcPr>
            <w:tcW w:w="2501" w:type="pct"/>
            <w:vMerge/>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eastAsia="Courier New" w:hAnsi="Arial" w:cs="Arial"/>
                <w:color w:val="000000"/>
              </w:rPr>
            </w:pP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 сотрудников</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3</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Объекты культурно-досугового (клубн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го) типа. Зрелищные организации</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мест</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14</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Объекты культурно-просветительного назначения</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кв. м площади помещений здания</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Спортивные сооружения с единовр</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менной пропускной способностью более 100 человек</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единовреме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ных посетителей</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5</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Спортивные здания и сооружения с тр</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бунами вместимостью более 500 зрит</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лей</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 xml:space="preserve">100 мест на </w:t>
            </w:r>
            <w:proofErr w:type="gramStart"/>
            <w:r w:rsidRPr="00C94E18">
              <w:rPr>
                <w:rFonts w:ascii="Arial" w:hAnsi="Arial" w:cs="Arial"/>
                <w:color w:val="000000"/>
                <w:spacing w:val="1"/>
                <w:shd w:val="clear" w:color="auto" w:fill="FFFFFF"/>
              </w:rPr>
              <w:t>триб</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нах</w:t>
            </w:r>
            <w:proofErr w:type="gramEnd"/>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7</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Дома отдыха и санатории, санатори</w:t>
            </w:r>
            <w:proofErr w:type="gramStart"/>
            <w:r w:rsidRPr="00C94E18">
              <w:rPr>
                <w:rFonts w:ascii="Arial" w:hAnsi="Arial" w:cs="Arial"/>
                <w:color w:val="000000"/>
                <w:spacing w:val="1"/>
                <w:shd w:val="clear" w:color="auto" w:fill="FFFFFF"/>
              </w:rPr>
              <w:t>и-</w:t>
            </w:r>
            <w:proofErr w:type="gramEnd"/>
            <w:r w:rsidRPr="00C94E18">
              <w:rPr>
                <w:rFonts w:ascii="Arial" w:hAnsi="Arial" w:cs="Arial"/>
                <w:color w:val="000000"/>
                <w:spacing w:val="1"/>
                <w:shd w:val="clear" w:color="auto" w:fill="FFFFFF"/>
              </w:rPr>
              <w:t xml:space="preserve"> профилактории, базы отдыха предпри</w:t>
            </w:r>
            <w:r w:rsidRPr="00C94E18">
              <w:rPr>
                <w:rFonts w:ascii="Arial" w:hAnsi="Arial" w:cs="Arial"/>
                <w:color w:val="000000"/>
                <w:spacing w:val="1"/>
                <w:shd w:val="clear" w:color="auto" w:fill="FFFFFF"/>
              </w:rPr>
              <w:t>я</w:t>
            </w:r>
            <w:r w:rsidRPr="00C94E18">
              <w:rPr>
                <w:rFonts w:ascii="Arial" w:hAnsi="Arial" w:cs="Arial"/>
                <w:color w:val="000000"/>
                <w:spacing w:val="1"/>
                <w:shd w:val="clear" w:color="auto" w:fill="FFFFFF"/>
              </w:rPr>
              <w:t>тий и туристские базы, базы кратковр</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менного отдыха</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отдыхающих</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Парки культуры и отдыха. Тематические парки. Благоустроенные пляжи, места массовой околоводной рекреации, л</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 xml:space="preserve">сопарки, зоны отдыха и </w:t>
            </w:r>
            <w:proofErr w:type="gramStart"/>
            <w:r w:rsidRPr="00C94E18">
              <w:rPr>
                <w:rFonts w:ascii="Arial" w:hAnsi="Arial" w:cs="Arial"/>
                <w:color w:val="000000"/>
                <w:spacing w:val="1"/>
                <w:shd w:val="clear" w:color="auto" w:fill="FFFFFF"/>
              </w:rPr>
              <w:t>курортных</w:t>
            </w:r>
            <w:proofErr w:type="gramEnd"/>
            <w:r w:rsidRPr="00C94E18">
              <w:rPr>
                <w:rFonts w:ascii="Arial" w:hAnsi="Arial" w:cs="Arial"/>
                <w:color w:val="000000"/>
                <w:spacing w:val="1"/>
                <w:shd w:val="clear" w:color="auto" w:fill="FFFFFF"/>
              </w:rPr>
              <w:t xml:space="preserve"> зоны</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1 га территории парка</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4</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Гостиницы</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отдыхающих</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8</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Зона кратковременного массового отд</w:t>
            </w:r>
            <w:r w:rsidRPr="00C94E18">
              <w:rPr>
                <w:rFonts w:ascii="Arial" w:hAnsi="Arial" w:cs="Arial"/>
                <w:color w:val="000000"/>
                <w:spacing w:val="1"/>
                <w:shd w:val="clear" w:color="auto" w:fill="FFFFFF"/>
              </w:rPr>
              <w:t>ы</w:t>
            </w:r>
            <w:r w:rsidRPr="00C94E18">
              <w:rPr>
                <w:rFonts w:ascii="Arial" w:hAnsi="Arial" w:cs="Arial"/>
                <w:color w:val="000000"/>
                <w:spacing w:val="1"/>
                <w:shd w:val="clear" w:color="auto" w:fill="FFFFFF"/>
              </w:rPr>
              <w:t>ха</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отдыхающих</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Смотровые (видовые) площадки</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отдыхающих</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7</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Предприятия общественного питания</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50 кв. м площади помещений здания</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4</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Предприятия коммунально-бытового 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служивания</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кв. м площади помещений здания</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4</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Торговые и торгово-развлекательные объекты до 200 кв. м общей площади</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кв. м площади помещений здания</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4</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Торговые и торгово-развлекательные объекты более 200 кв. м общей площ</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ди</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кв. м площади помещений здания</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3</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Лечебно-профилактические медици</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ские организации, оказывающие мед</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цинскую помощь в стационарных усл</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виях</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коек</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spacing w:val="2"/>
              </w:rPr>
            </w:pPr>
            <w:r w:rsidRPr="00C94E18">
              <w:rPr>
                <w:rFonts w:ascii="Arial" w:hAnsi="Arial" w:cs="Arial"/>
                <w:color w:val="000000"/>
                <w:spacing w:val="1"/>
                <w:shd w:val="clear" w:color="auto" w:fill="FFFFFF"/>
              </w:rPr>
              <w:t>Лечебно-профилактические медици</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ские организации, оказывающие мед</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цинскую</w:t>
            </w:r>
            <w:r w:rsidRPr="00C94E18">
              <w:rPr>
                <w:rFonts w:ascii="Arial" w:hAnsi="Arial" w:cs="Arial"/>
                <w:spacing w:val="2"/>
              </w:rPr>
              <w:t xml:space="preserve"> </w:t>
            </w:r>
            <w:r w:rsidRPr="00C94E18">
              <w:rPr>
                <w:rFonts w:ascii="Arial" w:hAnsi="Arial" w:cs="Arial"/>
                <w:color w:val="000000"/>
                <w:spacing w:val="1"/>
                <w:shd w:val="clear" w:color="auto" w:fill="FFFFFF"/>
              </w:rPr>
              <w:t>помощь в амбулаторных усл</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виях</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100 посещений</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spacing w:val="2"/>
              </w:rPr>
            </w:pPr>
            <w:r w:rsidRPr="00C94E18">
              <w:rPr>
                <w:rFonts w:ascii="Arial" w:hAnsi="Arial" w:cs="Arial"/>
                <w:color w:val="000000"/>
                <w:spacing w:val="1"/>
                <w:shd w:val="clear" w:color="auto" w:fill="FFFFFF"/>
              </w:rPr>
              <w:t>10</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Административные и офисные объекты и иные объекты без конкретного фун</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ционального назначения</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color w:val="000000"/>
                <w:spacing w:val="1"/>
                <w:shd w:val="clear" w:color="auto" w:fill="FFFFFF"/>
              </w:rPr>
            </w:pPr>
            <w:r w:rsidRPr="00C94E18">
              <w:rPr>
                <w:rFonts w:ascii="Arial" w:hAnsi="Arial" w:cs="Arial"/>
                <w:color w:val="000000"/>
                <w:spacing w:val="1"/>
                <w:shd w:val="clear" w:color="auto" w:fill="FFFFFF"/>
              </w:rPr>
              <w:t>100 кв. м площади помещений здания</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color w:val="000000"/>
                <w:spacing w:val="1"/>
                <w:shd w:val="clear" w:color="auto" w:fill="FFFFFF"/>
              </w:rPr>
            </w:pPr>
            <w:r w:rsidRPr="00C94E18">
              <w:rPr>
                <w:rFonts w:ascii="Arial" w:hAnsi="Arial" w:cs="Arial"/>
                <w:color w:val="000000"/>
                <w:spacing w:val="1"/>
                <w:shd w:val="clear" w:color="auto" w:fill="FFFFFF"/>
              </w:rPr>
              <w:t>2</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Объекты производственного и комм</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нального назначения</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color w:val="000000"/>
                <w:spacing w:val="1"/>
                <w:shd w:val="clear" w:color="auto" w:fill="FFFFFF"/>
              </w:rPr>
            </w:pPr>
            <w:r w:rsidRPr="00C94E18">
              <w:rPr>
                <w:rFonts w:ascii="Arial" w:hAnsi="Arial" w:cs="Arial"/>
                <w:color w:val="000000"/>
                <w:spacing w:val="1"/>
                <w:shd w:val="clear" w:color="auto" w:fill="FFFFFF"/>
              </w:rPr>
              <w:t>100 человек раб</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тающих в двух смежных сменах</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color w:val="000000"/>
                <w:spacing w:val="1"/>
                <w:shd w:val="clear" w:color="auto" w:fill="FFFFFF"/>
              </w:rPr>
            </w:pPr>
            <w:r w:rsidRPr="00C94E18">
              <w:rPr>
                <w:rFonts w:ascii="Arial" w:hAnsi="Arial" w:cs="Arial"/>
                <w:color w:val="000000"/>
                <w:spacing w:val="1"/>
                <w:shd w:val="clear" w:color="auto" w:fill="FFFFFF"/>
              </w:rPr>
              <w:t>8</w:t>
            </w:r>
          </w:p>
        </w:tc>
      </w:tr>
      <w:tr w:rsidR="00C94E18" w:rsidRPr="00C94E18" w:rsidTr="00C94E18">
        <w:trPr>
          <w:trHeight w:val="20"/>
        </w:trPr>
        <w:tc>
          <w:tcPr>
            <w:tcW w:w="2501" w:type="pct"/>
            <w:shd w:val="clear" w:color="auto" w:fill="auto"/>
            <w:tcMar>
              <w:top w:w="28" w:type="dxa"/>
              <w:left w:w="28" w:type="dxa"/>
              <w:bottom w:w="28" w:type="dxa"/>
              <w:right w:w="28" w:type="dxa"/>
            </w:tcMar>
          </w:tcPr>
          <w:p w:rsidR="00C94E18" w:rsidRPr="00C94E18" w:rsidRDefault="00C94E18" w:rsidP="00C94E18">
            <w:pPr>
              <w:widowControl w:val="0"/>
              <w:spacing w:line="240" w:lineRule="exact"/>
              <w:rPr>
                <w:rFonts w:ascii="Arial" w:hAnsi="Arial" w:cs="Arial"/>
                <w:color w:val="000000"/>
                <w:spacing w:val="1"/>
                <w:shd w:val="clear" w:color="auto" w:fill="FFFFFF"/>
              </w:rPr>
            </w:pPr>
            <w:r w:rsidRPr="00C94E18">
              <w:rPr>
                <w:rFonts w:ascii="Arial" w:hAnsi="Arial" w:cs="Arial"/>
                <w:color w:val="000000"/>
                <w:spacing w:val="1"/>
                <w:shd w:val="clear" w:color="auto" w:fill="FFFFFF"/>
              </w:rPr>
              <w:t>Кладбища</w:t>
            </w:r>
          </w:p>
        </w:tc>
        <w:tc>
          <w:tcPr>
            <w:tcW w:w="1285"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color w:val="000000"/>
                <w:spacing w:val="1"/>
                <w:shd w:val="clear" w:color="auto" w:fill="FFFFFF"/>
              </w:rPr>
            </w:pPr>
            <w:r w:rsidRPr="00C94E18">
              <w:rPr>
                <w:rFonts w:ascii="Arial" w:hAnsi="Arial" w:cs="Arial"/>
                <w:color w:val="000000"/>
                <w:spacing w:val="1"/>
                <w:shd w:val="clear" w:color="auto" w:fill="FFFFFF"/>
              </w:rPr>
              <w:t>1 га территории кладбища</w:t>
            </w:r>
          </w:p>
        </w:tc>
        <w:tc>
          <w:tcPr>
            <w:tcW w:w="1214" w:type="pct"/>
            <w:shd w:val="clear" w:color="auto" w:fill="auto"/>
            <w:tcMar>
              <w:top w:w="28" w:type="dxa"/>
              <w:left w:w="28" w:type="dxa"/>
              <w:bottom w:w="28" w:type="dxa"/>
              <w:right w:w="28" w:type="dxa"/>
            </w:tcMar>
          </w:tcPr>
          <w:p w:rsidR="00C94E18" w:rsidRPr="00C94E18" w:rsidRDefault="00C94E18" w:rsidP="00C94E18">
            <w:pPr>
              <w:widowControl w:val="0"/>
              <w:spacing w:line="240" w:lineRule="exact"/>
              <w:ind w:left="120"/>
              <w:rPr>
                <w:rFonts w:ascii="Arial" w:hAnsi="Arial" w:cs="Arial"/>
                <w:color w:val="000000"/>
                <w:spacing w:val="1"/>
                <w:shd w:val="clear" w:color="auto" w:fill="FFFFFF"/>
              </w:rPr>
            </w:pPr>
            <w:r w:rsidRPr="00C94E18">
              <w:rPr>
                <w:rFonts w:ascii="Arial" w:hAnsi="Arial" w:cs="Arial"/>
                <w:color w:val="000000"/>
                <w:spacing w:val="1"/>
                <w:shd w:val="clear" w:color="auto" w:fill="FFFFFF"/>
              </w:rPr>
              <w:t>0,6</w:t>
            </w:r>
          </w:p>
        </w:tc>
      </w:tr>
    </w:tbl>
    <w:p w:rsidR="00C94E18" w:rsidRPr="00C94E18" w:rsidRDefault="00C94E18" w:rsidP="00C94E18">
      <w:pPr>
        <w:widowControl w:val="0"/>
        <w:jc w:val="both"/>
        <w:rPr>
          <w:rFonts w:ascii="Arial" w:eastAsia="Courier New" w:hAnsi="Arial" w:cs="Arial"/>
          <w:color w:val="000000"/>
        </w:rPr>
      </w:pPr>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t>Примечания:</w:t>
      </w:r>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lastRenderedPageBreak/>
        <w:t>- 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t>- количество мест временного хранения легковых автомобилей суммируе</w:t>
      </w:r>
      <w:r w:rsidRPr="00C94E18">
        <w:rPr>
          <w:rFonts w:ascii="Arial" w:eastAsia="Courier New" w:hAnsi="Arial" w:cs="Arial"/>
          <w:color w:val="000000"/>
        </w:rPr>
        <w:t>т</w:t>
      </w:r>
      <w:r w:rsidRPr="00C94E18">
        <w:rPr>
          <w:rFonts w:ascii="Arial" w:eastAsia="Courier New" w:hAnsi="Arial" w:cs="Arial"/>
          <w:color w:val="000000"/>
        </w:rPr>
        <w:t>ся для помещений или территорий различного назначения, расположенных в об</w:t>
      </w:r>
      <w:r w:rsidRPr="00C94E18">
        <w:rPr>
          <w:rFonts w:ascii="Arial" w:eastAsia="Courier New" w:hAnsi="Arial" w:cs="Arial"/>
          <w:color w:val="000000"/>
        </w:rPr>
        <w:t>ъ</w:t>
      </w:r>
      <w:r w:rsidRPr="00C94E18">
        <w:rPr>
          <w:rFonts w:ascii="Arial" w:eastAsia="Courier New" w:hAnsi="Arial" w:cs="Arial"/>
          <w:color w:val="000000"/>
        </w:rPr>
        <w:t>екте капитального строительства или территории, для которой производится ра</w:t>
      </w:r>
      <w:r w:rsidRPr="00C94E18">
        <w:rPr>
          <w:rFonts w:ascii="Arial" w:eastAsia="Courier New" w:hAnsi="Arial" w:cs="Arial"/>
          <w:color w:val="000000"/>
        </w:rPr>
        <w:t>с</w:t>
      </w:r>
      <w:r w:rsidRPr="00C94E18">
        <w:rPr>
          <w:rFonts w:ascii="Arial" w:eastAsia="Courier New" w:hAnsi="Arial" w:cs="Arial"/>
          <w:color w:val="000000"/>
        </w:rPr>
        <w:t>чет;</w:t>
      </w:r>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t>- при размещении объектов нежилого назначения на первых этажах жилых зданий допускается предусматривать 80% мест временного хранения, предназн</w:t>
      </w:r>
      <w:r w:rsidRPr="00C94E18">
        <w:rPr>
          <w:rFonts w:ascii="Arial" w:eastAsia="Courier New" w:hAnsi="Arial" w:cs="Arial"/>
          <w:color w:val="000000"/>
        </w:rPr>
        <w:t>а</w:t>
      </w:r>
      <w:r w:rsidRPr="00C94E18">
        <w:rPr>
          <w:rFonts w:ascii="Arial" w:eastAsia="Courier New" w:hAnsi="Arial" w:cs="Arial"/>
          <w:color w:val="000000"/>
        </w:rPr>
        <w:t>ченных для объектов обслуживания на местах постоянного хранения индивид</w:t>
      </w:r>
      <w:r w:rsidRPr="00C94E18">
        <w:rPr>
          <w:rFonts w:ascii="Arial" w:eastAsia="Courier New" w:hAnsi="Arial" w:cs="Arial"/>
          <w:color w:val="000000"/>
        </w:rPr>
        <w:t>у</w:t>
      </w:r>
      <w:r w:rsidRPr="00C94E18">
        <w:rPr>
          <w:rFonts w:ascii="Arial" w:eastAsia="Courier New" w:hAnsi="Arial" w:cs="Arial"/>
          <w:color w:val="000000"/>
        </w:rPr>
        <w:t>ального автотранспорта, предназначенных для объекта капитального строител</w:t>
      </w:r>
      <w:r w:rsidRPr="00C94E18">
        <w:rPr>
          <w:rFonts w:ascii="Arial" w:eastAsia="Courier New" w:hAnsi="Arial" w:cs="Arial"/>
          <w:color w:val="000000"/>
        </w:rPr>
        <w:t>ь</w:t>
      </w:r>
      <w:r w:rsidRPr="00C94E18">
        <w:rPr>
          <w:rFonts w:ascii="Arial" w:eastAsia="Courier New" w:hAnsi="Arial" w:cs="Arial"/>
          <w:color w:val="000000"/>
        </w:rPr>
        <w:t>ства жилого назначения;</w:t>
      </w:r>
    </w:p>
    <w:p w:rsidR="00C94E18" w:rsidRPr="00C94E18" w:rsidRDefault="00C94E18" w:rsidP="00C94E18">
      <w:pPr>
        <w:widowControl w:val="0"/>
        <w:ind w:firstLine="724"/>
        <w:jc w:val="both"/>
        <w:rPr>
          <w:rFonts w:ascii="Arial" w:eastAsia="Courier New" w:hAnsi="Arial" w:cs="Arial"/>
          <w:color w:val="000000"/>
        </w:rPr>
      </w:pPr>
      <w:proofErr w:type="gramStart"/>
      <w:r w:rsidRPr="00C94E18">
        <w:rPr>
          <w:rFonts w:ascii="Arial" w:eastAsia="Courier New" w:hAnsi="Arial" w:cs="Arial"/>
          <w:color w:val="000000"/>
        </w:rPr>
        <w:t>- не менее 50% расчетного количества мест временного хранения легковых автомобилей, предназначенных для объектов производственного и коммунальн</w:t>
      </w:r>
      <w:r w:rsidRPr="00C94E18">
        <w:rPr>
          <w:rFonts w:ascii="Arial" w:eastAsia="Courier New" w:hAnsi="Arial" w:cs="Arial"/>
          <w:color w:val="000000"/>
        </w:rPr>
        <w:t>о</w:t>
      </w:r>
      <w:r w:rsidRPr="00C94E18">
        <w:rPr>
          <w:rFonts w:ascii="Arial" w:eastAsia="Courier New" w:hAnsi="Arial" w:cs="Arial"/>
          <w:color w:val="000000"/>
        </w:rPr>
        <w:t>го назначения, должно быть расположено на земельном участке таких объектов;</w:t>
      </w:r>
      <w:proofErr w:type="gramEnd"/>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t>- в случае если функциональное назначение нежилых помещений не указ</w:t>
      </w:r>
      <w:r w:rsidRPr="00C94E18">
        <w:rPr>
          <w:rFonts w:ascii="Arial" w:eastAsia="Courier New" w:hAnsi="Arial" w:cs="Arial"/>
          <w:color w:val="000000"/>
        </w:rPr>
        <w:t>а</w:t>
      </w:r>
      <w:r w:rsidRPr="00C94E18">
        <w:rPr>
          <w:rFonts w:ascii="Arial" w:eastAsia="Courier New" w:hAnsi="Arial" w:cs="Arial"/>
          <w:color w:val="000000"/>
        </w:rPr>
        <w:t xml:space="preserve">но количество мест хранения легковых автомобилей определяется исходя из нормы 3 </w:t>
      </w:r>
      <w:proofErr w:type="spellStart"/>
      <w:r w:rsidRPr="00C94E18">
        <w:rPr>
          <w:rFonts w:ascii="Arial" w:eastAsia="Courier New" w:hAnsi="Arial" w:cs="Arial"/>
          <w:color w:val="000000"/>
        </w:rPr>
        <w:t>машино</w:t>
      </w:r>
      <w:proofErr w:type="spellEnd"/>
      <w:r w:rsidRPr="00C94E18">
        <w:rPr>
          <w:rFonts w:ascii="Arial" w:eastAsia="Courier New" w:hAnsi="Arial" w:cs="Arial"/>
          <w:color w:val="000000"/>
        </w:rPr>
        <w:t>-места на 100 кв. м нежилых помещений;</w:t>
      </w:r>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t>- организованные места постоянного хранения транспортных средств вм</w:t>
      </w:r>
      <w:r w:rsidRPr="00C94E18">
        <w:rPr>
          <w:rFonts w:ascii="Arial" w:eastAsia="Courier New" w:hAnsi="Arial" w:cs="Arial"/>
          <w:color w:val="000000"/>
        </w:rPr>
        <w:t>е</w:t>
      </w:r>
      <w:r w:rsidRPr="00C94E18">
        <w:rPr>
          <w:rFonts w:ascii="Arial" w:eastAsia="Courier New" w:hAnsi="Arial" w:cs="Arial"/>
          <w:color w:val="000000"/>
        </w:rPr>
        <w:t xml:space="preserve">стимостью 20 и более </w:t>
      </w:r>
      <w:proofErr w:type="spellStart"/>
      <w:r w:rsidRPr="00C94E18">
        <w:rPr>
          <w:rFonts w:ascii="Arial" w:eastAsia="Courier New" w:hAnsi="Arial" w:cs="Arial"/>
          <w:color w:val="000000"/>
        </w:rPr>
        <w:t>машино</w:t>
      </w:r>
      <w:proofErr w:type="spellEnd"/>
      <w:r w:rsidRPr="00C94E18">
        <w:rPr>
          <w:rFonts w:ascii="Arial" w:eastAsia="Courier New" w:hAnsi="Arial" w:cs="Arial"/>
          <w:color w:val="000000"/>
        </w:rPr>
        <w:t>-мест должны быть оборудованы зарядными коло</w:t>
      </w:r>
      <w:r w:rsidRPr="00C94E18">
        <w:rPr>
          <w:rFonts w:ascii="Arial" w:eastAsia="Courier New" w:hAnsi="Arial" w:cs="Arial"/>
          <w:color w:val="000000"/>
        </w:rPr>
        <w:t>н</w:t>
      </w:r>
      <w:r w:rsidRPr="00C94E18">
        <w:rPr>
          <w:rFonts w:ascii="Arial" w:eastAsia="Courier New" w:hAnsi="Arial" w:cs="Arial"/>
          <w:color w:val="000000"/>
        </w:rPr>
        <w:t>ками (станциями) заряда электрических транспортных средств;</w:t>
      </w:r>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t>- расчет потребности парковочных мест для электромобилей и гибридных автомобилей, в том числе оборудованных зарядными устройствами рекомендуе</w:t>
      </w:r>
      <w:r w:rsidRPr="00C94E18">
        <w:rPr>
          <w:rFonts w:ascii="Arial" w:eastAsia="Courier New" w:hAnsi="Arial" w:cs="Arial"/>
          <w:color w:val="000000"/>
        </w:rPr>
        <w:t>т</w:t>
      </w:r>
      <w:r w:rsidRPr="00C94E18">
        <w:rPr>
          <w:rFonts w:ascii="Arial" w:eastAsia="Courier New" w:hAnsi="Arial" w:cs="Arial"/>
          <w:color w:val="000000"/>
        </w:rPr>
        <w:t>ся проводить на основе требований Методических рекомендаций по стимулир</w:t>
      </w:r>
      <w:r w:rsidRPr="00C94E18">
        <w:rPr>
          <w:rFonts w:ascii="Arial" w:eastAsia="Courier New" w:hAnsi="Arial" w:cs="Arial"/>
          <w:color w:val="000000"/>
        </w:rPr>
        <w:t>о</w:t>
      </w:r>
      <w:r w:rsidRPr="00C94E18">
        <w:rPr>
          <w:rFonts w:ascii="Arial" w:eastAsia="Courier New" w:hAnsi="Arial" w:cs="Arial"/>
          <w:color w:val="000000"/>
        </w:rPr>
        <w:t>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bookmarkStart w:id="35" w:name="bookmark23"/>
      <w:bookmarkStart w:id="36" w:name="_Toc172703680"/>
    </w:p>
    <w:p w:rsidR="00C94E18" w:rsidRPr="00C94E18" w:rsidRDefault="00C94E18" w:rsidP="00C94E18">
      <w:pPr>
        <w:widowControl w:val="0"/>
        <w:ind w:firstLine="724"/>
        <w:jc w:val="both"/>
        <w:rPr>
          <w:rFonts w:ascii="Arial" w:eastAsia="Courier New" w:hAnsi="Arial" w:cs="Arial"/>
          <w:color w:val="000000"/>
        </w:rPr>
      </w:pPr>
    </w:p>
    <w:p w:rsidR="00C94E18" w:rsidRPr="00C94E18" w:rsidRDefault="00C94E18" w:rsidP="00C94E18">
      <w:pPr>
        <w:widowControl w:val="0"/>
        <w:ind w:firstLine="724"/>
        <w:jc w:val="both"/>
        <w:rPr>
          <w:rFonts w:ascii="Arial" w:eastAsia="Courier New" w:hAnsi="Arial" w:cs="Arial"/>
          <w:iCs/>
          <w:spacing w:val="2"/>
          <w:shd w:val="clear" w:color="auto" w:fill="FFFFFF"/>
        </w:rPr>
      </w:pPr>
      <w:r w:rsidRPr="00C94E18">
        <w:rPr>
          <w:rFonts w:ascii="Arial" w:eastAsia="Courier New" w:hAnsi="Arial" w:cs="Arial"/>
          <w:color w:val="000000"/>
        </w:rPr>
        <w:t xml:space="preserve">1.4.10. </w:t>
      </w:r>
      <w:r w:rsidRPr="00C94E18">
        <w:rPr>
          <w:rFonts w:ascii="Arial" w:eastAsia="Courier New" w:hAnsi="Arial" w:cs="Arial"/>
        </w:rPr>
        <w:t>В области электро-, тепл</w:t>
      </w:r>
      <w:proofErr w:type="gramStart"/>
      <w:r w:rsidRPr="00C94E18">
        <w:rPr>
          <w:rFonts w:ascii="Arial" w:eastAsia="Courier New" w:hAnsi="Arial" w:cs="Arial"/>
        </w:rPr>
        <w:t>о-</w:t>
      </w:r>
      <w:proofErr w:type="gramEnd"/>
      <w:r w:rsidRPr="00C94E18">
        <w:rPr>
          <w:rFonts w:ascii="Arial" w:eastAsia="Courier New" w:hAnsi="Arial" w:cs="Arial"/>
        </w:rPr>
        <w:t>, газо-, водоснабжения населения и</w:t>
      </w:r>
      <w:bookmarkEnd w:id="35"/>
      <w:r w:rsidRPr="00C94E18">
        <w:rPr>
          <w:rFonts w:ascii="Arial" w:eastAsia="Courier New" w:hAnsi="Arial" w:cs="Arial"/>
        </w:rPr>
        <w:t xml:space="preserve"> </w:t>
      </w:r>
      <w:r w:rsidRPr="00C94E18">
        <w:rPr>
          <w:rFonts w:ascii="Arial" w:eastAsia="Courier New" w:hAnsi="Arial" w:cs="Arial"/>
          <w:iCs/>
          <w:spacing w:val="2"/>
          <w:shd w:val="clear" w:color="auto" w:fill="FFFFFF"/>
        </w:rPr>
        <w:t>вод</w:t>
      </w:r>
      <w:r w:rsidRPr="00C94E18">
        <w:rPr>
          <w:rFonts w:ascii="Arial" w:eastAsia="Courier New" w:hAnsi="Arial" w:cs="Arial"/>
          <w:iCs/>
          <w:spacing w:val="2"/>
          <w:shd w:val="clear" w:color="auto" w:fill="FFFFFF"/>
        </w:rPr>
        <w:t>о</w:t>
      </w:r>
      <w:r w:rsidRPr="00C94E18">
        <w:rPr>
          <w:rFonts w:ascii="Arial" w:eastAsia="Courier New" w:hAnsi="Arial" w:cs="Arial"/>
          <w:iCs/>
          <w:spacing w:val="2"/>
          <w:shd w:val="clear" w:color="auto" w:fill="FFFFFF"/>
        </w:rPr>
        <w:t>отведения</w:t>
      </w:r>
      <w:bookmarkEnd w:id="36"/>
      <w:r w:rsidRPr="00C94E18">
        <w:rPr>
          <w:rFonts w:ascii="Arial" w:eastAsia="Courier New" w:hAnsi="Arial" w:cs="Arial"/>
          <w:i/>
          <w:iCs/>
          <w:spacing w:val="2"/>
          <w:shd w:val="clear" w:color="auto" w:fill="FFFFFF"/>
        </w:rPr>
        <w:t>.</w:t>
      </w:r>
    </w:p>
    <w:p w:rsidR="00C94E18" w:rsidRPr="00C94E18" w:rsidRDefault="00C94E18" w:rsidP="00C94E18">
      <w:pPr>
        <w:widowControl w:val="0"/>
        <w:ind w:firstLine="724"/>
        <w:jc w:val="both"/>
        <w:rPr>
          <w:rFonts w:ascii="Arial" w:eastAsia="Courier New" w:hAnsi="Arial" w:cs="Arial"/>
          <w:iCs/>
          <w:spacing w:val="2"/>
          <w:shd w:val="clear" w:color="auto" w:fill="FFFFFF"/>
        </w:rPr>
      </w:pPr>
    </w:p>
    <w:p w:rsidR="00C94E18" w:rsidRPr="00C94E18" w:rsidRDefault="00C94E18" w:rsidP="00C94E18">
      <w:pPr>
        <w:widowControl w:val="0"/>
        <w:ind w:firstLine="724"/>
        <w:jc w:val="right"/>
        <w:rPr>
          <w:rFonts w:ascii="Arial" w:eastAsia="Courier New" w:hAnsi="Arial" w:cs="Arial"/>
        </w:rPr>
      </w:pPr>
      <w:r w:rsidRPr="00C94E18">
        <w:rPr>
          <w:rFonts w:ascii="Arial" w:eastAsia="Courier New" w:hAnsi="Arial" w:cs="Arial"/>
        </w:rPr>
        <w:t>Таблица 14</w:t>
      </w:r>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rPr>
        <w:t xml:space="preserve">Расчетные </w:t>
      </w:r>
      <w:proofErr w:type="spellStart"/>
      <w:r w:rsidRPr="00C94E18">
        <w:rPr>
          <w:rFonts w:ascii="Arial" w:eastAsia="Courier New" w:hAnsi="Arial" w:cs="Arial"/>
        </w:rPr>
        <w:t>показателидля</w:t>
      </w:r>
      <w:proofErr w:type="spellEnd"/>
      <w:r w:rsidRPr="00C94E18">
        <w:rPr>
          <w:rFonts w:ascii="Arial" w:eastAsia="Courier New" w:hAnsi="Arial" w:cs="Arial"/>
        </w:rPr>
        <w:t xml:space="preserve"> объектов местного значения муниципального района в области электро-, тепл</w:t>
      </w:r>
      <w:proofErr w:type="gramStart"/>
      <w:r w:rsidRPr="00C94E18">
        <w:rPr>
          <w:rFonts w:ascii="Arial" w:eastAsia="Courier New" w:hAnsi="Arial" w:cs="Arial"/>
        </w:rPr>
        <w:t>о-</w:t>
      </w:r>
      <w:proofErr w:type="gramEnd"/>
      <w:r w:rsidRPr="00C94E18">
        <w:rPr>
          <w:rFonts w:ascii="Arial" w:eastAsia="Courier New" w:hAnsi="Arial" w:cs="Arial"/>
        </w:rPr>
        <w:t>, газо-, водоснабжения населения и водоотв</w:t>
      </w:r>
      <w:r w:rsidRPr="00C94E18">
        <w:rPr>
          <w:rFonts w:ascii="Arial" w:eastAsia="Courier New" w:hAnsi="Arial" w:cs="Arial"/>
        </w:rPr>
        <w:t>е</w:t>
      </w:r>
      <w:r w:rsidRPr="00C94E18">
        <w:rPr>
          <w:rFonts w:ascii="Arial" w:eastAsia="Courier New" w:hAnsi="Arial" w:cs="Arial"/>
        </w:rPr>
        <w:t>дения</w:t>
      </w:r>
    </w:p>
    <w:p w:rsidR="00C94E18" w:rsidRPr="00C94E18" w:rsidRDefault="00C94E18" w:rsidP="00C94E18">
      <w:pPr>
        <w:widowControl w:val="0"/>
        <w:spacing w:line="274" w:lineRule="exact"/>
        <w:jc w:val="both"/>
        <w:rPr>
          <w:rFonts w:ascii="Arial" w:hAnsi="Arial" w:cs="Arial"/>
          <w:b/>
          <w:bCs/>
          <w:spacing w:val="2"/>
        </w:rPr>
      </w:pPr>
    </w:p>
    <w:p w:rsidR="00C94E18" w:rsidRPr="00C94E18" w:rsidRDefault="00C94E18" w:rsidP="00C94E18">
      <w:pPr>
        <w:suppressAutoHyphens/>
        <w:autoSpaceDE w:val="0"/>
        <w:autoSpaceDN w:val="0"/>
        <w:ind w:firstLine="567"/>
        <w:jc w:val="both"/>
        <w:rPr>
          <w:rFonts w:ascii="Arial" w:eastAsia="Calibri" w:hAnsi="Arial" w:cs="Arial"/>
        </w:rPr>
      </w:pPr>
      <w:bookmarkStart w:id="37" w:name="_Hlk136199397"/>
    </w:p>
    <w:tbl>
      <w:tblPr>
        <w:tblStyle w:val="1010"/>
        <w:tblW w:w="5000" w:type="pct"/>
        <w:tblLook w:val="04A0" w:firstRow="1" w:lastRow="0" w:firstColumn="1" w:lastColumn="0" w:noHBand="0" w:noVBand="1"/>
      </w:tblPr>
      <w:tblGrid>
        <w:gridCol w:w="2122"/>
        <w:gridCol w:w="2342"/>
        <w:gridCol w:w="1865"/>
        <w:gridCol w:w="698"/>
        <w:gridCol w:w="85"/>
        <w:gridCol w:w="764"/>
        <w:gridCol w:w="497"/>
        <w:gridCol w:w="286"/>
        <w:gridCol w:w="210"/>
        <w:gridCol w:w="704"/>
      </w:tblGrid>
      <w:tr w:rsidR="00C94E18" w:rsidRPr="00C94E18" w:rsidTr="00C94E18">
        <w:trPr>
          <w:trHeight w:val="70"/>
        </w:trPr>
        <w:tc>
          <w:tcPr>
            <w:tcW w:w="1123" w:type="pct"/>
            <w:vMerge w:val="restar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Наименование вида объекта</w:t>
            </w:r>
          </w:p>
        </w:tc>
        <w:tc>
          <w:tcPr>
            <w:tcW w:w="1238" w:type="pct"/>
            <w:vMerge w:val="restar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Наименование нормируемого расчетного пок</w:t>
            </w:r>
            <w:r w:rsidRPr="00C94E18">
              <w:rPr>
                <w:rFonts w:ascii="Arial" w:hAnsi="Arial" w:cs="Arial"/>
                <w:color w:val="000000"/>
              </w:rPr>
              <w:t>а</w:t>
            </w:r>
            <w:r w:rsidRPr="00C94E18">
              <w:rPr>
                <w:rFonts w:ascii="Arial" w:hAnsi="Arial" w:cs="Arial"/>
                <w:color w:val="000000"/>
              </w:rPr>
              <w:t>зателя, единица измерения</w:t>
            </w:r>
          </w:p>
        </w:tc>
        <w:tc>
          <w:tcPr>
            <w:tcW w:w="2639" w:type="pct"/>
            <w:gridSpan w:val="8"/>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 xml:space="preserve">Значение </w:t>
            </w:r>
            <w:proofErr w:type="gramStart"/>
            <w:r w:rsidRPr="00C94E18">
              <w:rPr>
                <w:rFonts w:ascii="Arial" w:hAnsi="Arial" w:cs="Arial"/>
                <w:color w:val="000000"/>
              </w:rPr>
              <w:t>расчетного</w:t>
            </w:r>
            <w:proofErr w:type="gramEnd"/>
            <w:r w:rsidRPr="00C94E18">
              <w:rPr>
                <w:rFonts w:ascii="Arial" w:hAnsi="Arial" w:cs="Arial"/>
                <w:color w:val="000000"/>
              </w:rPr>
              <w:t xml:space="preserve"> показателя</w:t>
            </w:r>
          </w:p>
        </w:tc>
      </w:tr>
      <w:tr w:rsidR="00C94E18" w:rsidRPr="00C94E18" w:rsidTr="00C94E18">
        <w:trPr>
          <w:trHeight w:val="70"/>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353"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ОМЗ района</w:t>
            </w:r>
          </w:p>
        </w:tc>
        <w:tc>
          <w:tcPr>
            <w:tcW w:w="1285" w:type="pct"/>
            <w:gridSpan w:val="6"/>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ОМЗ поселений</w:t>
            </w:r>
          </w:p>
        </w:tc>
      </w:tr>
      <w:tr w:rsidR="00C94E18" w:rsidRPr="00C94E18" w:rsidTr="00C94E18">
        <w:trPr>
          <w:trHeight w:val="336"/>
        </w:trPr>
        <w:tc>
          <w:tcPr>
            <w:tcW w:w="1123" w:type="pct"/>
            <w:shd w:val="clear" w:color="auto" w:fill="auto"/>
          </w:tcPr>
          <w:p w:rsidR="00C94E18" w:rsidRPr="00C94E18" w:rsidRDefault="00C94E18" w:rsidP="00C94E18">
            <w:pPr>
              <w:autoSpaceDE w:val="0"/>
              <w:autoSpaceDN w:val="0"/>
              <w:adjustRightInd w:val="0"/>
              <w:spacing w:line="240" w:lineRule="exact"/>
              <w:jc w:val="center"/>
              <w:rPr>
                <w:rFonts w:ascii="Arial" w:hAnsi="Arial" w:cs="Arial"/>
                <w:color w:val="000000"/>
              </w:rPr>
            </w:pPr>
            <w:r w:rsidRPr="00C94E18">
              <w:rPr>
                <w:rFonts w:ascii="Arial" w:hAnsi="Arial" w:cs="Arial"/>
                <w:color w:val="000000"/>
              </w:rPr>
              <w:t>1</w:t>
            </w:r>
          </w:p>
        </w:tc>
        <w:tc>
          <w:tcPr>
            <w:tcW w:w="1238" w:type="pct"/>
            <w:shd w:val="clear" w:color="auto" w:fill="auto"/>
          </w:tcPr>
          <w:p w:rsidR="00C94E18" w:rsidRPr="00C94E18" w:rsidRDefault="00C94E18" w:rsidP="00C94E18">
            <w:pPr>
              <w:autoSpaceDE w:val="0"/>
              <w:autoSpaceDN w:val="0"/>
              <w:adjustRightInd w:val="0"/>
              <w:spacing w:line="240" w:lineRule="exact"/>
              <w:jc w:val="center"/>
              <w:rPr>
                <w:rFonts w:ascii="Arial" w:hAnsi="Arial" w:cs="Arial"/>
                <w:color w:val="000000"/>
              </w:rPr>
            </w:pPr>
            <w:r w:rsidRPr="00C94E18">
              <w:rPr>
                <w:rFonts w:ascii="Arial" w:hAnsi="Arial" w:cs="Arial"/>
                <w:color w:val="000000"/>
              </w:rPr>
              <w:t>2</w:t>
            </w:r>
          </w:p>
        </w:tc>
        <w:tc>
          <w:tcPr>
            <w:tcW w:w="2639" w:type="pct"/>
            <w:gridSpan w:val="8"/>
            <w:shd w:val="clear" w:color="auto" w:fill="auto"/>
          </w:tcPr>
          <w:p w:rsidR="00C94E18" w:rsidRPr="00C94E18" w:rsidRDefault="00C94E18" w:rsidP="00C94E18">
            <w:pPr>
              <w:autoSpaceDE w:val="0"/>
              <w:autoSpaceDN w:val="0"/>
              <w:adjustRightInd w:val="0"/>
              <w:spacing w:line="240" w:lineRule="exact"/>
              <w:jc w:val="center"/>
              <w:rPr>
                <w:rFonts w:ascii="Arial" w:hAnsi="Arial" w:cs="Arial"/>
                <w:color w:val="000000"/>
              </w:rPr>
            </w:pPr>
            <w:r w:rsidRPr="00C94E18">
              <w:rPr>
                <w:rFonts w:ascii="Arial" w:hAnsi="Arial" w:cs="Arial"/>
                <w:color w:val="000000"/>
              </w:rPr>
              <w:t>3</w:t>
            </w:r>
          </w:p>
        </w:tc>
      </w:tr>
      <w:tr w:rsidR="00C94E18" w:rsidRPr="00C94E18" w:rsidTr="00C94E18">
        <w:trPr>
          <w:trHeight w:val="20"/>
        </w:trPr>
        <w:tc>
          <w:tcPr>
            <w:tcW w:w="1123" w:type="pct"/>
            <w:vMerge w:val="restar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Объекты эле</w:t>
            </w:r>
            <w:r w:rsidRPr="00C94E18">
              <w:rPr>
                <w:rFonts w:ascii="Arial" w:hAnsi="Arial" w:cs="Arial"/>
                <w:color w:val="000000"/>
              </w:rPr>
              <w:t>к</w:t>
            </w:r>
            <w:r w:rsidRPr="00C94E18">
              <w:rPr>
                <w:rFonts w:ascii="Arial" w:hAnsi="Arial" w:cs="Arial"/>
                <w:color w:val="000000"/>
              </w:rPr>
              <w:t>троснабжения</w:t>
            </w:r>
          </w:p>
        </w:tc>
        <w:tc>
          <w:tcPr>
            <w:tcW w:w="1238" w:type="pct"/>
            <w:shd w:val="clear" w:color="auto" w:fill="auto"/>
          </w:tcPr>
          <w:p w:rsidR="00C94E18" w:rsidRPr="00C94E18" w:rsidRDefault="00C94E18" w:rsidP="00C94E18">
            <w:pPr>
              <w:spacing w:line="240" w:lineRule="exact"/>
              <w:ind w:left="-57" w:right="-57"/>
              <w:rPr>
                <w:rFonts w:ascii="Arial" w:hAnsi="Arial" w:cs="Arial"/>
                <w:color w:val="000000"/>
                <w:vertAlign w:val="superscript"/>
              </w:rPr>
            </w:pPr>
            <w:r w:rsidRPr="00C94E18">
              <w:rPr>
                <w:rFonts w:ascii="Arial" w:hAnsi="Arial" w:cs="Arial"/>
                <w:color w:val="000000"/>
              </w:rPr>
              <w:t>Электропотребл</w:t>
            </w:r>
            <w:r w:rsidRPr="00C94E18">
              <w:rPr>
                <w:rFonts w:ascii="Arial" w:hAnsi="Arial" w:cs="Arial"/>
                <w:color w:val="000000"/>
              </w:rPr>
              <w:t>е</w:t>
            </w:r>
            <w:r w:rsidRPr="00C94E18">
              <w:rPr>
                <w:rFonts w:ascii="Arial" w:hAnsi="Arial" w:cs="Arial"/>
                <w:color w:val="000000"/>
              </w:rPr>
              <w:t xml:space="preserve">ние, </w:t>
            </w:r>
            <w:proofErr w:type="spellStart"/>
            <w:r w:rsidRPr="00C94E18">
              <w:rPr>
                <w:rFonts w:ascii="Arial" w:hAnsi="Arial" w:cs="Arial"/>
                <w:color w:val="000000"/>
              </w:rPr>
              <w:t>кВт·</w:t>
            </w:r>
            <w:proofErr w:type="gramStart"/>
            <w:r w:rsidRPr="00C94E18">
              <w:rPr>
                <w:rFonts w:ascii="Arial" w:hAnsi="Arial" w:cs="Arial"/>
                <w:color w:val="000000"/>
              </w:rPr>
              <w:t>ч</w:t>
            </w:r>
            <w:proofErr w:type="spellEnd"/>
            <w:proofErr w:type="gramEnd"/>
            <w:r w:rsidRPr="00C94E18">
              <w:rPr>
                <w:rFonts w:ascii="Arial" w:hAnsi="Arial" w:cs="Arial"/>
                <w:color w:val="000000"/>
              </w:rPr>
              <w:t xml:space="preserve"> в год на 1 человека [1]</w:t>
            </w:r>
          </w:p>
        </w:tc>
        <w:tc>
          <w:tcPr>
            <w:tcW w:w="2316" w:type="pct"/>
            <w:gridSpan w:val="7"/>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roofErr w:type="gramStart"/>
            <w:r w:rsidRPr="00C94E18">
              <w:rPr>
                <w:rFonts w:ascii="Arial" w:hAnsi="Arial" w:cs="Arial"/>
                <w:color w:val="000000"/>
              </w:rPr>
              <w:t>Населенный пункт, оборудованный стационарными электроплитами (без кондиционеров, входящий в с</w:t>
            </w:r>
            <w:r w:rsidRPr="00C94E18">
              <w:rPr>
                <w:rFonts w:ascii="Arial" w:hAnsi="Arial" w:cs="Arial"/>
                <w:color w:val="000000"/>
              </w:rPr>
              <w:t>о</w:t>
            </w:r>
            <w:r w:rsidRPr="00C94E18">
              <w:rPr>
                <w:rFonts w:ascii="Arial" w:hAnsi="Arial" w:cs="Arial"/>
                <w:color w:val="000000"/>
              </w:rPr>
              <w:t>став муниципального района при и</w:t>
            </w:r>
            <w:r w:rsidRPr="00C94E18">
              <w:rPr>
                <w:rFonts w:ascii="Arial" w:hAnsi="Arial" w:cs="Arial"/>
                <w:color w:val="000000"/>
              </w:rPr>
              <w:t>с</w:t>
            </w:r>
            <w:r w:rsidRPr="00C94E18">
              <w:rPr>
                <w:rFonts w:ascii="Arial" w:hAnsi="Arial" w:cs="Arial"/>
                <w:color w:val="000000"/>
              </w:rPr>
              <w:t>пользовании максимума электрич</w:t>
            </w:r>
            <w:r w:rsidRPr="00C94E18">
              <w:rPr>
                <w:rFonts w:ascii="Arial" w:hAnsi="Arial" w:cs="Arial"/>
                <w:color w:val="000000"/>
              </w:rPr>
              <w:t>е</w:t>
            </w:r>
            <w:r w:rsidRPr="00C94E18">
              <w:rPr>
                <w:rFonts w:ascii="Arial" w:hAnsi="Arial" w:cs="Arial"/>
                <w:color w:val="000000"/>
              </w:rPr>
              <w:t xml:space="preserve">ской нагрузки, 4400 часов в год </w:t>
            </w:r>
            <w:proofErr w:type="gramEnd"/>
          </w:p>
        </w:tc>
        <w:tc>
          <w:tcPr>
            <w:tcW w:w="32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1350</w:t>
            </w:r>
          </w:p>
        </w:tc>
      </w:tr>
      <w:tr w:rsidR="00C94E18" w:rsidRPr="00C94E18" w:rsidTr="00C94E18">
        <w:trPr>
          <w:trHeight w:val="20"/>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vertAlign w:val="superscript"/>
              </w:rPr>
            </w:pPr>
            <w:r w:rsidRPr="00C94E18">
              <w:rPr>
                <w:rFonts w:ascii="Arial" w:hAnsi="Arial" w:cs="Arial"/>
                <w:color w:val="000000"/>
              </w:rPr>
              <w:t>Удельная комм</w:t>
            </w:r>
            <w:r w:rsidRPr="00C94E18">
              <w:rPr>
                <w:rFonts w:ascii="Arial" w:hAnsi="Arial" w:cs="Arial"/>
                <w:color w:val="000000"/>
              </w:rPr>
              <w:t>у</w:t>
            </w:r>
            <w:r w:rsidRPr="00C94E18">
              <w:rPr>
                <w:rFonts w:ascii="Arial" w:hAnsi="Arial" w:cs="Arial"/>
                <w:color w:val="000000"/>
              </w:rPr>
              <w:t>нально-бытовая электрическая нагрузка, кВт на 1 человека [1]</w:t>
            </w:r>
          </w:p>
        </w:tc>
        <w:tc>
          <w:tcPr>
            <w:tcW w:w="2316" w:type="pct"/>
            <w:gridSpan w:val="7"/>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Населенный пункт, оборудованный стационарными электроплитами (без кондиционеров), входящий в состав муниципального района</w:t>
            </w:r>
          </w:p>
        </w:tc>
        <w:tc>
          <w:tcPr>
            <w:tcW w:w="32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0,31</w:t>
            </w:r>
          </w:p>
        </w:tc>
      </w:tr>
      <w:tr w:rsidR="00C94E18" w:rsidRPr="00C94E18" w:rsidTr="00C94E18">
        <w:trPr>
          <w:trHeight w:val="20"/>
          <w:tblHeader/>
        </w:trPr>
        <w:tc>
          <w:tcPr>
            <w:tcW w:w="1123" w:type="pct"/>
            <w:vMerge w:val="restart"/>
            <w:shd w:val="clear" w:color="auto" w:fill="auto"/>
          </w:tcPr>
          <w:p w:rsidR="00C94E18" w:rsidRPr="00C94E18" w:rsidRDefault="00C94E18" w:rsidP="00C94E18">
            <w:pPr>
              <w:autoSpaceDE w:val="0"/>
              <w:autoSpaceDN w:val="0"/>
              <w:adjustRightInd w:val="0"/>
              <w:spacing w:line="240" w:lineRule="exact"/>
              <w:rPr>
                <w:rFonts w:ascii="Arial" w:hAnsi="Arial" w:cs="Arial"/>
                <w:color w:val="000000"/>
                <w:vertAlign w:val="superscript"/>
              </w:rPr>
            </w:pPr>
            <w:r w:rsidRPr="00C94E18">
              <w:rPr>
                <w:rFonts w:ascii="Arial" w:hAnsi="Arial" w:cs="Arial"/>
                <w:color w:val="000000"/>
              </w:rPr>
              <w:lastRenderedPageBreak/>
              <w:t>Объекты тепл</w:t>
            </w:r>
            <w:r w:rsidRPr="00C94E18">
              <w:rPr>
                <w:rFonts w:ascii="Arial" w:hAnsi="Arial" w:cs="Arial"/>
                <w:color w:val="000000"/>
              </w:rPr>
              <w:t>о</w:t>
            </w:r>
            <w:r w:rsidRPr="00C94E18">
              <w:rPr>
                <w:rFonts w:ascii="Arial" w:hAnsi="Arial" w:cs="Arial"/>
                <w:color w:val="000000"/>
              </w:rPr>
              <w:t xml:space="preserve">снабжения </w:t>
            </w:r>
            <w:r w:rsidRPr="00C94E18">
              <w:rPr>
                <w:rFonts w:ascii="Arial" w:hAnsi="Arial" w:cs="Arial"/>
                <w:color w:val="000000"/>
                <w:lang w:val="en-US"/>
              </w:rPr>
              <w:t>[2]</w:t>
            </w:r>
          </w:p>
        </w:tc>
        <w:tc>
          <w:tcPr>
            <w:tcW w:w="1238" w:type="pct"/>
            <w:vMerge w:val="restart"/>
            <w:shd w:val="clear" w:color="auto" w:fill="auto"/>
          </w:tcPr>
          <w:p w:rsidR="00C94E18" w:rsidRPr="00C94E18" w:rsidRDefault="00C94E18" w:rsidP="00C94E18">
            <w:pPr>
              <w:autoSpaceDE w:val="0"/>
              <w:autoSpaceDN w:val="0"/>
              <w:adjustRightInd w:val="0"/>
              <w:spacing w:line="240" w:lineRule="exact"/>
              <w:ind w:right="-57"/>
              <w:rPr>
                <w:rFonts w:ascii="Arial" w:hAnsi="Arial" w:cs="Arial"/>
                <w:color w:val="000000"/>
              </w:rPr>
            </w:pPr>
            <w:r w:rsidRPr="00C94E18">
              <w:rPr>
                <w:rFonts w:ascii="Arial" w:hAnsi="Arial" w:cs="Arial"/>
                <w:color w:val="000000"/>
              </w:rPr>
              <w:t>Удельные расходы тепла на отопл</w:t>
            </w:r>
            <w:r w:rsidRPr="00C94E18">
              <w:rPr>
                <w:rFonts w:ascii="Arial" w:hAnsi="Arial" w:cs="Arial"/>
                <w:color w:val="000000"/>
              </w:rPr>
              <w:t>е</w:t>
            </w:r>
            <w:r w:rsidRPr="00C94E18">
              <w:rPr>
                <w:rFonts w:ascii="Arial" w:hAnsi="Arial" w:cs="Arial"/>
                <w:color w:val="000000"/>
              </w:rPr>
              <w:t xml:space="preserve">ние жилых зданий, </w:t>
            </w:r>
            <w:proofErr w:type="gramStart"/>
            <w:r w:rsidRPr="00C94E18">
              <w:rPr>
                <w:rFonts w:ascii="Arial" w:hAnsi="Arial" w:cs="Arial"/>
                <w:color w:val="000000"/>
              </w:rPr>
              <w:t>ккал</w:t>
            </w:r>
            <w:proofErr w:type="gramEnd"/>
            <w:r w:rsidRPr="00C94E18">
              <w:rPr>
                <w:rFonts w:ascii="Arial" w:hAnsi="Arial" w:cs="Arial"/>
                <w:color w:val="000000"/>
              </w:rPr>
              <w:t>/ч на 1 кв. м общей площади здания по этажн</w:t>
            </w:r>
            <w:r w:rsidRPr="00C94E18">
              <w:rPr>
                <w:rFonts w:ascii="Arial" w:hAnsi="Arial" w:cs="Arial"/>
                <w:color w:val="000000"/>
              </w:rPr>
              <w:t>о</w:t>
            </w:r>
            <w:r w:rsidRPr="00C94E18">
              <w:rPr>
                <w:rFonts w:ascii="Arial" w:hAnsi="Arial" w:cs="Arial"/>
                <w:color w:val="000000"/>
              </w:rPr>
              <w:t>сти</w:t>
            </w:r>
          </w:p>
        </w:tc>
        <w:tc>
          <w:tcPr>
            <w:tcW w:w="986" w:type="pct"/>
            <w:vMerge w:val="restar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Температура наружного воздуха наиболее х</w:t>
            </w:r>
            <w:r w:rsidRPr="00C94E18">
              <w:rPr>
                <w:rFonts w:ascii="Arial" w:hAnsi="Arial" w:cs="Arial"/>
                <w:color w:val="000000"/>
              </w:rPr>
              <w:t>о</w:t>
            </w:r>
            <w:r w:rsidRPr="00C94E18">
              <w:rPr>
                <w:rFonts w:ascii="Arial" w:hAnsi="Arial" w:cs="Arial"/>
                <w:color w:val="000000"/>
              </w:rPr>
              <w:t>лодной пят</w:t>
            </w:r>
            <w:r w:rsidRPr="00C94E18">
              <w:rPr>
                <w:rFonts w:ascii="Arial" w:hAnsi="Arial" w:cs="Arial"/>
                <w:color w:val="000000"/>
              </w:rPr>
              <w:t>и</w:t>
            </w:r>
            <w:r w:rsidRPr="00C94E18">
              <w:rPr>
                <w:rFonts w:ascii="Arial" w:hAnsi="Arial" w:cs="Arial"/>
                <w:color w:val="000000"/>
              </w:rPr>
              <w:t>дневки, °С (рис. 1 мат</w:t>
            </w:r>
            <w:r w:rsidRPr="00C94E18">
              <w:rPr>
                <w:rFonts w:ascii="Arial" w:hAnsi="Arial" w:cs="Arial"/>
                <w:color w:val="000000"/>
              </w:rPr>
              <w:t>е</w:t>
            </w:r>
            <w:r w:rsidRPr="00C94E18">
              <w:rPr>
                <w:rFonts w:ascii="Arial" w:hAnsi="Arial" w:cs="Arial"/>
                <w:color w:val="000000"/>
              </w:rPr>
              <w:t>риалов по обоснованию расчетных п</w:t>
            </w:r>
            <w:r w:rsidRPr="00C94E18">
              <w:rPr>
                <w:rFonts w:ascii="Arial" w:hAnsi="Arial" w:cs="Arial"/>
                <w:color w:val="000000"/>
              </w:rPr>
              <w:t>о</w:t>
            </w:r>
            <w:r w:rsidRPr="00C94E18">
              <w:rPr>
                <w:rFonts w:ascii="Arial" w:hAnsi="Arial" w:cs="Arial"/>
                <w:color w:val="000000"/>
              </w:rPr>
              <w:t>казателей, содержащи</w:t>
            </w:r>
            <w:r w:rsidRPr="00C94E18">
              <w:rPr>
                <w:rFonts w:ascii="Arial" w:hAnsi="Arial" w:cs="Arial"/>
                <w:color w:val="000000"/>
              </w:rPr>
              <w:t>х</w:t>
            </w:r>
            <w:r w:rsidRPr="00C94E18">
              <w:rPr>
                <w:rFonts w:ascii="Arial" w:hAnsi="Arial" w:cs="Arial"/>
                <w:color w:val="000000"/>
              </w:rPr>
              <w:t>ся в основной части МНГП)</w:t>
            </w:r>
          </w:p>
        </w:tc>
        <w:tc>
          <w:tcPr>
            <w:tcW w:w="1653" w:type="pct"/>
            <w:gridSpan w:val="7"/>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Этажность здания</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403"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1</w:t>
            </w:r>
          </w:p>
        </w:tc>
        <w:tc>
          <w:tcPr>
            <w:tcW w:w="40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2</w:t>
            </w:r>
          </w:p>
        </w:tc>
        <w:tc>
          <w:tcPr>
            <w:tcW w:w="412"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3</w:t>
            </w:r>
          </w:p>
        </w:tc>
        <w:tc>
          <w:tcPr>
            <w:tcW w:w="436"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4,5</w:t>
            </w:r>
          </w:p>
        </w:tc>
      </w:tr>
      <w:tr w:rsidR="00C94E18" w:rsidRPr="00C94E18" w:rsidTr="00C94E18">
        <w:trPr>
          <w:trHeight w:val="264"/>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-36</w:t>
            </w:r>
          </w:p>
        </w:tc>
        <w:tc>
          <w:tcPr>
            <w:tcW w:w="403"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61,34</w:t>
            </w:r>
          </w:p>
        </w:tc>
        <w:tc>
          <w:tcPr>
            <w:tcW w:w="40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55,81</w:t>
            </w:r>
          </w:p>
        </w:tc>
        <w:tc>
          <w:tcPr>
            <w:tcW w:w="412"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50,15</w:t>
            </w:r>
          </w:p>
        </w:tc>
        <w:tc>
          <w:tcPr>
            <w:tcW w:w="436"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48,39</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-37</w:t>
            </w:r>
          </w:p>
        </w:tc>
        <w:tc>
          <w:tcPr>
            <w:tcW w:w="403"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62,41</w:t>
            </w:r>
          </w:p>
        </w:tc>
        <w:tc>
          <w:tcPr>
            <w:tcW w:w="40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56,79</w:t>
            </w:r>
          </w:p>
        </w:tc>
        <w:tc>
          <w:tcPr>
            <w:tcW w:w="412"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51,03</w:t>
            </w:r>
          </w:p>
        </w:tc>
        <w:tc>
          <w:tcPr>
            <w:tcW w:w="436"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49,24</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lang w:val="en-US"/>
              </w:rPr>
            </w:pPr>
            <w:r w:rsidRPr="00C94E18">
              <w:rPr>
                <w:rFonts w:ascii="Arial" w:hAnsi="Arial" w:cs="Arial"/>
                <w:color w:val="000000"/>
                <w:lang w:val="en-US"/>
              </w:rPr>
              <w:t>-40</w:t>
            </w:r>
          </w:p>
        </w:tc>
        <w:tc>
          <w:tcPr>
            <w:tcW w:w="403" w:type="pct"/>
            <w:gridSpan w:val="2"/>
            <w:shd w:val="clear" w:color="auto" w:fill="auto"/>
          </w:tcPr>
          <w:p w:rsidR="00C94E18" w:rsidRPr="00C94E18" w:rsidRDefault="00C94E18" w:rsidP="00C94E18">
            <w:pPr>
              <w:rPr>
                <w:rFonts w:ascii="Arial" w:hAnsi="Arial" w:cs="Arial"/>
                <w:color w:val="000000"/>
                <w:lang w:val="en-US"/>
              </w:rPr>
            </w:pPr>
            <w:r w:rsidRPr="00C94E18">
              <w:rPr>
                <w:rFonts w:ascii="Arial" w:hAnsi="Arial" w:cs="Arial"/>
                <w:color w:val="000000"/>
                <w:lang w:val="en-US"/>
              </w:rPr>
              <w:t>65</w:t>
            </w:r>
            <w:r w:rsidRPr="00C94E18">
              <w:rPr>
                <w:rFonts w:ascii="Arial" w:hAnsi="Arial" w:cs="Arial"/>
                <w:color w:val="000000"/>
              </w:rPr>
              <w:t>,</w:t>
            </w:r>
            <w:r w:rsidRPr="00C94E18">
              <w:rPr>
                <w:rFonts w:ascii="Arial" w:hAnsi="Arial" w:cs="Arial"/>
                <w:color w:val="000000"/>
                <w:lang w:val="en-US"/>
              </w:rPr>
              <w:t>64</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lang w:val="en-US"/>
              </w:rPr>
              <w:t>59</w:t>
            </w:r>
            <w:r w:rsidRPr="00C94E18">
              <w:rPr>
                <w:rFonts w:ascii="Arial" w:hAnsi="Arial" w:cs="Arial"/>
                <w:color w:val="000000"/>
              </w:rPr>
              <w:t>,</w:t>
            </w:r>
            <w:r w:rsidRPr="00C94E18">
              <w:rPr>
                <w:rFonts w:ascii="Arial" w:hAnsi="Arial" w:cs="Arial"/>
                <w:color w:val="000000"/>
                <w:lang w:val="en-US"/>
              </w:rPr>
              <w:t>7</w:t>
            </w:r>
            <w:r w:rsidRPr="00C94E18">
              <w:rPr>
                <w:rFonts w:ascii="Arial" w:hAnsi="Arial" w:cs="Arial"/>
                <w:color w:val="000000"/>
              </w:rPr>
              <w:t>3</w:t>
            </w:r>
          </w:p>
        </w:tc>
        <w:tc>
          <w:tcPr>
            <w:tcW w:w="412" w:type="pct"/>
            <w:gridSpan w:val="2"/>
            <w:shd w:val="clear" w:color="auto" w:fill="auto"/>
          </w:tcPr>
          <w:p w:rsidR="00C94E18" w:rsidRPr="00C94E18" w:rsidRDefault="00C94E18" w:rsidP="00C94E18">
            <w:pPr>
              <w:rPr>
                <w:rFonts w:ascii="Arial" w:hAnsi="Arial" w:cs="Arial"/>
                <w:color w:val="000000"/>
                <w:lang w:val="en-US"/>
              </w:rPr>
            </w:pPr>
            <w:r w:rsidRPr="00C94E18">
              <w:rPr>
                <w:rFonts w:ascii="Arial" w:hAnsi="Arial" w:cs="Arial"/>
                <w:color w:val="000000"/>
                <w:lang w:val="en-US"/>
              </w:rPr>
              <w:t>53</w:t>
            </w:r>
            <w:r w:rsidRPr="00C94E18">
              <w:rPr>
                <w:rFonts w:ascii="Arial" w:hAnsi="Arial" w:cs="Arial"/>
                <w:color w:val="000000"/>
              </w:rPr>
              <w:t>,</w:t>
            </w:r>
            <w:r w:rsidRPr="00C94E18">
              <w:rPr>
                <w:rFonts w:ascii="Arial" w:hAnsi="Arial" w:cs="Arial"/>
                <w:color w:val="000000"/>
                <w:lang w:val="en-US"/>
              </w:rPr>
              <w:t>67</w:t>
            </w:r>
          </w:p>
        </w:tc>
        <w:tc>
          <w:tcPr>
            <w:tcW w:w="436" w:type="pct"/>
            <w:gridSpan w:val="2"/>
            <w:shd w:val="clear" w:color="auto" w:fill="auto"/>
          </w:tcPr>
          <w:p w:rsidR="00C94E18" w:rsidRPr="00C94E18" w:rsidRDefault="00C94E18" w:rsidP="00C94E18">
            <w:pPr>
              <w:rPr>
                <w:rFonts w:ascii="Arial" w:hAnsi="Arial" w:cs="Arial"/>
                <w:color w:val="000000"/>
                <w:lang w:val="en-US"/>
              </w:rPr>
            </w:pPr>
            <w:r w:rsidRPr="00C94E18">
              <w:rPr>
                <w:rFonts w:ascii="Arial" w:hAnsi="Arial" w:cs="Arial"/>
                <w:color w:val="000000"/>
                <w:lang w:val="en-US"/>
              </w:rPr>
              <w:t>51</w:t>
            </w:r>
            <w:r w:rsidRPr="00C94E18">
              <w:rPr>
                <w:rFonts w:ascii="Arial" w:hAnsi="Arial" w:cs="Arial"/>
                <w:color w:val="000000"/>
              </w:rPr>
              <w:t>,</w:t>
            </w:r>
            <w:r w:rsidRPr="00C94E18">
              <w:rPr>
                <w:rFonts w:ascii="Arial" w:hAnsi="Arial" w:cs="Arial"/>
                <w:color w:val="000000"/>
                <w:lang w:val="en-US"/>
              </w:rPr>
              <w:t>79</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lang w:val="en-US"/>
              </w:rPr>
            </w:pPr>
            <w:r w:rsidRPr="00C94E18">
              <w:rPr>
                <w:rFonts w:ascii="Arial" w:hAnsi="Arial" w:cs="Arial"/>
                <w:color w:val="000000"/>
              </w:rPr>
              <w:t>-4</w:t>
            </w:r>
            <w:r w:rsidRPr="00C94E18">
              <w:rPr>
                <w:rFonts w:ascii="Arial" w:hAnsi="Arial" w:cs="Arial"/>
                <w:color w:val="000000"/>
                <w:lang w:val="en-US"/>
              </w:rPr>
              <w:t>1</w:t>
            </w:r>
          </w:p>
        </w:tc>
        <w:tc>
          <w:tcPr>
            <w:tcW w:w="403" w:type="pct"/>
            <w:gridSpan w:val="2"/>
            <w:shd w:val="clear" w:color="auto" w:fill="auto"/>
          </w:tcPr>
          <w:p w:rsidR="00C94E18" w:rsidRPr="00C94E18" w:rsidRDefault="00C94E18" w:rsidP="00C94E18">
            <w:pPr>
              <w:rPr>
                <w:rFonts w:ascii="Arial" w:hAnsi="Arial" w:cs="Arial"/>
                <w:color w:val="000000"/>
                <w:lang w:val="en-US"/>
              </w:rPr>
            </w:pPr>
            <w:r w:rsidRPr="00C94E18">
              <w:rPr>
                <w:rFonts w:ascii="Arial" w:hAnsi="Arial" w:cs="Arial"/>
                <w:color w:val="000000"/>
                <w:lang w:val="en-US"/>
              </w:rPr>
              <w:t>66</w:t>
            </w:r>
            <w:r w:rsidRPr="00C94E18">
              <w:rPr>
                <w:rFonts w:ascii="Arial" w:hAnsi="Arial" w:cs="Arial"/>
                <w:color w:val="000000"/>
              </w:rPr>
              <w:t>,</w:t>
            </w:r>
            <w:r w:rsidRPr="00C94E18">
              <w:rPr>
                <w:rFonts w:ascii="Arial" w:hAnsi="Arial" w:cs="Arial"/>
                <w:color w:val="000000"/>
                <w:lang w:val="en-US"/>
              </w:rPr>
              <w:t>72</w:t>
            </w:r>
          </w:p>
        </w:tc>
        <w:tc>
          <w:tcPr>
            <w:tcW w:w="403" w:type="pct"/>
            <w:shd w:val="clear" w:color="auto" w:fill="auto"/>
          </w:tcPr>
          <w:p w:rsidR="00C94E18" w:rsidRPr="00C94E18" w:rsidRDefault="00C94E18" w:rsidP="00C94E18">
            <w:pPr>
              <w:rPr>
                <w:rFonts w:ascii="Arial" w:hAnsi="Arial" w:cs="Arial"/>
                <w:color w:val="000000"/>
                <w:lang w:val="en-US"/>
              </w:rPr>
            </w:pPr>
            <w:r w:rsidRPr="00C94E18">
              <w:rPr>
                <w:rFonts w:ascii="Arial" w:hAnsi="Arial" w:cs="Arial"/>
                <w:color w:val="000000"/>
                <w:lang w:val="en-US"/>
              </w:rPr>
              <w:t>60</w:t>
            </w:r>
            <w:r w:rsidRPr="00C94E18">
              <w:rPr>
                <w:rFonts w:ascii="Arial" w:hAnsi="Arial" w:cs="Arial"/>
                <w:color w:val="000000"/>
              </w:rPr>
              <w:t>,</w:t>
            </w:r>
            <w:r w:rsidRPr="00C94E18">
              <w:rPr>
                <w:rFonts w:ascii="Arial" w:hAnsi="Arial" w:cs="Arial"/>
                <w:color w:val="000000"/>
                <w:lang w:val="en-US"/>
              </w:rPr>
              <w:t>70</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54,55</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52,64</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-43</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68,87</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62,66</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56,31</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54,34</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-44</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69,94</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63,64</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57,19</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55,19</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-45</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71,02</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64,62</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58,07</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56,04</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-46</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72,10</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65,60</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58,95</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56,89</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-47</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73,17</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66,58</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59,83</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57,73</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val="restart"/>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r w:rsidRPr="00C94E18">
              <w:rPr>
                <w:rFonts w:ascii="Arial" w:hAnsi="Arial" w:cs="Arial"/>
                <w:color w:val="000000"/>
              </w:rPr>
              <w:t>Удельная величина тепловой энергии на нагрев горячей воды потребител</w:t>
            </w:r>
            <w:r w:rsidRPr="00C94E18">
              <w:rPr>
                <w:rFonts w:ascii="Arial" w:hAnsi="Arial" w:cs="Arial"/>
                <w:color w:val="000000"/>
              </w:rPr>
              <w:t>я</w:t>
            </w:r>
            <w:r w:rsidRPr="00C94E18">
              <w:rPr>
                <w:rFonts w:ascii="Arial" w:hAnsi="Arial" w:cs="Arial"/>
                <w:color w:val="000000"/>
              </w:rPr>
              <w:t xml:space="preserve">ми жилых зданий, </w:t>
            </w:r>
            <w:proofErr w:type="gramStart"/>
            <w:r w:rsidRPr="00C94E18">
              <w:rPr>
                <w:rFonts w:ascii="Arial" w:hAnsi="Arial" w:cs="Arial"/>
                <w:color w:val="000000"/>
              </w:rPr>
              <w:t>ккал</w:t>
            </w:r>
            <w:proofErr w:type="gramEnd"/>
            <w:r w:rsidRPr="00C94E18">
              <w:rPr>
                <w:rFonts w:ascii="Arial" w:hAnsi="Arial" w:cs="Arial"/>
                <w:color w:val="000000"/>
              </w:rPr>
              <w:t>/ч на 1 кв. м общей площади жилых зданий</w:t>
            </w:r>
          </w:p>
        </w:tc>
        <w:tc>
          <w:tcPr>
            <w:tcW w:w="986"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 xml:space="preserve"> При обесп</w:t>
            </w:r>
            <w:r w:rsidRPr="00C94E18">
              <w:rPr>
                <w:rFonts w:ascii="Arial" w:hAnsi="Arial" w:cs="Arial"/>
                <w:color w:val="000000"/>
              </w:rPr>
              <w:t>е</w:t>
            </w:r>
            <w:r w:rsidRPr="00C94E18">
              <w:rPr>
                <w:rFonts w:ascii="Arial" w:hAnsi="Arial" w:cs="Arial"/>
                <w:color w:val="000000"/>
              </w:rPr>
              <w:t xml:space="preserve">ченности 30 </w:t>
            </w:r>
            <w:proofErr w:type="spellStart"/>
            <w:r w:rsidRPr="00C94E18">
              <w:rPr>
                <w:rFonts w:ascii="Arial" w:hAnsi="Arial" w:cs="Arial"/>
                <w:color w:val="000000"/>
              </w:rPr>
              <w:t>кв</w:t>
            </w:r>
            <w:proofErr w:type="gramStart"/>
            <w:r w:rsidRPr="00C94E18">
              <w:rPr>
                <w:rFonts w:ascii="Arial" w:hAnsi="Arial" w:cs="Arial"/>
                <w:color w:val="000000"/>
              </w:rPr>
              <w:t>.м</w:t>
            </w:r>
            <w:proofErr w:type="spellEnd"/>
            <w:proofErr w:type="gramEnd"/>
            <w:r w:rsidRPr="00C94E18">
              <w:rPr>
                <w:rFonts w:ascii="Arial" w:hAnsi="Arial" w:cs="Arial"/>
                <w:color w:val="000000"/>
              </w:rPr>
              <w:t>/чел</w:t>
            </w:r>
          </w:p>
        </w:tc>
        <w:tc>
          <w:tcPr>
            <w:tcW w:w="1653" w:type="pct"/>
            <w:gridSpan w:val="7"/>
            <w:shd w:val="clear" w:color="auto" w:fill="auto"/>
          </w:tcPr>
          <w:p w:rsidR="00C94E18" w:rsidRPr="00C94E18" w:rsidRDefault="00C94E18" w:rsidP="00C94E18">
            <w:pPr>
              <w:autoSpaceDE w:val="0"/>
              <w:autoSpaceDN w:val="0"/>
              <w:adjustRightInd w:val="0"/>
              <w:spacing w:line="240" w:lineRule="exact"/>
              <w:rPr>
                <w:rFonts w:ascii="Arial" w:hAnsi="Arial" w:cs="Arial"/>
                <w:color w:val="000000"/>
                <w:vertAlign w:val="superscript"/>
                <w:lang w:val="en-US"/>
              </w:rPr>
            </w:pPr>
            <w:r w:rsidRPr="00C94E18">
              <w:rPr>
                <w:rFonts w:ascii="Arial" w:hAnsi="Arial" w:cs="Arial"/>
                <w:color w:val="000000"/>
              </w:rPr>
              <w:t>8,8</w:t>
            </w:r>
            <w:r w:rsidRPr="00C94E18">
              <w:rPr>
                <w:rFonts w:ascii="Arial" w:hAnsi="Arial" w:cs="Arial"/>
                <w:color w:val="000000"/>
                <w:lang w:val="en-US"/>
              </w:rPr>
              <w:t xml:space="preserve"> [</w:t>
            </w:r>
            <w:r w:rsidRPr="00C94E18">
              <w:rPr>
                <w:rFonts w:ascii="Arial" w:hAnsi="Arial" w:cs="Arial"/>
                <w:color w:val="000000"/>
              </w:rPr>
              <w:t>3</w:t>
            </w:r>
            <w:r w:rsidRPr="00C94E18">
              <w:rPr>
                <w:rFonts w:ascii="Arial" w:hAnsi="Arial" w:cs="Arial"/>
                <w:color w:val="000000"/>
                <w:lang w:val="en-US"/>
              </w:rPr>
              <w:t>]</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При обесп</w:t>
            </w:r>
            <w:r w:rsidRPr="00C94E18">
              <w:rPr>
                <w:rFonts w:ascii="Arial" w:hAnsi="Arial" w:cs="Arial"/>
                <w:color w:val="000000"/>
              </w:rPr>
              <w:t>е</w:t>
            </w:r>
            <w:r w:rsidRPr="00C94E18">
              <w:rPr>
                <w:rFonts w:ascii="Arial" w:hAnsi="Arial" w:cs="Arial"/>
                <w:color w:val="000000"/>
              </w:rPr>
              <w:t xml:space="preserve">ченности 35 </w:t>
            </w:r>
            <w:proofErr w:type="spellStart"/>
            <w:r w:rsidRPr="00C94E18">
              <w:rPr>
                <w:rFonts w:ascii="Arial" w:hAnsi="Arial" w:cs="Arial"/>
                <w:color w:val="000000"/>
              </w:rPr>
              <w:t>кв</w:t>
            </w:r>
            <w:proofErr w:type="gramStart"/>
            <w:r w:rsidRPr="00C94E18">
              <w:rPr>
                <w:rFonts w:ascii="Arial" w:hAnsi="Arial" w:cs="Arial"/>
                <w:color w:val="000000"/>
              </w:rPr>
              <w:t>.м</w:t>
            </w:r>
            <w:proofErr w:type="spellEnd"/>
            <w:proofErr w:type="gramEnd"/>
            <w:r w:rsidRPr="00C94E18">
              <w:rPr>
                <w:rFonts w:ascii="Arial" w:hAnsi="Arial" w:cs="Arial"/>
                <w:color w:val="000000"/>
              </w:rPr>
              <w:t>/чел</w:t>
            </w:r>
          </w:p>
        </w:tc>
        <w:tc>
          <w:tcPr>
            <w:tcW w:w="1653" w:type="pct"/>
            <w:gridSpan w:val="7"/>
            <w:shd w:val="clear" w:color="auto" w:fill="auto"/>
          </w:tcPr>
          <w:p w:rsidR="00C94E18" w:rsidRPr="00C94E18" w:rsidRDefault="00C94E18" w:rsidP="00C94E18">
            <w:pPr>
              <w:autoSpaceDE w:val="0"/>
              <w:autoSpaceDN w:val="0"/>
              <w:adjustRightInd w:val="0"/>
              <w:spacing w:line="240" w:lineRule="exact"/>
              <w:rPr>
                <w:rFonts w:ascii="Arial" w:hAnsi="Arial" w:cs="Arial"/>
                <w:color w:val="000000"/>
                <w:vertAlign w:val="superscript"/>
              </w:rPr>
            </w:pPr>
            <w:r w:rsidRPr="00C94E18">
              <w:rPr>
                <w:rFonts w:ascii="Arial" w:hAnsi="Arial" w:cs="Arial"/>
                <w:color w:val="000000"/>
              </w:rPr>
              <w:t>7,5</w:t>
            </w:r>
            <w:r w:rsidRPr="00C94E18">
              <w:rPr>
                <w:rFonts w:ascii="Arial" w:hAnsi="Arial" w:cs="Arial"/>
                <w:color w:val="000000"/>
                <w:lang w:val="en-US"/>
              </w:rPr>
              <w:t xml:space="preserve"> [</w:t>
            </w:r>
            <w:r w:rsidRPr="00C94E18">
              <w:rPr>
                <w:rFonts w:ascii="Arial" w:hAnsi="Arial" w:cs="Arial"/>
                <w:color w:val="000000"/>
              </w:rPr>
              <w:t>3</w:t>
            </w:r>
            <w:r w:rsidRPr="00C94E18">
              <w:rPr>
                <w:rFonts w:ascii="Arial" w:hAnsi="Arial" w:cs="Arial"/>
                <w:color w:val="000000"/>
                <w:lang w:val="en-US"/>
              </w:rPr>
              <w:t>]</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val="restart"/>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r w:rsidRPr="00C94E18">
              <w:rPr>
                <w:rFonts w:ascii="Arial" w:hAnsi="Arial" w:cs="Arial"/>
                <w:color w:val="000000"/>
              </w:rPr>
              <w:t xml:space="preserve">Удельные расходы тепла на отопление административных зданий, </w:t>
            </w:r>
            <w:proofErr w:type="gramStart"/>
            <w:r w:rsidRPr="00C94E18">
              <w:rPr>
                <w:rFonts w:ascii="Arial" w:hAnsi="Arial" w:cs="Arial"/>
                <w:color w:val="000000"/>
              </w:rPr>
              <w:t>ккал</w:t>
            </w:r>
            <w:proofErr w:type="gramEnd"/>
            <w:r w:rsidRPr="00C94E18">
              <w:rPr>
                <w:rFonts w:ascii="Arial" w:hAnsi="Arial" w:cs="Arial"/>
                <w:color w:val="000000"/>
              </w:rPr>
              <w:t>/ч на 1 кв. м общей пл</w:t>
            </w:r>
            <w:r w:rsidRPr="00C94E18">
              <w:rPr>
                <w:rFonts w:ascii="Arial" w:hAnsi="Arial" w:cs="Arial"/>
                <w:color w:val="000000"/>
              </w:rPr>
              <w:t>о</w:t>
            </w:r>
            <w:r w:rsidRPr="00C94E18">
              <w:rPr>
                <w:rFonts w:ascii="Arial" w:hAnsi="Arial" w:cs="Arial"/>
                <w:color w:val="000000"/>
              </w:rPr>
              <w:t>щади здания по этажности</w:t>
            </w:r>
          </w:p>
        </w:tc>
        <w:tc>
          <w:tcPr>
            <w:tcW w:w="986" w:type="pct"/>
            <w:vMerge w:val="restar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Температура наружного воздуха наиболее х</w:t>
            </w:r>
            <w:r w:rsidRPr="00C94E18">
              <w:rPr>
                <w:rFonts w:ascii="Arial" w:hAnsi="Arial" w:cs="Arial"/>
                <w:color w:val="000000"/>
              </w:rPr>
              <w:t>о</w:t>
            </w:r>
            <w:r w:rsidRPr="00C94E18">
              <w:rPr>
                <w:rFonts w:ascii="Arial" w:hAnsi="Arial" w:cs="Arial"/>
                <w:color w:val="000000"/>
              </w:rPr>
              <w:t>лодной пят</w:t>
            </w:r>
            <w:r w:rsidRPr="00C94E18">
              <w:rPr>
                <w:rFonts w:ascii="Arial" w:hAnsi="Arial" w:cs="Arial"/>
                <w:color w:val="000000"/>
              </w:rPr>
              <w:t>и</w:t>
            </w:r>
            <w:r w:rsidRPr="00C94E18">
              <w:rPr>
                <w:rFonts w:ascii="Arial" w:hAnsi="Arial" w:cs="Arial"/>
                <w:color w:val="000000"/>
              </w:rPr>
              <w:t>дневки, °С (рис. 1 мат</w:t>
            </w:r>
            <w:r w:rsidRPr="00C94E18">
              <w:rPr>
                <w:rFonts w:ascii="Arial" w:hAnsi="Arial" w:cs="Arial"/>
                <w:color w:val="000000"/>
              </w:rPr>
              <w:t>е</w:t>
            </w:r>
            <w:r w:rsidRPr="00C94E18">
              <w:rPr>
                <w:rFonts w:ascii="Arial" w:hAnsi="Arial" w:cs="Arial"/>
                <w:color w:val="000000"/>
              </w:rPr>
              <w:t>риалов по обоснованию расчетных п</w:t>
            </w:r>
            <w:r w:rsidRPr="00C94E18">
              <w:rPr>
                <w:rFonts w:ascii="Arial" w:hAnsi="Arial" w:cs="Arial"/>
                <w:color w:val="000000"/>
              </w:rPr>
              <w:t>о</w:t>
            </w:r>
            <w:r w:rsidRPr="00C94E18">
              <w:rPr>
                <w:rFonts w:ascii="Arial" w:hAnsi="Arial" w:cs="Arial"/>
                <w:color w:val="000000"/>
              </w:rPr>
              <w:t>казателей, содержащи</w:t>
            </w:r>
            <w:r w:rsidRPr="00C94E18">
              <w:rPr>
                <w:rFonts w:ascii="Arial" w:hAnsi="Arial" w:cs="Arial"/>
                <w:color w:val="000000"/>
              </w:rPr>
              <w:t>х</w:t>
            </w:r>
            <w:r w:rsidRPr="00C94E18">
              <w:rPr>
                <w:rFonts w:ascii="Arial" w:hAnsi="Arial" w:cs="Arial"/>
                <w:color w:val="000000"/>
              </w:rPr>
              <w:t xml:space="preserve">ся в основной части МНГП) </w:t>
            </w:r>
          </w:p>
        </w:tc>
        <w:tc>
          <w:tcPr>
            <w:tcW w:w="1653" w:type="pct"/>
            <w:gridSpan w:val="7"/>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Этажность здания</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403"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1</w:t>
            </w:r>
          </w:p>
        </w:tc>
        <w:tc>
          <w:tcPr>
            <w:tcW w:w="40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2</w:t>
            </w:r>
          </w:p>
        </w:tc>
        <w:tc>
          <w:tcPr>
            <w:tcW w:w="412"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3</w:t>
            </w:r>
          </w:p>
        </w:tc>
        <w:tc>
          <w:tcPr>
            <w:tcW w:w="436"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4,5</w:t>
            </w:r>
          </w:p>
        </w:tc>
      </w:tr>
      <w:tr w:rsidR="00C94E18" w:rsidRPr="00C94E18" w:rsidTr="00C94E18">
        <w:trPr>
          <w:trHeight w:val="406"/>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-36</w:t>
            </w:r>
          </w:p>
        </w:tc>
        <w:tc>
          <w:tcPr>
            <w:tcW w:w="403"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67,78</w:t>
            </w:r>
          </w:p>
        </w:tc>
        <w:tc>
          <w:tcPr>
            <w:tcW w:w="40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64,04</w:t>
            </w:r>
          </w:p>
        </w:tc>
        <w:tc>
          <w:tcPr>
            <w:tcW w:w="412"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62,09</w:t>
            </w:r>
          </w:p>
        </w:tc>
        <w:tc>
          <w:tcPr>
            <w:tcW w:w="436"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50,88</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-37</w:t>
            </w:r>
          </w:p>
        </w:tc>
        <w:tc>
          <w:tcPr>
            <w:tcW w:w="403"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69,03</w:t>
            </w:r>
          </w:p>
        </w:tc>
        <w:tc>
          <w:tcPr>
            <w:tcW w:w="40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65,23</w:t>
            </w:r>
          </w:p>
        </w:tc>
        <w:tc>
          <w:tcPr>
            <w:tcW w:w="412"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63,24</w:t>
            </w:r>
          </w:p>
        </w:tc>
        <w:tc>
          <w:tcPr>
            <w:tcW w:w="436"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51,82</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-40</w:t>
            </w:r>
          </w:p>
        </w:tc>
        <w:tc>
          <w:tcPr>
            <w:tcW w:w="403"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72,80</w:t>
            </w:r>
          </w:p>
        </w:tc>
        <w:tc>
          <w:tcPr>
            <w:tcW w:w="40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68,78</w:t>
            </w:r>
          </w:p>
        </w:tc>
        <w:tc>
          <w:tcPr>
            <w:tcW w:w="412"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66,69</w:t>
            </w:r>
          </w:p>
        </w:tc>
        <w:tc>
          <w:tcPr>
            <w:tcW w:w="436" w:type="pct"/>
            <w:gridSpan w:val="2"/>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54,64</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-41</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74,06</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69,97</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67,84</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55,59</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-43</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76,57</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72,34</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70,14</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57,47</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-44</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77,82</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73,53</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71,29</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58,41</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-45</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79,08</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74,71</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72,44</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59,35</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-46</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80,33</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75,90</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73,59</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60,30</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986"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-47</w:t>
            </w:r>
          </w:p>
        </w:tc>
        <w:tc>
          <w:tcPr>
            <w:tcW w:w="403"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81,59</w:t>
            </w:r>
          </w:p>
        </w:tc>
        <w:tc>
          <w:tcPr>
            <w:tcW w:w="403" w:type="pct"/>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77,09</w:t>
            </w:r>
          </w:p>
        </w:tc>
        <w:tc>
          <w:tcPr>
            <w:tcW w:w="412"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74,74</w:t>
            </w:r>
          </w:p>
        </w:tc>
        <w:tc>
          <w:tcPr>
            <w:tcW w:w="436" w:type="pct"/>
            <w:gridSpan w:val="2"/>
            <w:shd w:val="clear" w:color="auto" w:fill="auto"/>
          </w:tcPr>
          <w:p w:rsidR="00C94E18" w:rsidRPr="00C94E18" w:rsidRDefault="00C94E18" w:rsidP="00C94E18">
            <w:pPr>
              <w:rPr>
                <w:rFonts w:ascii="Arial" w:hAnsi="Arial" w:cs="Arial"/>
                <w:color w:val="000000"/>
              </w:rPr>
            </w:pPr>
            <w:r w:rsidRPr="00C94E18">
              <w:rPr>
                <w:rFonts w:ascii="Arial" w:hAnsi="Arial" w:cs="Arial"/>
                <w:color w:val="000000"/>
              </w:rPr>
              <w:t>61,24</w:t>
            </w:r>
          </w:p>
        </w:tc>
      </w:tr>
      <w:tr w:rsidR="00C94E18" w:rsidRPr="00C94E18" w:rsidTr="00C94E18">
        <w:trPr>
          <w:trHeight w:val="20"/>
          <w:tblHeader/>
        </w:trPr>
        <w:tc>
          <w:tcPr>
            <w:tcW w:w="1123" w:type="pct"/>
            <w:vMerge w:val="restar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Объекты газ</w:t>
            </w:r>
            <w:r w:rsidRPr="00C94E18">
              <w:rPr>
                <w:rFonts w:ascii="Arial" w:hAnsi="Arial" w:cs="Arial"/>
                <w:color w:val="000000"/>
              </w:rPr>
              <w:t>о</w:t>
            </w:r>
            <w:r w:rsidRPr="00C94E18">
              <w:rPr>
                <w:rFonts w:ascii="Arial" w:hAnsi="Arial" w:cs="Arial"/>
                <w:color w:val="000000"/>
              </w:rPr>
              <w:t>снабжения</w:t>
            </w:r>
          </w:p>
        </w:tc>
        <w:tc>
          <w:tcPr>
            <w:tcW w:w="1238" w:type="pct"/>
            <w:vMerge w:val="restart"/>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r w:rsidRPr="00C94E18">
              <w:rPr>
                <w:rFonts w:ascii="Arial" w:hAnsi="Arial" w:cs="Arial"/>
                <w:color w:val="000000"/>
              </w:rPr>
              <w:t>Удельный расход сжиженного угл</w:t>
            </w:r>
            <w:r w:rsidRPr="00C94E18">
              <w:rPr>
                <w:rFonts w:ascii="Arial" w:hAnsi="Arial" w:cs="Arial"/>
                <w:color w:val="000000"/>
              </w:rPr>
              <w:t>е</w:t>
            </w:r>
            <w:r w:rsidRPr="00C94E18">
              <w:rPr>
                <w:rFonts w:ascii="Arial" w:hAnsi="Arial" w:cs="Arial"/>
                <w:color w:val="000000"/>
              </w:rPr>
              <w:t xml:space="preserve">водородного газа, </w:t>
            </w:r>
            <w:proofErr w:type="gramStart"/>
            <w:r w:rsidRPr="00C94E18">
              <w:rPr>
                <w:rFonts w:ascii="Arial" w:hAnsi="Arial" w:cs="Arial"/>
                <w:color w:val="000000"/>
              </w:rPr>
              <w:t>кг</w:t>
            </w:r>
            <w:proofErr w:type="gramEnd"/>
            <w:r w:rsidRPr="00C94E18">
              <w:rPr>
                <w:rFonts w:ascii="Arial" w:hAnsi="Arial" w:cs="Arial"/>
                <w:color w:val="000000"/>
              </w:rPr>
              <w:t>/чел. в месяц</w:t>
            </w:r>
          </w:p>
        </w:tc>
        <w:tc>
          <w:tcPr>
            <w:tcW w:w="2056" w:type="pct"/>
            <w:gridSpan w:val="5"/>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Многоквартирные и жилые д</w:t>
            </w:r>
            <w:r w:rsidRPr="00C94E18">
              <w:rPr>
                <w:rFonts w:ascii="Arial" w:hAnsi="Arial" w:cs="Arial"/>
                <w:color w:val="000000"/>
              </w:rPr>
              <w:t>о</w:t>
            </w:r>
            <w:r w:rsidRPr="00C94E18">
              <w:rPr>
                <w:rFonts w:ascii="Arial" w:hAnsi="Arial" w:cs="Arial"/>
                <w:color w:val="000000"/>
              </w:rPr>
              <w:t xml:space="preserve">ма, оборудованные газовой плитой, при газоснабжении сжиженным углеводородным газом </w:t>
            </w:r>
          </w:p>
        </w:tc>
        <w:tc>
          <w:tcPr>
            <w:tcW w:w="583" w:type="pct"/>
            <w:gridSpan w:val="3"/>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5</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2056" w:type="pct"/>
            <w:gridSpan w:val="5"/>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Многоквартирные и жилые д</w:t>
            </w:r>
            <w:r w:rsidRPr="00C94E18">
              <w:rPr>
                <w:rFonts w:ascii="Arial" w:hAnsi="Arial" w:cs="Arial"/>
                <w:color w:val="000000"/>
              </w:rPr>
              <w:t>о</w:t>
            </w:r>
            <w:r w:rsidRPr="00C94E18">
              <w:rPr>
                <w:rFonts w:ascii="Arial" w:hAnsi="Arial" w:cs="Arial"/>
                <w:color w:val="000000"/>
              </w:rPr>
              <w:t>ма, оборудованные газовым в</w:t>
            </w:r>
            <w:r w:rsidRPr="00C94E18">
              <w:rPr>
                <w:rFonts w:ascii="Arial" w:hAnsi="Arial" w:cs="Arial"/>
                <w:color w:val="000000"/>
              </w:rPr>
              <w:t>о</w:t>
            </w:r>
            <w:r w:rsidRPr="00C94E18">
              <w:rPr>
                <w:rFonts w:ascii="Arial" w:hAnsi="Arial" w:cs="Arial"/>
                <w:color w:val="000000"/>
              </w:rPr>
              <w:t>донагревателем (при отсутствии централизованного горячего в</w:t>
            </w:r>
            <w:r w:rsidRPr="00C94E18">
              <w:rPr>
                <w:rFonts w:ascii="Arial" w:hAnsi="Arial" w:cs="Arial"/>
                <w:color w:val="000000"/>
              </w:rPr>
              <w:t>о</w:t>
            </w:r>
            <w:r w:rsidRPr="00C94E18">
              <w:rPr>
                <w:rFonts w:ascii="Arial" w:hAnsi="Arial" w:cs="Arial"/>
                <w:color w:val="000000"/>
              </w:rPr>
              <w:t>доснабжения), при газоснабж</w:t>
            </w:r>
            <w:r w:rsidRPr="00C94E18">
              <w:rPr>
                <w:rFonts w:ascii="Arial" w:hAnsi="Arial" w:cs="Arial"/>
                <w:color w:val="000000"/>
              </w:rPr>
              <w:t>е</w:t>
            </w:r>
            <w:r w:rsidRPr="00C94E18">
              <w:rPr>
                <w:rFonts w:ascii="Arial" w:hAnsi="Arial" w:cs="Arial"/>
                <w:color w:val="000000"/>
              </w:rPr>
              <w:t>нии сжиженным углеводоро</w:t>
            </w:r>
            <w:r w:rsidRPr="00C94E18">
              <w:rPr>
                <w:rFonts w:ascii="Arial" w:hAnsi="Arial" w:cs="Arial"/>
                <w:color w:val="000000"/>
              </w:rPr>
              <w:t>д</w:t>
            </w:r>
            <w:r w:rsidRPr="00C94E18">
              <w:rPr>
                <w:rFonts w:ascii="Arial" w:hAnsi="Arial" w:cs="Arial"/>
                <w:color w:val="000000"/>
              </w:rPr>
              <w:t>ным газом</w:t>
            </w:r>
          </w:p>
        </w:tc>
        <w:tc>
          <w:tcPr>
            <w:tcW w:w="583" w:type="pct"/>
            <w:gridSpan w:val="3"/>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3,2</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autoSpaceDE w:val="0"/>
              <w:autoSpaceDN w:val="0"/>
              <w:adjustRightInd w:val="0"/>
              <w:spacing w:line="240" w:lineRule="exact"/>
              <w:ind w:left="-57" w:right="-57"/>
              <w:rPr>
                <w:rFonts w:ascii="Arial" w:hAnsi="Arial" w:cs="Arial"/>
                <w:color w:val="000000"/>
              </w:rPr>
            </w:pPr>
          </w:p>
        </w:tc>
        <w:tc>
          <w:tcPr>
            <w:tcW w:w="2056" w:type="pct"/>
            <w:gridSpan w:val="5"/>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Многоквартирные и жилые д</w:t>
            </w:r>
            <w:r w:rsidRPr="00C94E18">
              <w:rPr>
                <w:rFonts w:ascii="Arial" w:hAnsi="Arial" w:cs="Arial"/>
                <w:color w:val="000000"/>
              </w:rPr>
              <w:t>о</w:t>
            </w:r>
            <w:r w:rsidRPr="00C94E18">
              <w:rPr>
                <w:rFonts w:ascii="Arial" w:hAnsi="Arial" w:cs="Arial"/>
                <w:color w:val="000000"/>
              </w:rPr>
              <w:t>ма, оборудованные газовым в</w:t>
            </w:r>
            <w:r w:rsidRPr="00C94E18">
              <w:rPr>
                <w:rFonts w:ascii="Arial" w:hAnsi="Arial" w:cs="Arial"/>
                <w:color w:val="000000"/>
              </w:rPr>
              <w:t>о</w:t>
            </w:r>
            <w:r w:rsidRPr="00C94E18">
              <w:rPr>
                <w:rFonts w:ascii="Arial" w:hAnsi="Arial" w:cs="Arial"/>
                <w:color w:val="000000"/>
              </w:rPr>
              <w:t>донагревателем (при отсутствии централизованного горячего в</w:t>
            </w:r>
            <w:r w:rsidRPr="00C94E18">
              <w:rPr>
                <w:rFonts w:ascii="Arial" w:hAnsi="Arial" w:cs="Arial"/>
                <w:color w:val="000000"/>
              </w:rPr>
              <w:t>о</w:t>
            </w:r>
            <w:r w:rsidRPr="00C94E18">
              <w:rPr>
                <w:rFonts w:ascii="Arial" w:hAnsi="Arial" w:cs="Arial"/>
                <w:color w:val="000000"/>
              </w:rPr>
              <w:t>доснабжения), при газоснабж</w:t>
            </w:r>
            <w:r w:rsidRPr="00C94E18">
              <w:rPr>
                <w:rFonts w:ascii="Arial" w:hAnsi="Arial" w:cs="Arial"/>
                <w:color w:val="000000"/>
              </w:rPr>
              <w:t>е</w:t>
            </w:r>
            <w:r w:rsidRPr="00C94E18">
              <w:rPr>
                <w:rFonts w:ascii="Arial" w:hAnsi="Arial" w:cs="Arial"/>
                <w:color w:val="000000"/>
              </w:rPr>
              <w:t>нии сжиженным углеводоро</w:t>
            </w:r>
            <w:r w:rsidRPr="00C94E18">
              <w:rPr>
                <w:rFonts w:ascii="Arial" w:hAnsi="Arial" w:cs="Arial"/>
                <w:color w:val="000000"/>
              </w:rPr>
              <w:t>д</w:t>
            </w:r>
            <w:r w:rsidRPr="00C94E18">
              <w:rPr>
                <w:rFonts w:ascii="Arial" w:hAnsi="Arial" w:cs="Arial"/>
                <w:color w:val="000000"/>
              </w:rPr>
              <w:t>ным газом</w:t>
            </w:r>
          </w:p>
        </w:tc>
        <w:tc>
          <w:tcPr>
            <w:tcW w:w="583" w:type="pct"/>
            <w:gridSpan w:val="3"/>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7,6</w:t>
            </w:r>
          </w:p>
        </w:tc>
      </w:tr>
      <w:tr w:rsidR="00C94E18" w:rsidRPr="00C94E18" w:rsidTr="00C94E18">
        <w:trPr>
          <w:trHeight w:val="20"/>
          <w:tblHeader/>
        </w:trPr>
        <w:tc>
          <w:tcPr>
            <w:tcW w:w="1123" w:type="pct"/>
            <w:vMerge w:val="restar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Объекты вод</w:t>
            </w:r>
            <w:r w:rsidRPr="00C94E18">
              <w:rPr>
                <w:rFonts w:ascii="Arial" w:hAnsi="Arial" w:cs="Arial"/>
                <w:color w:val="000000"/>
              </w:rPr>
              <w:t>о</w:t>
            </w:r>
            <w:r w:rsidRPr="00C94E18">
              <w:rPr>
                <w:rFonts w:ascii="Arial" w:hAnsi="Arial" w:cs="Arial"/>
                <w:color w:val="000000"/>
              </w:rPr>
              <w:t>снабжения</w:t>
            </w:r>
          </w:p>
        </w:tc>
        <w:tc>
          <w:tcPr>
            <w:tcW w:w="1238" w:type="pct"/>
            <w:vMerge w:val="restart"/>
            <w:shd w:val="clear" w:color="auto" w:fill="auto"/>
          </w:tcPr>
          <w:p w:rsidR="00C94E18" w:rsidRPr="00C94E18" w:rsidRDefault="00C94E18" w:rsidP="00C94E18">
            <w:pPr>
              <w:spacing w:line="240" w:lineRule="exact"/>
              <w:rPr>
                <w:rFonts w:ascii="Arial" w:hAnsi="Arial" w:cs="Arial"/>
                <w:color w:val="000000"/>
              </w:rPr>
            </w:pPr>
            <w:r w:rsidRPr="00C94E18">
              <w:rPr>
                <w:rFonts w:ascii="Arial" w:hAnsi="Arial" w:cs="Arial"/>
                <w:color w:val="000000"/>
              </w:rPr>
              <w:t>Удельное средн</w:t>
            </w:r>
            <w:r w:rsidRPr="00C94E18">
              <w:rPr>
                <w:rFonts w:ascii="Arial" w:hAnsi="Arial" w:cs="Arial"/>
                <w:color w:val="000000"/>
              </w:rPr>
              <w:t>е</w:t>
            </w:r>
            <w:r w:rsidRPr="00C94E18">
              <w:rPr>
                <w:rFonts w:ascii="Arial" w:hAnsi="Arial" w:cs="Arial"/>
                <w:color w:val="000000"/>
              </w:rPr>
              <w:t>суточное водоп</w:t>
            </w:r>
            <w:r w:rsidRPr="00C94E18">
              <w:rPr>
                <w:rFonts w:ascii="Arial" w:hAnsi="Arial" w:cs="Arial"/>
                <w:color w:val="000000"/>
              </w:rPr>
              <w:t>о</w:t>
            </w:r>
            <w:r w:rsidRPr="00C94E18">
              <w:rPr>
                <w:rFonts w:ascii="Arial" w:hAnsi="Arial" w:cs="Arial"/>
                <w:color w:val="000000"/>
              </w:rPr>
              <w:t>требление (за год), л/</w:t>
            </w:r>
            <w:proofErr w:type="spellStart"/>
            <w:r w:rsidRPr="00C94E18">
              <w:rPr>
                <w:rFonts w:ascii="Arial" w:hAnsi="Arial" w:cs="Arial"/>
                <w:color w:val="000000"/>
              </w:rPr>
              <w:t>сут</w:t>
            </w:r>
            <w:proofErr w:type="spellEnd"/>
            <w:r w:rsidRPr="00C94E18">
              <w:rPr>
                <w:rFonts w:ascii="Arial" w:hAnsi="Arial" w:cs="Arial"/>
                <w:color w:val="000000"/>
              </w:rPr>
              <w:t xml:space="preserve"> (</w:t>
            </w:r>
            <w:proofErr w:type="spellStart"/>
            <w:r w:rsidRPr="00C94E18">
              <w:rPr>
                <w:rFonts w:ascii="Arial" w:hAnsi="Arial" w:cs="Arial"/>
                <w:color w:val="000000"/>
              </w:rPr>
              <w:t>куб</w:t>
            </w:r>
            <w:proofErr w:type="gramStart"/>
            <w:r w:rsidRPr="00C94E18">
              <w:rPr>
                <w:rFonts w:ascii="Arial" w:hAnsi="Arial" w:cs="Arial"/>
                <w:color w:val="000000"/>
              </w:rPr>
              <w:t>.м</w:t>
            </w:r>
            <w:proofErr w:type="spellEnd"/>
            <w:proofErr w:type="gramEnd"/>
            <w:r w:rsidRPr="00C94E18">
              <w:rPr>
                <w:rFonts w:ascii="Arial" w:hAnsi="Arial" w:cs="Arial"/>
                <w:color w:val="000000"/>
              </w:rPr>
              <w:t>/</w:t>
            </w:r>
            <w:proofErr w:type="spellStart"/>
            <w:r w:rsidRPr="00C94E18">
              <w:rPr>
                <w:rFonts w:ascii="Arial" w:hAnsi="Arial" w:cs="Arial"/>
                <w:color w:val="000000"/>
              </w:rPr>
              <w:t>мес</w:t>
            </w:r>
            <w:proofErr w:type="spellEnd"/>
            <w:r w:rsidRPr="00C94E18">
              <w:rPr>
                <w:rFonts w:ascii="Arial" w:hAnsi="Arial" w:cs="Arial"/>
                <w:color w:val="000000"/>
              </w:rPr>
              <w:t>) на ч</w:t>
            </w:r>
            <w:r w:rsidRPr="00C94E18">
              <w:rPr>
                <w:rFonts w:ascii="Arial" w:hAnsi="Arial" w:cs="Arial"/>
                <w:color w:val="000000"/>
              </w:rPr>
              <w:t>е</w:t>
            </w:r>
            <w:r w:rsidRPr="00C94E18">
              <w:rPr>
                <w:rFonts w:ascii="Arial" w:hAnsi="Arial" w:cs="Arial"/>
                <w:color w:val="000000"/>
              </w:rPr>
              <w:t>ловека</w:t>
            </w:r>
          </w:p>
        </w:tc>
        <w:tc>
          <w:tcPr>
            <w:tcW w:w="2056" w:type="pct"/>
            <w:gridSpan w:val="5"/>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Многоквартирные и жилые дома с централизованным холодным и горячим водоснабжением, в</w:t>
            </w:r>
            <w:r w:rsidRPr="00C94E18">
              <w:rPr>
                <w:rFonts w:ascii="Arial" w:hAnsi="Arial" w:cs="Arial"/>
                <w:color w:val="000000"/>
              </w:rPr>
              <w:t>о</w:t>
            </w:r>
            <w:r w:rsidRPr="00C94E18">
              <w:rPr>
                <w:rFonts w:ascii="Arial" w:hAnsi="Arial" w:cs="Arial"/>
                <w:color w:val="000000"/>
              </w:rPr>
              <w:t>доотведением, оборудованные унитазами, раковинами, мойк</w:t>
            </w:r>
            <w:r w:rsidRPr="00C94E18">
              <w:rPr>
                <w:rFonts w:ascii="Arial" w:hAnsi="Arial" w:cs="Arial"/>
                <w:color w:val="000000"/>
              </w:rPr>
              <w:t>а</w:t>
            </w:r>
            <w:r w:rsidRPr="00C94E18">
              <w:rPr>
                <w:rFonts w:ascii="Arial" w:hAnsi="Arial" w:cs="Arial"/>
                <w:color w:val="000000"/>
              </w:rPr>
              <w:t xml:space="preserve">ми, душем </w:t>
            </w:r>
          </w:p>
        </w:tc>
        <w:tc>
          <w:tcPr>
            <w:tcW w:w="583" w:type="pct"/>
            <w:gridSpan w:val="3"/>
            <w:shd w:val="clear" w:color="auto" w:fill="auto"/>
          </w:tcPr>
          <w:p w:rsidR="00C94E18" w:rsidRPr="00C94E18" w:rsidRDefault="00C94E18" w:rsidP="00C94E18">
            <w:pPr>
              <w:autoSpaceDE w:val="0"/>
              <w:autoSpaceDN w:val="0"/>
              <w:adjustRightInd w:val="0"/>
              <w:spacing w:line="240" w:lineRule="exact"/>
              <w:rPr>
                <w:rFonts w:ascii="Arial" w:hAnsi="Arial" w:cs="Arial"/>
                <w:color w:val="000000"/>
                <w:vertAlign w:val="superscript"/>
              </w:rPr>
            </w:pPr>
            <w:r w:rsidRPr="00C94E18">
              <w:rPr>
                <w:rFonts w:ascii="Arial" w:hAnsi="Arial" w:cs="Arial"/>
                <w:color w:val="000000"/>
              </w:rPr>
              <w:t>210 (6,36) [4]</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spacing w:line="240" w:lineRule="exact"/>
              <w:ind w:left="-113" w:right="-113"/>
              <w:rPr>
                <w:rFonts w:ascii="Arial" w:hAnsi="Arial" w:cs="Arial"/>
                <w:color w:val="000000"/>
              </w:rPr>
            </w:pPr>
          </w:p>
        </w:tc>
        <w:tc>
          <w:tcPr>
            <w:tcW w:w="2056" w:type="pct"/>
            <w:gridSpan w:val="5"/>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Многоквартирные и жилые дома без водонагревателей с вод</w:t>
            </w:r>
            <w:r w:rsidRPr="00C94E18">
              <w:rPr>
                <w:rFonts w:ascii="Arial" w:hAnsi="Arial" w:cs="Arial"/>
                <w:color w:val="000000"/>
              </w:rPr>
              <w:t>о</w:t>
            </w:r>
            <w:r w:rsidRPr="00C94E18">
              <w:rPr>
                <w:rFonts w:ascii="Arial" w:hAnsi="Arial" w:cs="Arial"/>
                <w:color w:val="000000"/>
              </w:rPr>
              <w:t>проводом и канализацией, об</w:t>
            </w:r>
            <w:r w:rsidRPr="00C94E18">
              <w:rPr>
                <w:rFonts w:ascii="Arial" w:hAnsi="Arial" w:cs="Arial"/>
                <w:color w:val="000000"/>
              </w:rPr>
              <w:t>о</w:t>
            </w:r>
            <w:r w:rsidRPr="00C94E18">
              <w:rPr>
                <w:rFonts w:ascii="Arial" w:hAnsi="Arial" w:cs="Arial"/>
                <w:color w:val="000000"/>
              </w:rPr>
              <w:t>рудованные раковинами, мо</w:t>
            </w:r>
            <w:r w:rsidRPr="00C94E18">
              <w:rPr>
                <w:rFonts w:ascii="Arial" w:hAnsi="Arial" w:cs="Arial"/>
                <w:color w:val="000000"/>
              </w:rPr>
              <w:t>й</w:t>
            </w:r>
            <w:r w:rsidRPr="00C94E18">
              <w:rPr>
                <w:rFonts w:ascii="Arial" w:hAnsi="Arial" w:cs="Arial"/>
                <w:color w:val="000000"/>
              </w:rPr>
              <w:t>ками и унитазами</w:t>
            </w:r>
          </w:p>
        </w:tc>
        <w:tc>
          <w:tcPr>
            <w:tcW w:w="583" w:type="pct"/>
            <w:gridSpan w:val="3"/>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130 (3,86)</w:t>
            </w:r>
          </w:p>
        </w:tc>
      </w:tr>
      <w:tr w:rsidR="00C94E18" w:rsidRPr="00C94E18" w:rsidTr="00C94E18">
        <w:trPr>
          <w:trHeight w:val="20"/>
          <w:tblHeader/>
        </w:trPr>
        <w:tc>
          <w:tcPr>
            <w:tcW w:w="1123" w:type="pct"/>
            <w:vMerge/>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p>
        </w:tc>
        <w:tc>
          <w:tcPr>
            <w:tcW w:w="1238" w:type="pct"/>
            <w:vMerge/>
            <w:shd w:val="clear" w:color="auto" w:fill="auto"/>
          </w:tcPr>
          <w:p w:rsidR="00C94E18" w:rsidRPr="00C94E18" w:rsidRDefault="00C94E18" w:rsidP="00C94E18">
            <w:pPr>
              <w:spacing w:line="240" w:lineRule="exact"/>
              <w:ind w:left="-113" w:right="-113"/>
              <w:rPr>
                <w:rFonts w:ascii="Arial" w:hAnsi="Arial" w:cs="Arial"/>
                <w:color w:val="000000"/>
              </w:rPr>
            </w:pPr>
          </w:p>
        </w:tc>
        <w:tc>
          <w:tcPr>
            <w:tcW w:w="2056" w:type="pct"/>
            <w:gridSpan w:val="5"/>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 xml:space="preserve">Многоквартирные и жилые дома с водоразборной колонкой </w:t>
            </w:r>
          </w:p>
        </w:tc>
        <w:tc>
          <w:tcPr>
            <w:tcW w:w="583" w:type="pct"/>
            <w:gridSpan w:val="3"/>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40 (1,2)</w:t>
            </w:r>
          </w:p>
        </w:tc>
      </w:tr>
      <w:tr w:rsidR="00C94E18" w:rsidRPr="00C94E18" w:rsidTr="00C94E18">
        <w:trPr>
          <w:trHeight w:val="20"/>
          <w:tblHeader/>
        </w:trPr>
        <w:tc>
          <w:tcPr>
            <w:tcW w:w="1123" w:type="pct"/>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Объекты вод</w:t>
            </w:r>
            <w:r w:rsidRPr="00C94E18">
              <w:rPr>
                <w:rFonts w:ascii="Arial" w:hAnsi="Arial" w:cs="Arial"/>
                <w:color w:val="000000"/>
              </w:rPr>
              <w:t>о</w:t>
            </w:r>
            <w:r w:rsidRPr="00C94E18">
              <w:rPr>
                <w:rFonts w:ascii="Arial" w:hAnsi="Arial" w:cs="Arial"/>
                <w:color w:val="000000"/>
              </w:rPr>
              <w:t>отведения</w:t>
            </w:r>
          </w:p>
        </w:tc>
        <w:tc>
          <w:tcPr>
            <w:tcW w:w="1238" w:type="pct"/>
            <w:shd w:val="clear" w:color="auto" w:fill="auto"/>
          </w:tcPr>
          <w:p w:rsidR="00C94E18" w:rsidRPr="00C94E18" w:rsidRDefault="00C94E18" w:rsidP="00C94E18">
            <w:pPr>
              <w:spacing w:line="240" w:lineRule="exact"/>
              <w:rPr>
                <w:rFonts w:ascii="Arial" w:hAnsi="Arial" w:cs="Arial"/>
                <w:color w:val="000000"/>
              </w:rPr>
            </w:pPr>
            <w:r w:rsidRPr="00C94E18">
              <w:rPr>
                <w:rFonts w:ascii="Arial" w:hAnsi="Arial" w:cs="Arial"/>
                <w:color w:val="000000"/>
              </w:rPr>
              <w:t>Удельное средн</w:t>
            </w:r>
            <w:r w:rsidRPr="00C94E18">
              <w:rPr>
                <w:rFonts w:ascii="Arial" w:hAnsi="Arial" w:cs="Arial"/>
                <w:color w:val="000000"/>
              </w:rPr>
              <w:t>е</w:t>
            </w:r>
            <w:r w:rsidRPr="00C94E18">
              <w:rPr>
                <w:rFonts w:ascii="Arial" w:hAnsi="Arial" w:cs="Arial"/>
                <w:color w:val="000000"/>
              </w:rPr>
              <w:t>суточное водоп</w:t>
            </w:r>
            <w:r w:rsidRPr="00C94E18">
              <w:rPr>
                <w:rFonts w:ascii="Arial" w:hAnsi="Arial" w:cs="Arial"/>
                <w:color w:val="000000"/>
              </w:rPr>
              <w:t>о</w:t>
            </w:r>
            <w:r w:rsidRPr="00C94E18">
              <w:rPr>
                <w:rFonts w:ascii="Arial" w:hAnsi="Arial" w:cs="Arial"/>
                <w:color w:val="000000"/>
              </w:rPr>
              <w:t>требление (за год), л/</w:t>
            </w:r>
            <w:proofErr w:type="spellStart"/>
            <w:r w:rsidRPr="00C94E18">
              <w:rPr>
                <w:rFonts w:ascii="Arial" w:hAnsi="Arial" w:cs="Arial"/>
                <w:color w:val="000000"/>
              </w:rPr>
              <w:t>сут</w:t>
            </w:r>
            <w:proofErr w:type="spellEnd"/>
            <w:r w:rsidRPr="00C94E18">
              <w:rPr>
                <w:rFonts w:ascii="Arial" w:hAnsi="Arial" w:cs="Arial"/>
                <w:color w:val="000000"/>
              </w:rPr>
              <w:t xml:space="preserve"> (</w:t>
            </w:r>
            <w:proofErr w:type="spellStart"/>
            <w:r w:rsidRPr="00C94E18">
              <w:rPr>
                <w:rFonts w:ascii="Arial" w:hAnsi="Arial" w:cs="Arial"/>
                <w:color w:val="000000"/>
              </w:rPr>
              <w:t>куб</w:t>
            </w:r>
            <w:proofErr w:type="gramStart"/>
            <w:r w:rsidRPr="00C94E18">
              <w:rPr>
                <w:rFonts w:ascii="Arial" w:hAnsi="Arial" w:cs="Arial"/>
                <w:color w:val="000000"/>
              </w:rPr>
              <w:t>.м</w:t>
            </w:r>
            <w:proofErr w:type="spellEnd"/>
            <w:proofErr w:type="gramEnd"/>
            <w:r w:rsidRPr="00C94E18">
              <w:rPr>
                <w:rFonts w:ascii="Arial" w:hAnsi="Arial" w:cs="Arial"/>
                <w:color w:val="000000"/>
              </w:rPr>
              <w:t>/</w:t>
            </w:r>
            <w:proofErr w:type="spellStart"/>
            <w:r w:rsidRPr="00C94E18">
              <w:rPr>
                <w:rFonts w:ascii="Arial" w:hAnsi="Arial" w:cs="Arial"/>
                <w:color w:val="000000"/>
              </w:rPr>
              <w:t>мес</w:t>
            </w:r>
            <w:proofErr w:type="spellEnd"/>
            <w:r w:rsidRPr="00C94E18">
              <w:rPr>
                <w:rFonts w:ascii="Arial" w:hAnsi="Arial" w:cs="Arial"/>
                <w:color w:val="000000"/>
              </w:rPr>
              <w:t>) на ч</w:t>
            </w:r>
            <w:r w:rsidRPr="00C94E18">
              <w:rPr>
                <w:rFonts w:ascii="Arial" w:hAnsi="Arial" w:cs="Arial"/>
                <w:color w:val="000000"/>
              </w:rPr>
              <w:t>е</w:t>
            </w:r>
            <w:r w:rsidRPr="00C94E18">
              <w:rPr>
                <w:rFonts w:ascii="Arial" w:hAnsi="Arial" w:cs="Arial"/>
                <w:color w:val="000000"/>
              </w:rPr>
              <w:t>ловека</w:t>
            </w:r>
          </w:p>
        </w:tc>
        <w:tc>
          <w:tcPr>
            <w:tcW w:w="2639" w:type="pct"/>
            <w:gridSpan w:val="8"/>
            <w:shd w:val="clear" w:color="auto" w:fill="auto"/>
          </w:tcPr>
          <w:p w:rsidR="00C94E18" w:rsidRPr="00C94E18" w:rsidRDefault="00C94E18" w:rsidP="00C94E18">
            <w:pPr>
              <w:autoSpaceDE w:val="0"/>
              <w:autoSpaceDN w:val="0"/>
              <w:adjustRightInd w:val="0"/>
              <w:spacing w:line="240" w:lineRule="exact"/>
              <w:rPr>
                <w:rFonts w:ascii="Arial" w:hAnsi="Arial" w:cs="Arial"/>
                <w:color w:val="000000"/>
              </w:rPr>
            </w:pPr>
            <w:r w:rsidRPr="00C94E18">
              <w:rPr>
                <w:rFonts w:ascii="Arial" w:hAnsi="Arial" w:cs="Arial"/>
                <w:color w:val="000000"/>
              </w:rPr>
              <w:t>Равно удельному среднесуточному вод</w:t>
            </w:r>
            <w:r w:rsidRPr="00C94E18">
              <w:rPr>
                <w:rFonts w:ascii="Arial" w:hAnsi="Arial" w:cs="Arial"/>
                <w:color w:val="000000"/>
              </w:rPr>
              <w:t>о</w:t>
            </w:r>
            <w:r w:rsidRPr="00C94E18">
              <w:rPr>
                <w:rFonts w:ascii="Arial" w:hAnsi="Arial" w:cs="Arial"/>
                <w:color w:val="000000"/>
              </w:rPr>
              <w:t>потреблению</w:t>
            </w:r>
          </w:p>
        </w:tc>
      </w:tr>
      <w:bookmarkEnd w:id="37"/>
    </w:tbl>
    <w:p w:rsidR="00C94E18" w:rsidRPr="00C94E18" w:rsidRDefault="00C94E18" w:rsidP="00C94E18">
      <w:pPr>
        <w:suppressAutoHyphens/>
        <w:autoSpaceDE w:val="0"/>
        <w:autoSpaceDN w:val="0"/>
        <w:contextualSpacing/>
        <w:jc w:val="both"/>
        <w:rPr>
          <w:rFonts w:ascii="Arial" w:eastAsia="Calibri" w:hAnsi="Arial" w:cs="Arial"/>
        </w:rPr>
      </w:pPr>
    </w:p>
    <w:p w:rsidR="00C94E18" w:rsidRPr="00C94E18" w:rsidRDefault="00C94E18" w:rsidP="00C94E18">
      <w:pPr>
        <w:suppressAutoHyphens/>
        <w:autoSpaceDE w:val="0"/>
        <w:autoSpaceDN w:val="0"/>
        <w:ind w:firstLine="724"/>
        <w:contextualSpacing/>
        <w:jc w:val="both"/>
        <w:rPr>
          <w:rFonts w:ascii="Arial" w:eastAsia="Calibri" w:hAnsi="Arial" w:cs="Arial"/>
        </w:rPr>
      </w:pPr>
      <w:r w:rsidRPr="00C94E18">
        <w:rPr>
          <w:rFonts w:ascii="Arial" w:eastAsia="Calibri" w:hAnsi="Arial" w:cs="Arial"/>
        </w:rPr>
        <w:t>Примечания:</w:t>
      </w:r>
    </w:p>
    <w:p w:rsidR="00C94E18" w:rsidRPr="00C94E18" w:rsidRDefault="00C94E18" w:rsidP="00C94E18">
      <w:pPr>
        <w:suppressAutoHyphens/>
        <w:autoSpaceDE w:val="0"/>
        <w:autoSpaceDN w:val="0"/>
        <w:ind w:firstLine="724"/>
        <w:contextualSpacing/>
        <w:jc w:val="both"/>
        <w:rPr>
          <w:rFonts w:ascii="Arial" w:eastAsia="Calibri" w:hAnsi="Arial" w:cs="Arial"/>
        </w:rPr>
      </w:pPr>
      <w:r w:rsidRPr="00C94E18">
        <w:rPr>
          <w:rFonts w:ascii="Arial" w:eastAsia="Calibri" w:hAnsi="Arial" w:cs="Arial"/>
        </w:rPr>
        <w:lastRenderedPageBreak/>
        <w:t>1. 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C94E18" w:rsidRPr="00C94E18" w:rsidRDefault="00C94E18" w:rsidP="00C94E18">
      <w:pPr>
        <w:suppressAutoHyphens/>
        <w:autoSpaceDE w:val="0"/>
        <w:autoSpaceDN w:val="0"/>
        <w:ind w:firstLine="724"/>
        <w:contextualSpacing/>
        <w:jc w:val="both"/>
        <w:rPr>
          <w:rFonts w:ascii="Arial" w:eastAsia="Calibri" w:hAnsi="Arial" w:cs="Arial"/>
        </w:rPr>
      </w:pPr>
      <w:r w:rsidRPr="00C94E18">
        <w:rPr>
          <w:rFonts w:ascii="Arial" w:eastAsia="Calibri" w:hAnsi="Arial" w:cs="Arial"/>
        </w:rPr>
        <w:t>2. 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w:t>
      </w:r>
      <w:proofErr w:type="gramStart"/>
      <w:r w:rsidRPr="00C94E18">
        <w:rPr>
          <w:rFonts w:ascii="Arial" w:eastAsia="Calibri" w:hAnsi="Arial" w:cs="Arial"/>
        </w:rPr>
        <w:t xml:space="preserve"> В</w:t>
      </w:r>
      <w:proofErr w:type="gramEnd"/>
      <w:r w:rsidRPr="00C94E18">
        <w:rPr>
          <w:rFonts w:ascii="Arial" w:eastAsia="Calibri" w:hAnsi="Arial" w:cs="Arial"/>
        </w:rPr>
        <w:t>+), а с 1 января 2028 года – на 50 % (класс энергосбережения А).</w:t>
      </w:r>
    </w:p>
    <w:p w:rsidR="00C94E18" w:rsidRPr="00C94E18" w:rsidRDefault="00C94E18" w:rsidP="00C94E18">
      <w:pPr>
        <w:suppressAutoHyphens/>
        <w:autoSpaceDE w:val="0"/>
        <w:autoSpaceDN w:val="0"/>
        <w:ind w:firstLine="724"/>
        <w:contextualSpacing/>
        <w:jc w:val="both"/>
        <w:rPr>
          <w:rFonts w:ascii="Arial" w:eastAsia="Calibri" w:hAnsi="Arial" w:cs="Arial"/>
        </w:rPr>
      </w:pPr>
      <w:r w:rsidRPr="00C94E18">
        <w:rPr>
          <w:rFonts w:ascii="Arial" w:eastAsia="Calibri" w:hAnsi="Arial" w:cs="Arial"/>
        </w:rPr>
        <w:t>3. 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rsidR="00C94E18" w:rsidRPr="00C94E18" w:rsidRDefault="00C94E18" w:rsidP="00C94E18">
      <w:pPr>
        <w:suppressAutoHyphens/>
        <w:autoSpaceDE w:val="0"/>
        <w:autoSpaceDN w:val="0"/>
        <w:ind w:firstLine="724"/>
        <w:contextualSpacing/>
        <w:jc w:val="both"/>
        <w:rPr>
          <w:rFonts w:ascii="Arial" w:eastAsia="Calibri" w:hAnsi="Arial" w:cs="Arial"/>
        </w:rPr>
      </w:pPr>
      <w:r w:rsidRPr="00C94E18">
        <w:rPr>
          <w:rFonts w:ascii="Arial" w:eastAsia="Calibri" w:hAnsi="Arial" w:cs="Arial"/>
        </w:rPr>
        <w:t>4. Расчетный показатель у</w:t>
      </w:r>
      <w:bookmarkStart w:id="38" w:name="bookmark25"/>
      <w:bookmarkStart w:id="39" w:name="_Toc172703681"/>
      <w:r w:rsidRPr="00C94E18">
        <w:rPr>
          <w:rFonts w:ascii="Arial" w:eastAsia="Calibri" w:hAnsi="Arial" w:cs="Arial"/>
        </w:rPr>
        <w:t>читывает горячее водоснабжение.</w:t>
      </w:r>
    </w:p>
    <w:p w:rsidR="00C94E18" w:rsidRPr="00C94E18" w:rsidRDefault="00C94E18" w:rsidP="00C94E18">
      <w:pPr>
        <w:suppressAutoHyphens/>
        <w:autoSpaceDE w:val="0"/>
        <w:autoSpaceDN w:val="0"/>
        <w:ind w:firstLine="724"/>
        <w:contextualSpacing/>
        <w:jc w:val="both"/>
        <w:rPr>
          <w:rFonts w:ascii="Arial" w:eastAsia="Calibri" w:hAnsi="Arial" w:cs="Arial"/>
        </w:rPr>
      </w:pPr>
    </w:p>
    <w:p w:rsidR="00C94E18" w:rsidRPr="00C94E18" w:rsidRDefault="00C94E18" w:rsidP="00C94E18">
      <w:pPr>
        <w:suppressAutoHyphens/>
        <w:autoSpaceDE w:val="0"/>
        <w:autoSpaceDN w:val="0"/>
        <w:ind w:firstLine="724"/>
        <w:contextualSpacing/>
        <w:jc w:val="both"/>
        <w:rPr>
          <w:rFonts w:ascii="Arial" w:eastAsia="Calibri" w:hAnsi="Arial" w:cs="Arial"/>
        </w:rPr>
      </w:pPr>
      <w:r w:rsidRPr="00C94E18">
        <w:rPr>
          <w:rFonts w:ascii="Arial" w:eastAsia="Calibri" w:hAnsi="Arial" w:cs="Arial"/>
        </w:rPr>
        <w:t>1.4.11. В области предупреждения чрезвычайных ситуаций, стихийных бедствий, эпидемий и ликвидации их последствий</w:t>
      </w:r>
      <w:bookmarkEnd w:id="39"/>
      <w:r w:rsidRPr="00C94E18">
        <w:rPr>
          <w:rFonts w:ascii="Arial" w:eastAsia="Calibri" w:hAnsi="Arial" w:cs="Arial"/>
        </w:rPr>
        <w:t>.</w:t>
      </w:r>
    </w:p>
    <w:p w:rsidR="00C94E18" w:rsidRPr="00C94E18" w:rsidRDefault="00C94E18" w:rsidP="00C94E18">
      <w:pPr>
        <w:suppressAutoHyphens/>
        <w:autoSpaceDE w:val="0"/>
        <w:autoSpaceDN w:val="0"/>
        <w:ind w:firstLine="724"/>
        <w:contextualSpacing/>
        <w:jc w:val="both"/>
        <w:rPr>
          <w:rFonts w:ascii="Arial" w:eastAsia="Calibri" w:hAnsi="Arial" w:cs="Arial"/>
        </w:rPr>
      </w:pPr>
    </w:p>
    <w:p w:rsidR="00C94E18" w:rsidRPr="00C94E18" w:rsidRDefault="00C94E18" w:rsidP="00C94E18">
      <w:pPr>
        <w:suppressAutoHyphens/>
        <w:autoSpaceDE w:val="0"/>
        <w:autoSpaceDN w:val="0"/>
        <w:ind w:firstLine="724"/>
        <w:contextualSpacing/>
        <w:jc w:val="right"/>
        <w:rPr>
          <w:rFonts w:ascii="Arial" w:eastAsia="Calibri" w:hAnsi="Arial" w:cs="Arial"/>
          <w:bCs/>
          <w:noProof/>
        </w:rPr>
      </w:pPr>
      <w:r w:rsidRPr="00C94E18">
        <w:rPr>
          <w:rFonts w:ascii="Arial" w:eastAsia="Calibri" w:hAnsi="Arial" w:cs="Arial"/>
          <w:bCs/>
          <w:noProof/>
        </w:rPr>
        <w:t>Таблица 15</w:t>
      </w:r>
    </w:p>
    <w:p w:rsidR="00C94E18" w:rsidRPr="00C94E18" w:rsidRDefault="00C94E18" w:rsidP="00C94E18">
      <w:pPr>
        <w:suppressAutoHyphens/>
        <w:autoSpaceDE w:val="0"/>
        <w:autoSpaceDN w:val="0"/>
        <w:ind w:firstLine="724"/>
        <w:contextualSpacing/>
        <w:jc w:val="both"/>
        <w:rPr>
          <w:rFonts w:ascii="Arial" w:eastAsia="Calibri" w:hAnsi="Arial" w:cs="Arial"/>
          <w:bCs/>
          <w:noProof/>
        </w:rPr>
      </w:pPr>
      <w:r w:rsidRPr="00C94E18">
        <w:rPr>
          <w:rFonts w:ascii="Arial" w:eastAsia="Calibri" w:hAnsi="Arial" w:cs="Arial"/>
          <w:bCs/>
          <w:noProof/>
        </w:rPr>
        <w:t>Расчетные показатели для объектов местного значения</w:t>
      </w:r>
      <w:r w:rsidRPr="00C94E18">
        <w:rPr>
          <w:rFonts w:ascii="Arial" w:eastAsia="Calibri" w:hAnsi="Arial" w:cs="Arial"/>
          <w:bCs/>
        </w:rPr>
        <w:t xml:space="preserve"> муниципального района</w:t>
      </w:r>
      <w:r w:rsidRPr="00C94E18">
        <w:rPr>
          <w:rFonts w:ascii="Arial" w:eastAsia="Calibri" w:hAnsi="Arial" w:cs="Arial"/>
          <w:bCs/>
          <w:noProof/>
        </w:rPr>
        <w:t>, предназначенные для размещения аварийно-спасательных служб и (или) аварийно-спасательных формирований</w:t>
      </w:r>
    </w:p>
    <w:p w:rsidR="00C94E18" w:rsidRPr="00C94E18" w:rsidRDefault="00C94E18" w:rsidP="00C94E18">
      <w:pPr>
        <w:suppressAutoHyphens/>
        <w:autoSpaceDE w:val="0"/>
        <w:autoSpaceDN w:val="0"/>
        <w:ind w:firstLine="724"/>
        <w:contextualSpacing/>
        <w:jc w:val="both"/>
        <w:rPr>
          <w:rFonts w:ascii="Arial" w:eastAsia="Calibri"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3412"/>
        <w:gridCol w:w="1650"/>
        <w:gridCol w:w="1639"/>
      </w:tblGrid>
      <w:tr w:rsidR="00C94E18" w:rsidRPr="00C94E18" w:rsidTr="00C94E18">
        <w:trPr>
          <w:trHeight w:val="345"/>
        </w:trPr>
        <w:tc>
          <w:tcPr>
            <w:tcW w:w="1500" w:type="pct"/>
            <w:vMerge w:val="restart"/>
            <w:shd w:val="clear" w:color="auto" w:fill="auto"/>
          </w:tcPr>
          <w:p w:rsidR="00C94E18" w:rsidRPr="00C94E18" w:rsidRDefault="00C94E18" w:rsidP="00C94E18">
            <w:pPr>
              <w:widowControl w:val="0"/>
              <w:rPr>
                <w:rFonts w:ascii="Arial" w:eastAsia="Courier New" w:hAnsi="Arial" w:cs="Arial"/>
                <w:color w:val="000000"/>
              </w:rPr>
            </w:pPr>
            <w:r w:rsidRPr="00C94E18">
              <w:rPr>
                <w:rFonts w:ascii="Arial" w:eastAsia="Courier New" w:hAnsi="Arial" w:cs="Arial"/>
                <w:color w:val="000000"/>
              </w:rPr>
              <w:t>Наименование вида объекта</w:t>
            </w:r>
          </w:p>
        </w:tc>
        <w:tc>
          <w:tcPr>
            <w:tcW w:w="1782" w:type="pct"/>
            <w:vMerge w:val="restart"/>
            <w:shd w:val="clear" w:color="auto" w:fill="auto"/>
          </w:tcPr>
          <w:p w:rsidR="00C94E18" w:rsidRPr="00C94E18" w:rsidRDefault="00C94E18" w:rsidP="00C94E18">
            <w:pPr>
              <w:widowControl w:val="0"/>
              <w:rPr>
                <w:rFonts w:ascii="Arial" w:eastAsia="Courier New" w:hAnsi="Arial" w:cs="Arial"/>
                <w:color w:val="000000"/>
              </w:rPr>
            </w:pPr>
            <w:r w:rsidRPr="00C94E18">
              <w:rPr>
                <w:rFonts w:ascii="Arial" w:eastAsia="Courier New" w:hAnsi="Arial" w:cs="Arial"/>
                <w:color w:val="000000"/>
              </w:rPr>
              <w:t>Наименование нормиру</w:t>
            </w:r>
            <w:r w:rsidRPr="00C94E18">
              <w:rPr>
                <w:rFonts w:ascii="Arial" w:eastAsia="Courier New" w:hAnsi="Arial" w:cs="Arial"/>
                <w:color w:val="000000"/>
              </w:rPr>
              <w:t>е</w:t>
            </w:r>
            <w:r w:rsidRPr="00C94E18">
              <w:rPr>
                <w:rFonts w:ascii="Arial" w:eastAsia="Courier New" w:hAnsi="Arial" w:cs="Arial"/>
                <w:color w:val="000000"/>
              </w:rPr>
              <w:t>мого расчетного показат</w:t>
            </w:r>
            <w:r w:rsidRPr="00C94E18">
              <w:rPr>
                <w:rFonts w:ascii="Arial" w:eastAsia="Courier New" w:hAnsi="Arial" w:cs="Arial"/>
                <w:color w:val="000000"/>
              </w:rPr>
              <w:t>е</w:t>
            </w:r>
            <w:r w:rsidRPr="00C94E18">
              <w:rPr>
                <w:rFonts w:ascii="Arial" w:eastAsia="Courier New" w:hAnsi="Arial" w:cs="Arial"/>
                <w:color w:val="000000"/>
              </w:rPr>
              <w:t>ля, единица измерения</w:t>
            </w:r>
          </w:p>
        </w:tc>
        <w:tc>
          <w:tcPr>
            <w:tcW w:w="1718" w:type="pct"/>
            <w:gridSpan w:val="2"/>
            <w:tcBorders>
              <w:right w:val="single" w:sz="4" w:space="0" w:color="auto"/>
            </w:tcBorders>
            <w:shd w:val="clear" w:color="auto" w:fill="auto"/>
          </w:tcPr>
          <w:p w:rsidR="00C94E18" w:rsidRPr="00C94E18" w:rsidRDefault="00C94E18" w:rsidP="00C94E18">
            <w:pPr>
              <w:widowControl w:val="0"/>
              <w:rPr>
                <w:rFonts w:ascii="Arial" w:eastAsia="Courier New" w:hAnsi="Arial" w:cs="Arial"/>
                <w:color w:val="000000"/>
              </w:rPr>
            </w:pPr>
            <w:r w:rsidRPr="00C94E18">
              <w:rPr>
                <w:rFonts w:ascii="Arial" w:eastAsia="Courier New" w:hAnsi="Arial" w:cs="Arial"/>
                <w:color w:val="000000"/>
              </w:rPr>
              <w:t xml:space="preserve">Значение </w:t>
            </w:r>
            <w:proofErr w:type="gramStart"/>
            <w:r w:rsidRPr="00C94E18">
              <w:rPr>
                <w:rFonts w:ascii="Arial" w:eastAsia="Courier New" w:hAnsi="Arial" w:cs="Arial"/>
                <w:color w:val="000000"/>
              </w:rPr>
              <w:t>расчетного</w:t>
            </w:r>
            <w:proofErr w:type="gramEnd"/>
            <w:r w:rsidRPr="00C94E18">
              <w:rPr>
                <w:rFonts w:ascii="Arial" w:eastAsia="Courier New" w:hAnsi="Arial" w:cs="Arial"/>
                <w:color w:val="000000"/>
              </w:rPr>
              <w:t xml:space="preserve"> пок</w:t>
            </w:r>
            <w:r w:rsidRPr="00C94E18">
              <w:rPr>
                <w:rFonts w:ascii="Arial" w:eastAsia="Courier New" w:hAnsi="Arial" w:cs="Arial"/>
                <w:color w:val="000000"/>
              </w:rPr>
              <w:t>а</w:t>
            </w:r>
            <w:r w:rsidRPr="00C94E18">
              <w:rPr>
                <w:rFonts w:ascii="Arial" w:eastAsia="Courier New" w:hAnsi="Arial" w:cs="Arial"/>
                <w:color w:val="000000"/>
              </w:rPr>
              <w:t>зателя</w:t>
            </w:r>
          </w:p>
        </w:tc>
      </w:tr>
      <w:tr w:rsidR="00C94E18" w:rsidRPr="00C94E18" w:rsidTr="00C94E18">
        <w:trPr>
          <w:trHeight w:val="345"/>
        </w:trPr>
        <w:tc>
          <w:tcPr>
            <w:tcW w:w="1500" w:type="pct"/>
            <w:vMerge/>
            <w:shd w:val="clear" w:color="auto" w:fill="auto"/>
          </w:tcPr>
          <w:p w:rsidR="00C94E18" w:rsidRPr="00C94E18" w:rsidRDefault="00C94E18" w:rsidP="00C94E18">
            <w:pPr>
              <w:widowControl w:val="0"/>
              <w:rPr>
                <w:rFonts w:ascii="Arial" w:eastAsia="Courier New" w:hAnsi="Arial" w:cs="Arial"/>
                <w:color w:val="000000"/>
              </w:rPr>
            </w:pPr>
          </w:p>
        </w:tc>
        <w:tc>
          <w:tcPr>
            <w:tcW w:w="1782" w:type="pct"/>
            <w:vMerge/>
            <w:shd w:val="clear" w:color="auto" w:fill="auto"/>
          </w:tcPr>
          <w:p w:rsidR="00C94E18" w:rsidRPr="00C94E18" w:rsidRDefault="00C94E18" w:rsidP="00C94E18">
            <w:pPr>
              <w:widowControl w:val="0"/>
              <w:rPr>
                <w:rFonts w:ascii="Arial" w:eastAsia="Courier New" w:hAnsi="Arial" w:cs="Arial"/>
                <w:color w:val="000000"/>
              </w:rPr>
            </w:pPr>
          </w:p>
        </w:tc>
        <w:tc>
          <w:tcPr>
            <w:tcW w:w="862" w:type="pct"/>
            <w:tcBorders>
              <w:right w:val="single" w:sz="4" w:space="0" w:color="auto"/>
            </w:tcBorders>
            <w:shd w:val="clear" w:color="auto" w:fill="auto"/>
          </w:tcPr>
          <w:p w:rsidR="00C94E18" w:rsidRPr="00C94E18" w:rsidRDefault="00C94E18" w:rsidP="00C94E18">
            <w:pPr>
              <w:widowControl w:val="0"/>
              <w:rPr>
                <w:rFonts w:ascii="Arial" w:eastAsia="Courier New" w:hAnsi="Arial" w:cs="Arial"/>
                <w:color w:val="000000"/>
              </w:rPr>
            </w:pPr>
            <w:r w:rsidRPr="00C94E18">
              <w:rPr>
                <w:rFonts w:ascii="Arial" w:eastAsia="Courier New" w:hAnsi="Arial" w:cs="Arial"/>
                <w:color w:val="000000"/>
              </w:rPr>
              <w:t>ОМЗ района</w:t>
            </w:r>
          </w:p>
        </w:tc>
        <w:tc>
          <w:tcPr>
            <w:tcW w:w="856" w:type="pct"/>
            <w:tcBorders>
              <w:right w:val="single" w:sz="4" w:space="0" w:color="auto"/>
            </w:tcBorders>
            <w:shd w:val="clear" w:color="auto" w:fill="auto"/>
          </w:tcPr>
          <w:p w:rsidR="00C94E18" w:rsidRPr="00C94E18" w:rsidRDefault="00C94E18" w:rsidP="00C94E18">
            <w:pPr>
              <w:widowControl w:val="0"/>
              <w:rPr>
                <w:rFonts w:ascii="Arial" w:eastAsia="Courier New" w:hAnsi="Arial" w:cs="Arial"/>
                <w:color w:val="000000"/>
              </w:rPr>
            </w:pPr>
            <w:r w:rsidRPr="00C94E18">
              <w:rPr>
                <w:rFonts w:ascii="Arial" w:eastAsia="Courier New" w:hAnsi="Arial" w:cs="Arial"/>
                <w:color w:val="000000"/>
              </w:rPr>
              <w:t>ОМЗ пос</w:t>
            </w:r>
            <w:r w:rsidRPr="00C94E18">
              <w:rPr>
                <w:rFonts w:ascii="Arial" w:eastAsia="Courier New" w:hAnsi="Arial" w:cs="Arial"/>
                <w:color w:val="000000"/>
              </w:rPr>
              <w:t>е</w:t>
            </w:r>
            <w:r w:rsidRPr="00C94E18">
              <w:rPr>
                <w:rFonts w:ascii="Arial" w:eastAsia="Courier New" w:hAnsi="Arial" w:cs="Arial"/>
                <w:color w:val="000000"/>
              </w:rPr>
              <w:t>лений</w:t>
            </w:r>
          </w:p>
        </w:tc>
      </w:tr>
      <w:tr w:rsidR="00C94E18" w:rsidRPr="00C94E18" w:rsidTr="00C94E18">
        <w:tc>
          <w:tcPr>
            <w:tcW w:w="1500" w:type="pct"/>
            <w:shd w:val="clear" w:color="auto" w:fill="auto"/>
          </w:tcPr>
          <w:p w:rsidR="00C94E18" w:rsidRPr="00C94E18" w:rsidRDefault="00C94E18" w:rsidP="00C94E18">
            <w:pPr>
              <w:widowControl w:val="0"/>
              <w:jc w:val="center"/>
              <w:rPr>
                <w:rFonts w:ascii="Arial" w:eastAsia="Courier New" w:hAnsi="Arial" w:cs="Arial"/>
                <w:color w:val="000000"/>
              </w:rPr>
            </w:pPr>
            <w:r w:rsidRPr="00C94E18">
              <w:rPr>
                <w:rFonts w:ascii="Arial" w:eastAsia="Courier New" w:hAnsi="Arial" w:cs="Arial"/>
                <w:color w:val="000000"/>
              </w:rPr>
              <w:t>1</w:t>
            </w:r>
          </w:p>
        </w:tc>
        <w:tc>
          <w:tcPr>
            <w:tcW w:w="1782" w:type="pct"/>
            <w:shd w:val="clear" w:color="auto" w:fill="auto"/>
          </w:tcPr>
          <w:p w:rsidR="00C94E18" w:rsidRPr="00C94E18" w:rsidRDefault="00C94E18" w:rsidP="00C94E18">
            <w:pPr>
              <w:widowControl w:val="0"/>
              <w:jc w:val="center"/>
              <w:rPr>
                <w:rFonts w:ascii="Arial" w:eastAsia="Courier New" w:hAnsi="Arial" w:cs="Arial"/>
                <w:color w:val="000000"/>
              </w:rPr>
            </w:pPr>
            <w:r w:rsidRPr="00C94E18">
              <w:rPr>
                <w:rFonts w:ascii="Arial" w:eastAsia="Courier New" w:hAnsi="Arial" w:cs="Arial"/>
                <w:color w:val="000000"/>
              </w:rPr>
              <w:t>2</w:t>
            </w:r>
          </w:p>
        </w:tc>
        <w:tc>
          <w:tcPr>
            <w:tcW w:w="1718" w:type="pct"/>
            <w:gridSpan w:val="2"/>
            <w:tcBorders>
              <w:right w:val="single" w:sz="4" w:space="0" w:color="auto"/>
            </w:tcBorders>
            <w:shd w:val="clear" w:color="auto" w:fill="auto"/>
          </w:tcPr>
          <w:p w:rsidR="00C94E18" w:rsidRPr="00C94E18" w:rsidRDefault="00C94E18" w:rsidP="00C94E18">
            <w:pPr>
              <w:widowControl w:val="0"/>
              <w:jc w:val="center"/>
              <w:rPr>
                <w:rFonts w:ascii="Arial" w:eastAsia="Courier New" w:hAnsi="Arial" w:cs="Arial"/>
                <w:color w:val="000000"/>
              </w:rPr>
            </w:pPr>
            <w:r w:rsidRPr="00C94E18">
              <w:rPr>
                <w:rFonts w:ascii="Arial" w:eastAsia="Courier New" w:hAnsi="Arial" w:cs="Arial"/>
                <w:color w:val="000000"/>
              </w:rPr>
              <w:t>3</w:t>
            </w:r>
          </w:p>
        </w:tc>
      </w:tr>
      <w:tr w:rsidR="00C94E18" w:rsidRPr="00C94E18" w:rsidTr="00C94E18">
        <w:trPr>
          <w:trHeight w:val="570"/>
        </w:trPr>
        <w:tc>
          <w:tcPr>
            <w:tcW w:w="1500" w:type="pct"/>
            <w:shd w:val="clear" w:color="auto" w:fill="auto"/>
          </w:tcPr>
          <w:p w:rsidR="00C94E18" w:rsidRPr="00C94E18" w:rsidRDefault="00C94E18" w:rsidP="00C94E18">
            <w:pPr>
              <w:widowControl w:val="0"/>
              <w:suppressAutoHyphens/>
              <w:rPr>
                <w:rFonts w:ascii="Arial" w:eastAsia="Courier New" w:hAnsi="Arial" w:cs="Arial"/>
                <w:color w:val="000000"/>
              </w:rPr>
            </w:pPr>
            <w:r w:rsidRPr="00C94E18">
              <w:rPr>
                <w:rFonts w:ascii="Arial" w:eastAsia="Courier New" w:hAnsi="Arial" w:cs="Arial"/>
                <w:color w:val="000000"/>
              </w:rPr>
              <w:t xml:space="preserve">Аварийно-спасательные службы и (или) аварийно-спасательные формирования </w:t>
            </w:r>
          </w:p>
        </w:tc>
        <w:tc>
          <w:tcPr>
            <w:tcW w:w="1782" w:type="pct"/>
            <w:shd w:val="clear" w:color="auto" w:fill="auto"/>
          </w:tcPr>
          <w:p w:rsidR="00C94E18" w:rsidRPr="00C94E18" w:rsidRDefault="00C94E18" w:rsidP="00C94E18">
            <w:pPr>
              <w:widowControl w:val="0"/>
              <w:rPr>
                <w:rFonts w:ascii="Arial" w:eastAsia="Courier New" w:hAnsi="Arial" w:cs="Arial"/>
                <w:color w:val="000000"/>
              </w:rPr>
            </w:pPr>
            <w:r w:rsidRPr="00C94E18">
              <w:rPr>
                <w:rFonts w:ascii="Arial" w:eastAsia="Courier New" w:hAnsi="Arial" w:cs="Arial"/>
                <w:color w:val="000000"/>
              </w:rPr>
              <w:t xml:space="preserve">Уровень обеспеченности, объектов на </w:t>
            </w:r>
            <w:proofErr w:type="gramStart"/>
            <w:r w:rsidRPr="00C94E18">
              <w:rPr>
                <w:rFonts w:ascii="Arial" w:eastAsia="Courier New" w:hAnsi="Arial" w:cs="Arial"/>
                <w:color w:val="000000"/>
              </w:rPr>
              <w:t>муниципальное</w:t>
            </w:r>
            <w:proofErr w:type="gramEnd"/>
            <w:r w:rsidRPr="00C94E18">
              <w:rPr>
                <w:rFonts w:ascii="Arial" w:eastAsia="Courier New" w:hAnsi="Arial" w:cs="Arial"/>
                <w:color w:val="000000"/>
              </w:rPr>
              <w:t xml:space="preserve"> образование</w:t>
            </w:r>
          </w:p>
        </w:tc>
        <w:tc>
          <w:tcPr>
            <w:tcW w:w="1718" w:type="pct"/>
            <w:gridSpan w:val="2"/>
            <w:tcBorders>
              <w:right w:val="single" w:sz="4" w:space="0" w:color="auto"/>
            </w:tcBorders>
            <w:shd w:val="clear" w:color="auto" w:fill="auto"/>
          </w:tcPr>
          <w:p w:rsidR="00C94E18" w:rsidRPr="00C94E18" w:rsidRDefault="00C94E18" w:rsidP="00C94E18">
            <w:pPr>
              <w:widowControl w:val="0"/>
              <w:rPr>
                <w:rFonts w:ascii="Arial" w:eastAsia="Courier New" w:hAnsi="Arial" w:cs="Arial"/>
                <w:color w:val="000000"/>
              </w:rPr>
            </w:pPr>
            <w:r w:rsidRPr="00C94E18">
              <w:rPr>
                <w:rFonts w:ascii="Arial" w:eastAsia="Courier New" w:hAnsi="Arial" w:cs="Arial"/>
                <w:color w:val="000000"/>
              </w:rPr>
              <w:t>-</w:t>
            </w:r>
          </w:p>
        </w:tc>
      </w:tr>
    </w:tbl>
    <w:p w:rsidR="00C94E18" w:rsidRPr="00C94E18" w:rsidRDefault="00C94E18" w:rsidP="00C94E18">
      <w:pPr>
        <w:widowControl w:val="0"/>
        <w:shd w:val="clear" w:color="auto" w:fill="FFFFFF"/>
        <w:contextualSpacing/>
        <w:jc w:val="both"/>
        <w:rPr>
          <w:rFonts w:ascii="Arial" w:hAnsi="Arial" w:cs="Arial"/>
          <w:bCs/>
          <w:spacing w:val="2"/>
        </w:rPr>
      </w:pPr>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t>Примечания:</w:t>
      </w:r>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t>Расчетные показатели обеспеченности населения аварийно-спасательных служб и (или) аварийно-спасательных формирований для муниципальных рай</w:t>
      </w:r>
      <w:r w:rsidRPr="00C94E18">
        <w:rPr>
          <w:rFonts w:ascii="Arial" w:hAnsi="Arial" w:cs="Arial"/>
          <w:bCs/>
          <w:spacing w:val="2"/>
        </w:rPr>
        <w:t>о</w:t>
      </w:r>
      <w:r w:rsidRPr="00C94E18">
        <w:rPr>
          <w:rFonts w:ascii="Arial" w:hAnsi="Arial" w:cs="Arial"/>
          <w:bCs/>
          <w:spacing w:val="2"/>
        </w:rPr>
        <w:t xml:space="preserve">нов не </w:t>
      </w:r>
      <w:proofErr w:type="gramStart"/>
      <w:r w:rsidRPr="00C94E18">
        <w:rPr>
          <w:rFonts w:ascii="Arial" w:hAnsi="Arial" w:cs="Arial"/>
          <w:bCs/>
          <w:spacing w:val="2"/>
        </w:rPr>
        <w:t>устанавливают-</w:t>
      </w:r>
      <w:proofErr w:type="spellStart"/>
      <w:r w:rsidRPr="00C94E18">
        <w:rPr>
          <w:rFonts w:ascii="Arial" w:hAnsi="Arial" w:cs="Arial"/>
          <w:bCs/>
          <w:spacing w:val="2"/>
        </w:rPr>
        <w:t>ся</w:t>
      </w:r>
      <w:proofErr w:type="spellEnd"/>
      <w:proofErr w:type="gramEnd"/>
      <w:r w:rsidRPr="00C94E18">
        <w:rPr>
          <w:rFonts w:ascii="Arial" w:hAnsi="Arial" w:cs="Arial"/>
          <w:bCs/>
          <w:spacing w:val="2"/>
        </w:rPr>
        <w:t>.</w:t>
      </w: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Создание, содержание и организация деятельности аварийно-спасательных служб и (или) аварийно-спасательных формирований на террит</w:t>
      </w:r>
      <w:r w:rsidRPr="00C94E18">
        <w:rPr>
          <w:rFonts w:ascii="Arial" w:hAnsi="Arial" w:cs="Arial"/>
          <w:bCs/>
          <w:spacing w:val="2"/>
        </w:rPr>
        <w:t>о</w:t>
      </w:r>
      <w:r w:rsidRPr="00C94E18">
        <w:rPr>
          <w:rFonts w:ascii="Arial" w:hAnsi="Arial" w:cs="Arial"/>
          <w:bCs/>
          <w:spacing w:val="2"/>
        </w:rPr>
        <w:t>рии муниципальных районов Красноярского края относится к полномочиям орг</w:t>
      </w:r>
      <w:r w:rsidRPr="00C94E18">
        <w:rPr>
          <w:rFonts w:ascii="Arial" w:hAnsi="Arial" w:cs="Arial"/>
          <w:bCs/>
          <w:spacing w:val="2"/>
        </w:rPr>
        <w:t>а</w:t>
      </w:r>
      <w:r w:rsidRPr="00C94E18">
        <w:rPr>
          <w:rFonts w:ascii="Arial" w:hAnsi="Arial" w:cs="Arial"/>
          <w:bCs/>
          <w:spacing w:val="2"/>
        </w:rPr>
        <w:t>нов государ</w:t>
      </w:r>
      <w:bookmarkStart w:id="40" w:name="_Toc172703682"/>
      <w:r w:rsidR="00D17A9A">
        <w:rPr>
          <w:rFonts w:ascii="Arial" w:hAnsi="Arial" w:cs="Arial"/>
          <w:bCs/>
          <w:spacing w:val="2"/>
        </w:rPr>
        <w:t>ственной власти субъек</w:t>
      </w:r>
      <w:r w:rsidRPr="00C94E18">
        <w:rPr>
          <w:rFonts w:ascii="Arial" w:hAnsi="Arial" w:cs="Arial"/>
          <w:bCs/>
          <w:spacing w:val="2"/>
        </w:rPr>
        <w:t>та.</w:t>
      </w:r>
    </w:p>
    <w:p w:rsidR="00C94E18" w:rsidRPr="00C94E18" w:rsidRDefault="00C94E18" w:rsidP="00C94E18">
      <w:pPr>
        <w:widowControl w:val="0"/>
        <w:ind w:firstLine="724"/>
        <w:contextualSpacing/>
        <w:jc w:val="both"/>
        <w:rPr>
          <w:rFonts w:ascii="Arial" w:hAnsi="Arial" w:cs="Arial"/>
          <w:bCs/>
          <w:spacing w:val="2"/>
        </w:rPr>
      </w:pP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1.14.12. В области организации ритуальных услуг и содержания мест з</w:t>
      </w:r>
      <w:r w:rsidRPr="00C94E18">
        <w:rPr>
          <w:rFonts w:ascii="Arial" w:hAnsi="Arial" w:cs="Arial"/>
          <w:bCs/>
          <w:spacing w:val="2"/>
        </w:rPr>
        <w:t>а</w:t>
      </w:r>
      <w:r w:rsidRPr="00C94E18">
        <w:rPr>
          <w:rFonts w:ascii="Arial" w:hAnsi="Arial" w:cs="Arial"/>
          <w:bCs/>
          <w:spacing w:val="2"/>
        </w:rPr>
        <w:t>хоронения</w:t>
      </w:r>
      <w:bookmarkEnd w:id="38"/>
      <w:bookmarkEnd w:id="40"/>
      <w:r w:rsidRPr="00C94E18">
        <w:rPr>
          <w:rFonts w:ascii="Arial" w:hAnsi="Arial" w:cs="Arial"/>
          <w:bCs/>
          <w:spacing w:val="2"/>
        </w:rPr>
        <w:t>.</w:t>
      </w:r>
    </w:p>
    <w:p w:rsidR="00C94E18" w:rsidRPr="00C94E18" w:rsidRDefault="00C94E18" w:rsidP="00C94E18">
      <w:pPr>
        <w:widowControl w:val="0"/>
        <w:ind w:firstLine="724"/>
        <w:contextualSpacing/>
        <w:jc w:val="both"/>
        <w:rPr>
          <w:rFonts w:ascii="Arial" w:hAnsi="Arial" w:cs="Arial"/>
          <w:bCs/>
          <w:spacing w:val="2"/>
        </w:rPr>
      </w:pPr>
    </w:p>
    <w:p w:rsidR="00C94E18" w:rsidRPr="00C94E18" w:rsidRDefault="00C94E18" w:rsidP="00C94E18">
      <w:pPr>
        <w:widowControl w:val="0"/>
        <w:ind w:firstLine="724"/>
        <w:contextualSpacing/>
        <w:jc w:val="right"/>
        <w:rPr>
          <w:rFonts w:ascii="Arial" w:hAnsi="Arial" w:cs="Arial"/>
          <w:bCs/>
          <w:spacing w:val="2"/>
        </w:rPr>
      </w:pPr>
      <w:r w:rsidRPr="00C94E18">
        <w:rPr>
          <w:rFonts w:ascii="Arial" w:hAnsi="Arial" w:cs="Arial"/>
          <w:bCs/>
          <w:spacing w:val="2"/>
        </w:rPr>
        <w:t>Таблица 16</w:t>
      </w: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Расчетные показатели для объектов местного значения муниципального района в области ритуальных услуг и содержания мест захоронения</w:t>
      </w:r>
    </w:p>
    <w:p w:rsidR="00C94E18" w:rsidRPr="00C94E18" w:rsidRDefault="00C94E18" w:rsidP="00C94E18">
      <w:pPr>
        <w:widowControl w:val="0"/>
        <w:spacing w:line="274" w:lineRule="exact"/>
        <w:jc w:val="both"/>
        <w:rPr>
          <w:rFonts w:ascii="Arial" w:hAnsi="Arial" w:cs="Arial"/>
          <w:bCs/>
          <w:spacing w:val="2"/>
        </w:rPr>
      </w:pPr>
    </w:p>
    <w:tbl>
      <w:tblPr>
        <w:tblStyle w:val="1011"/>
        <w:tblW w:w="5000" w:type="pct"/>
        <w:tblLook w:val="0000" w:firstRow="0" w:lastRow="0" w:firstColumn="0" w:lastColumn="0" w:noHBand="0" w:noVBand="0"/>
      </w:tblPr>
      <w:tblGrid>
        <w:gridCol w:w="2883"/>
        <w:gridCol w:w="2880"/>
        <w:gridCol w:w="1905"/>
        <w:gridCol w:w="1905"/>
      </w:tblGrid>
      <w:tr w:rsidR="00C94E18" w:rsidRPr="00C94E18" w:rsidTr="00C94E18">
        <w:trPr>
          <w:trHeight w:hRule="exact" w:val="291"/>
        </w:trPr>
        <w:tc>
          <w:tcPr>
            <w:tcW w:w="1506" w:type="pct"/>
            <w:vMerge w:val="restart"/>
          </w:tcPr>
          <w:p w:rsidR="00C94E18" w:rsidRPr="00C94E18" w:rsidRDefault="00C94E18" w:rsidP="00C94E18">
            <w:pPr>
              <w:rPr>
                <w:rFonts w:ascii="Arial" w:hAnsi="Arial" w:cs="Arial"/>
                <w:color w:val="000000"/>
              </w:rPr>
            </w:pPr>
            <w:r w:rsidRPr="00C94E18">
              <w:rPr>
                <w:rFonts w:ascii="Arial" w:hAnsi="Arial" w:cs="Arial"/>
                <w:color w:val="000000"/>
              </w:rPr>
              <w:t>Наименование вида объекта</w:t>
            </w:r>
          </w:p>
        </w:tc>
        <w:tc>
          <w:tcPr>
            <w:tcW w:w="1504" w:type="pct"/>
            <w:vMerge w:val="restart"/>
          </w:tcPr>
          <w:p w:rsidR="00C94E18" w:rsidRPr="00C94E18" w:rsidRDefault="00C94E18" w:rsidP="00C94E18">
            <w:pPr>
              <w:rPr>
                <w:rFonts w:ascii="Arial" w:hAnsi="Arial" w:cs="Arial"/>
                <w:color w:val="000000"/>
              </w:rPr>
            </w:pPr>
            <w:r w:rsidRPr="00C94E18">
              <w:rPr>
                <w:rFonts w:ascii="Arial" w:hAnsi="Arial" w:cs="Arial"/>
                <w:color w:val="000000"/>
              </w:rPr>
              <w:t>Наименование норм</w:t>
            </w:r>
            <w:r w:rsidRPr="00C94E18">
              <w:rPr>
                <w:rFonts w:ascii="Arial" w:hAnsi="Arial" w:cs="Arial"/>
                <w:color w:val="000000"/>
              </w:rPr>
              <w:t>и</w:t>
            </w:r>
            <w:r w:rsidRPr="00C94E18">
              <w:rPr>
                <w:rFonts w:ascii="Arial" w:hAnsi="Arial" w:cs="Arial"/>
                <w:color w:val="000000"/>
              </w:rPr>
              <w:t>руемого расчетного п</w:t>
            </w:r>
            <w:r w:rsidRPr="00C94E18">
              <w:rPr>
                <w:rFonts w:ascii="Arial" w:hAnsi="Arial" w:cs="Arial"/>
                <w:color w:val="000000"/>
              </w:rPr>
              <w:t>о</w:t>
            </w:r>
            <w:r w:rsidRPr="00C94E18">
              <w:rPr>
                <w:rFonts w:ascii="Arial" w:hAnsi="Arial" w:cs="Arial"/>
                <w:color w:val="000000"/>
              </w:rPr>
              <w:t>казателя, единица и</w:t>
            </w:r>
            <w:r w:rsidRPr="00C94E18">
              <w:rPr>
                <w:rFonts w:ascii="Arial" w:hAnsi="Arial" w:cs="Arial"/>
                <w:color w:val="000000"/>
              </w:rPr>
              <w:t>з</w:t>
            </w:r>
            <w:r w:rsidRPr="00C94E18">
              <w:rPr>
                <w:rFonts w:ascii="Arial" w:hAnsi="Arial" w:cs="Arial"/>
                <w:color w:val="000000"/>
              </w:rPr>
              <w:t>мерения</w:t>
            </w:r>
          </w:p>
        </w:tc>
        <w:tc>
          <w:tcPr>
            <w:tcW w:w="1990" w:type="pct"/>
            <w:gridSpan w:val="2"/>
          </w:tcPr>
          <w:p w:rsidR="00C94E18" w:rsidRPr="00C94E18" w:rsidRDefault="00C94E18" w:rsidP="00C94E18">
            <w:pPr>
              <w:rPr>
                <w:rFonts w:ascii="Arial" w:hAnsi="Arial" w:cs="Arial"/>
                <w:color w:val="000000"/>
              </w:rPr>
            </w:pPr>
            <w:r w:rsidRPr="00C94E18">
              <w:rPr>
                <w:rFonts w:ascii="Arial" w:hAnsi="Arial" w:cs="Arial"/>
                <w:color w:val="000000"/>
              </w:rPr>
              <w:t xml:space="preserve">Значение </w:t>
            </w:r>
            <w:proofErr w:type="gramStart"/>
            <w:r w:rsidRPr="00C94E18">
              <w:rPr>
                <w:rFonts w:ascii="Arial" w:hAnsi="Arial" w:cs="Arial"/>
                <w:color w:val="000000"/>
              </w:rPr>
              <w:t>расчетного</w:t>
            </w:r>
            <w:proofErr w:type="gramEnd"/>
            <w:r w:rsidRPr="00C94E18">
              <w:rPr>
                <w:rFonts w:ascii="Arial" w:hAnsi="Arial" w:cs="Arial"/>
                <w:color w:val="000000"/>
              </w:rPr>
              <w:t xml:space="preserve"> показат</w:t>
            </w:r>
            <w:r w:rsidRPr="00C94E18">
              <w:rPr>
                <w:rFonts w:ascii="Arial" w:hAnsi="Arial" w:cs="Arial"/>
                <w:color w:val="000000"/>
              </w:rPr>
              <w:t>е</w:t>
            </w:r>
            <w:r w:rsidRPr="00C94E18">
              <w:rPr>
                <w:rFonts w:ascii="Arial" w:hAnsi="Arial" w:cs="Arial"/>
                <w:color w:val="000000"/>
              </w:rPr>
              <w:t>ля</w:t>
            </w:r>
          </w:p>
        </w:tc>
      </w:tr>
      <w:tr w:rsidR="00C94E18" w:rsidRPr="00C94E18" w:rsidTr="00C94E18">
        <w:trPr>
          <w:trHeight w:hRule="exact" w:val="878"/>
        </w:trPr>
        <w:tc>
          <w:tcPr>
            <w:tcW w:w="1506" w:type="pct"/>
            <w:vMerge/>
          </w:tcPr>
          <w:p w:rsidR="00C94E18" w:rsidRPr="00C94E18" w:rsidRDefault="00C94E18" w:rsidP="00C94E18">
            <w:pPr>
              <w:rPr>
                <w:rFonts w:ascii="Arial" w:hAnsi="Arial" w:cs="Arial"/>
                <w:color w:val="000000"/>
              </w:rPr>
            </w:pPr>
          </w:p>
        </w:tc>
        <w:tc>
          <w:tcPr>
            <w:tcW w:w="1504" w:type="pct"/>
            <w:vMerge/>
          </w:tcPr>
          <w:p w:rsidR="00C94E18" w:rsidRPr="00C94E18" w:rsidRDefault="00C94E18" w:rsidP="00C94E18">
            <w:pPr>
              <w:rPr>
                <w:rFonts w:ascii="Arial" w:hAnsi="Arial" w:cs="Arial"/>
                <w:color w:val="000000"/>
              </w:rPr>
            </w:pPr>
          </w:p>
        </w:tc>
        <w:tc>
          <w:tcPr>
            <w:tcW w:w="995" w:type="pct"/>
          </w:tcPr>
          <w:p w:rsidR="00C94E18" w:rsidRPr="00C94E18" w:rsidRDefault="00C94E18" w:rsidP="00C94E18">
            <w:pPr>
              <w:rPr>
                <w:rFonts w:ascii="Arial" w:hAnsi="Arial" w:cs="Arial"/>
                <w:color w:val="000000"/>
              </w:rPr>
            </w:pPr>
            <w:r w:rsidRPr="00C94E18">
              <w:rPr>
                <w:rFonts w:ascii="Arial" w:hAnsi="Arial" w:cs="Arial"/>
                <w:color w:val="000000"/>
              </w:rPr>
              <w:t>ОМЗ района</w:t>
            </w:r>
          </w:p>
        </w:tc>
        <w:tc>
          <w:tcPr>
            <w:tcW w:w="995" w:type="pct"/>
          </w:tcPr>
          <w:p w:rsidR="00C94E18" w:rsidRPr="00C94E18" w:rsidRDefault="00C94E18" w:rsidP="00C94E18">
            <w:pPr>
              <w:rPr>
                <w:rFonts w:ascii="Arial" w:hAnsi="Arial" w:cs="Arial"/>
                <w:color w:val="000000"/>
              </w:rPr>
            </w:pPr>
            <w:r w:rsidRPr="00C94E18">
              <w:rPr>
                <w:rFonts w:ascii="Arial" w:hAnsi="Arial" w:cs="Arial"/>
                <w:color w:val="000000"/>
              </w:rPr>
              <w:t>ОМЗ  посел</w:t>
            </w:r>
            <w:r w:rsidRPr="00C94E18">
              <w:rPr>
                <w:rFonts w:ascii="Arial" w:hAnsi="Arial" w:cs="Arial"/>
                <w:color w:val="000000"/>
              </w:rPr>
              <w:t>е</w:t>
            </w:r>
            <w:r w:rsidRPr="00C94E18">
              <w:rPr>
                <w:rFonts w:ascii="Arial" w:hAnsi="Arial" w:cs="Arial"/>
                <w:color w:val="000000"/>
              </w:rPr>
              <w:t>ний</w:t>
            </w:r>
          </w:p>
        </w:tc>
      </w:tr>
      <w:tr w:rsidR="00C94E18" w:rsidRPr="00C94E18" w:rsidTr="00C94E18">
        <w:trPr>
          <w:trHeight w:hRule="exact" w:val="777"/>
        </w:trPr>
        <w:tc>
          <w:tcPr>
            <w:tcW w:w="1506" w:type="pct"/>
          </w:tcPr>
          <w:p w:rsidR="00C94E18" w:rsidRPr="00C94E18" w:rsidRDefault="00C94E18" w:rsidP="00C94E18">
            <w:pPr>
              <w:rPr>
                <w:rFonts w:ascii="Arial" w:hAnsi="Arial" w:cs="Arial"/>
                <w:color w:val="000000"/>
              </w:rPr>
            </w:pPr>
            <w:r w:rsidRPr="00C94E18">
              <w:rPr>
                <w:rFonts w:ascii="Arial" w:hAnsi="Arial" w:cs="Arial"/>
                <w:color w:val="000000"/>
              </w:rPr>
              <w:lastRenderedPageBreak/>
              <w:t>Кладбища традицио</w:t>
            </w:r>
            <w:r w:rsidRPr="00C94E18">
              <w:rPr>
                <w:rFonts w:ascii="Arial" w:hAnsi="Arial" w:cs="Arial"/>
                <w:color w:val="000000"/>
              </w:rPr>
              <w:t>н</w:t>
            </w:r>
            <w:r w:rsidRPr="00C94E18">
              <w:rPr>
                <w:rFonts w:ascii="Arial" w:hAnsi="Arial" w:cs="Arial"/>
                <w:color w:val="000000"/>
              </w:rPr>
              <w:t>ного захоронения</w:t>
            </w:r>
          </w:p>
        </w:tc>
        <w:tc>
          <w:tcPr>
            <w:tcW w:w="1504" w:type="pct"/>
          </w:tcPr>
          <w:p w:rsidR="00C94E18" w:rsidRPr="00C94E18" w:rsidRDefault="00C94E18" w:rsidP="00C94E18">
            <w:pPr>
              <w:rPr>
                <w:rFonts w:ascii="Arial" w:hAnsi="Arial" w:cs="Arial"/>
                <w:color w:val="000000"/>
              </w:rPr>
            </w:pPr>
            <w:r w:rsidRPr="00C94E18">
              <w:rPr>
                <w:rFonts w:ascii="Arial" w:hAnsi="Arial" w:cs="Arial"/>
                <w:color w:val="000000"/>
              </w:rPr>
              <w:t xml:space="preserve">Размер земельного участка, </w:t>
            </w:r>
            <w:proofErr w:type="gramStart"/>
            <w:r w:rsidRPr="00C94E18">
              <w:rPr>
                <w:rFonts w:ascii="Arial" w:hAnsi="Arial" w:cs="Arial"/>
                <w:color w:val="000000"/>
              </w:rPr>
              <w:t>га</w:t>
            </w:r>
            <w:proofErr w:type="gramEnd"/>
            <w:r w:rsidRPr="00C94E18">
              <w:rPr>
                <w:rFonts w:ascii="Arial" w:hAnsi="Arial" w:cs="Arial"/>
                <w:color w:val="000000"/>
              </w:rPr>
              <w:t xml:space="preserve"> на 1000 ч</w:t>
            </w:r>
            <w:r w:rsidRPr="00C94E18">
              <w:rPr>
                <w:rFonts w:ascii="Arial" w:hAnsi="Arial" w:cs="Arial"/>
                <w:color w:val="000000"/>
              </w:rPr>
              <w:t>е</w:t>
            </w:r>
            <w:r w:rsidRPr="00C94E18">
              <w:rPr>
                <w:rFonts w:ascii="Arial" w:hAnsi="Arial" w:cs="Arial"/>
                <w:color w:val="000000"/>
              </w:rPr>
              <w:t>ловек</w:t>
            </w:r>
          </w:p>
        </w:tc>
        <w:tc>
          <w:tcPr>
            <w:tcW w:w="1990" w:type="pct"/>
            <w:gridSpan w:val="2"/>
          </w:tcPr>
          <w:p w:rsidR="00C94E18" w:rsidRPr="00C94E18" w:rsidRDefault="00C94E18" w:rsidP="00C94E18">
            <w:pPr>
              <w:rPr>
                <w:rFonts w:ascii="Arial" w:hAnsi="Arial" w:cs="Arial"/>
                <w:color w:val="000000"/>
              </w:rPr>
            </w:pPr>
            <w:r w:rsidRPr="00C94E18">
              <w:rPr>
                <w:rFonts w:ascii="Arial" w:hAnsi="Arial" w:cs="Arial"/>
                <w:color w:val="000000"/>
              </w:rPr>
              <w:t>В соответствии с приложением</w:t>
            </w:r>
            <w:proofErr w:type="gramStart"/>
            <w:r w:rsidRPr="00C94E18">
              <w:rPr>
                <w:rFonts w:ascii="Arial" w:hAnsi="Arial" w:cs="Arial"/>
                <w:color w:val="000000"/>
              </w:rPr>
              <w:t xml:space="preserve"> Д</w:t>
            </w:r>
            <w:proofErr w:type="gramEnd"/>
            <w:r w:rsidRPr="00C94E18">
              <w:rPr>
                <w:rFonts w:ascii="Arial" w:hAnsi="Arial" w:cs="Arial"/>
                <w:color w:val="000000"/>
              </w:rPr>
              <w:t xml:space="preserve"> СП 42.13330.2016</w:t>
            </w:r>
          </w:p>
        </w:tc>
      </w:tr>
      <w:tr w:rsidR="00C94E18" w:rsidRPr="00C94E18" w:rsidTr="00C94E18">
        <w:trPr>
          <w:trHeight w:hRule="exact" w:val="1214"/>
        </w:trPr>
        <w:tc>
          <w:tcPr>
            <w:tcW w:w="1506" w:type="pct"/>
          </w:tcPr>
          <w:p w:rsidR="00C94E18" w:rsidRPr="00C94E18" w:rsidRDefault="00C94E18" w:rsidP="00C94E18">
            <w:pPr>
              <w:rPr>
                <w:rFonts w:ascii="Arial" w:hAnsi="Arial" w:cs="Arial"/>
                <w:color w:val="000000"/>
              </w:rPr>
            </w:pPr>
            <w:r w:rsidRPr="00C94E18">
              <w:rPr>
                <w:rFonts w:ascii="Arial" w:hAnsi="Arial" w:cs="Arial"/>
                <w:color w:val="000000"/>
              </w:rPr>
              <w:t>Бюро похоронного о</w:t>
            </w:r>
            <w:r w:rsidRPr="00C94E18">
              <w:rPr>
                <w:rFonts w:ascii="Arial" w:hAnsi="Arial" w:cs="Arial"/>
                <w:color w:val="000000"/>
              </w:rPr>
              <w:t>б</w:t>
            </w:r>
            <w:r w:rsidRPr="00C94E18">
              <w:rPr>
                <w:rFonts w:ascii="Arial" w:hAnsi="Arial" w:cs="Arial"/>
                <w:color w:val="000000"/>
              </w:rPr>
              <w:t>служивания</w:t>
            </w:r>
          </w:p>
        </w:tc>
        <w:tc>
          <w:tcPr>
            <w:tcW w:w="1504" w:type="pct"/>
          </w:tcPr>
          <w:p w:rsidR="00C94E18" w:rsidRPr="00C94E18" w:rsidRDefault="00C94E18" w:rsidP="00C94E18">
            <w:pPr>
              <w:rPr>
                <w:rFonts w:ascii="Arial" w:hAnsi="Arial" w:cs="Arial"/>
                <w:color w:val="000000"/>
              </w:rPr>
            </w:pPr>
            <w:r w:rsidRPr="00C94E18">
              <w:rPr>
                <w:rFonts w:ascii="Arial" w:hAnsi="Arial" w:cs="Arial"/>
                <w:color w:val="000000"/>
              </w:rPr>
              <w:t>Уровень обеспеченн</w:t>
            </w:r>
            <w:r w:rsidRPr="00C94E18">
              <w:rPr>
                <w:rFonts w:ascii="Arial" w:hAnsi="Arial" w:cs="Arial"/>
                <w:color w:val="000000"/>
              </w:rPr>
              <w:t>о</w:t>
            </w:r>
            <w:r w:rsidRPr="00C94E18">
              <w:rPr>
                <w:rFonts w:ascii="Arial" w:hAnsi="Arial" w:cs="Arial"/>
                <w:color w:val="000000"/>
              </w:rPr>
              <w:t xml:space="preserve">сти, объектов на </w:t>
            </w:r>
            <w:proofErr w:type="gramStart"/>
            <w:r w:rsidRPr="00C94E18">
              <w:rPr>
                <w:rFonts w:ascii="Arial" w:hAnsi="Arial" w:cs="Arial"/>
                <w:color w:val="000000"/>
              </w:rPr>
              <w:t>мун</w:t>
            </w:r>
            <w:r w:rsidRPr="00C94E18">
              <w:rPr>
                <w:rFonts w:ascii="Arial" w:hAnsi="Arial" w:cs="Arial"/>
                <w:color w:val="000000"/>
              </w:rPr>
              <w:t>и</w:t>
            </w:r>
            <w:r w:rsidRPr="00C94E18">
              <w:rPr>
                <w:rFonts w:ascii="Arial" w:hAnsi="Arial" w:cs="Arial"/>
                <w:color w:val="000000"/>
              </w:rPr>
              <w:t>ципальное</w:t>
            </w:r>
            <w:proofErr w:type="gramEnd"/>
            <w:r w:rsidRPr="00C94E18">
              <w:rPr>
                <w:rFonts w:ascii="Arial" w:hAnsi="Arial" w:cs="Arial"/>
                <w:color w:val="000000"/>
              </w:rPr>
              <w:t xml:space="preserve"> образов</w:t>
            </w:r>
            <w:r w:rsidRPr="00C94E18">
              <w:rPr>
                <w:rFonts w:ascii="Arial" w:hAnsi="Arial" w:cs="Arial"/>
                <w:color w:val="000000"/>
              </w:rPr>
              <w:t>а</w:t>
            </w:r>
            <w:r w:rsidRPr="00C94E18">
              <w:rPr>
                <w:rFonts w:ascii="Arial" w:hAnsi="Arial" w:cs="Arial"/>
                <w:color w:val="000000"/>
              </w:rPr>
              <w:t>ние</w:t>
            </w:r>
          </w:p>
        </w:tc>
        <w:tc>
          <w:tcPr>
            <w:tcW w:w="995" w:type="pct"/>
          </w:tcPr>
          <w:p w:rsidR="00C94E18" w:rsidRPr="00C94E18" w:rsidRDefault="00C94E18" w:rsidP="00C94E18">
            <w:pPr>
              <w:rPr>
                <w:rFonts w:ascii="Arial" w:hAnsi="Arial" w:cs="Arial"/>
                <w:color w:val="000000"/>
              </w:rPr>
            </w:pPr>
            <w:r w:rsidRPr="00C94E18">
              <w:rPr>
                <w:rFonts w:ascii="Arial" w:hAnsi="Arial" w:cs="Arial"/>
                <w:color w:val="000000"/>
              </w:rPr>
              <w:t>1</w:t>
            </w:r>
          </w:p>
        </w:tc>
        <w:tc>
          <w:tcPr>
            <w:tcW w:w="995" w:type="pct"/>
          </w:tcPr>
          <w:p w:rsidR="00C94E18" w:rsidRPr="00C94E18" w:rsidRDefault="00C94E18" w:rsidP="00C94E18">
            <w:pPr>
              <w:rPr>
                <w:rFonts w:ascii="Arial" w:hAnsi="Arial" w:cs="Arial"/>
                <w:color w:val="000000"/>
              </w:rPr>
            </w:pPr>
            <w:r w:rsidRPr="00C94E18">
              <w:rPr>
                <w:rFonts w:ascii="Arial" w:hAnsi="Arial" w:cs="Arial"/>
                <w:color w:val="000000"/>
              </w:rPr>
              <w:t>-</w:t>
            </w:r>
          </w:p>
        </w:tc>
      </w:tr>
    </w:tbl>
    <w:p w:rsidR="00C94E18" w:rsidRPr="00C94E18" w:rsidRDefault="00C94E18" w:rsidP="00C94E18">
      <w:pPr>
        <w:widowControl w:val="0"/>
        <w:shd w:val="clear" w:color="auto" w:fill="FFFFFF"/>
        <w:contextualSpacing/>
        <w:jc w:val="both"/>
        <w:rPr>
          <w:rFonts w:ascii="Arial" w:hAnsi="Arial" w:cs="Arial"/>
          <w:bCs/>
          <w:spacing w:val="2"/>
        </w:rPr>
      </w:pPr>
      <w:bookmarkStart w:id="41" w:name="bookmark26"/>
      <w:bookmarkStart w:id="42" w:name="bookmark27"/>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t>Примечание:</w:t>
      </w: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 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w:t>
      </w:r>
      <w:r w:rsidRPr="00C94E18">
        <w:rPr>
          <w:rFonts w:ascii="Arial" w:hAnsi="Arial" w:cs="Arial"/>
          <w:bCs/>
          <w:spacing w:val="2"/>
        </w:rPr>
        <w:t>и</w:t>
      </w:r>
      <w:r w:rsidRPr="00C94E18">
        <w:rPr>
          <w:rFonts w:ascii="Arial" w:hAnsi="Arial" w:cs="Arial"/>
          <w:bCs/>
          <w:spacing w:val="2"/>
        </w:rPr>
        <w:t>ям (приложение</w:t>
      </w:r>
      <w:proofErr w:type="gramStart"/>
      <w:r w:rsidRPr="00C94E18">
        <w:rPr>
          <w:rFonts w:ascii="Arial" w:hAnsi="Arial" w:cs="Arial"/>
          <w:bCs/>
          <w:spacing w:val="2"/>
        </w:rPr>
        <w:t xml:space="preserve"> </w:t>
      </w:r>
      <w:bookmarkStart w:id="43" w:name="_Toc168566292"/>
      <w:bookmarkStart w:id="44" w:name="_Toc168566604"/>
      <w:bookmarkStart w:id="45" w:name="_Toc168572103"/>
      <w:bookmarkStart w:id="46" w:name="_Toc172703683"/>
      <w:r w:rsidRPr="00C94E18">
        <w:rPr>
          <w:rFonts w:ascii="Arial" w:hAnsi="Arial" w:cs="Arial"/>
          <w:bCs/>
          <w:spacing w:val="2"/>
        </w:rPr>
        <w:t>Д</w:t>
      </w:r>
      <w:proofErr w:type="gramEnd"/>
      <w:r w:rsidRPr="00C94E18">
        <w:rPr>
          <w:rFonts w:ascii="Arial" w:hAnsi="Arial" w:cs="Arial"/>
          <w:bCs/>
          <w:spacing w:val="2"/>
        </w:rPr>
        <w:t xml:space="preserve"> СП 42.13330.2016)</w:t>
      </w:r>
    </w:p>
    <w:p w:rsidR="00C94E18" w:rsidRPr="00C94E18" w:rsidRDefault="00C94E18" w:rsidP="00C94E18">
      <w:pPr>
        <w:widowControl w:val="0"/>
        <w:ind w:firstLine="724"/>
        <w:contextualSpacing/>
        <w:jc w:val="both"/>
        <w:rPr>
          <w:rFonts w:ascii="Arial" w:hAnsi="Arial" w:cs="Arial"/>
          <w:bCs/>
          <w:spacing w:val="2"/>
        </w:rPr>
      </w:pP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2. Материалы по обоснованию расчетных показателей, содержащихся в основной части местных нормативов градостроительного проектирования</w:t>
      </w:r>
      <w:bookmarkStart w:id="47" w:name="bookmark28"/>
      <w:bookmarkStart w:id="48" w:name="_Toc172703684"/>
      <w:bookmarkEnd w:id="41"/>
      <w:bookmarkEnd w:id="42"/>
      <w:bookmarkEnd w:id="43"/>
      <w:bookmarkEnd w:id="44"/>
      <w:bookmarkEnd w:id="45"/>
      <w:bookmarkEnd w:id="46"/>
    </w:p>
    <w:p w:rsidR="00C94E18" w:rsidRPr="00C94E18" w:rsidRDefault="00C94E18" w:rsidP="00C94E18">
      <w:pPr>
        <w:widowControl w:val="0"/>
        <w:ind w:firstLine="724"/>
        <w:contextualSpacing/>
        <w:jc w:val="both"/>
        <w:rPr>
          <w:rFonts w:ascii="Arial" w:hAnsi="Arial" w:cs="Arial"/>
          <w:bCs/>
          <w:spacing w:val="2"/>
        </w:rPr>
      </w:pP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2.1. Результаты анализа административно-территориального устройства, природно-климатических и социально-экономических условий развития, влия</w:t>
      </w:r>
      <w:r w:rsidRPr="00C94E18">
        <w:rPr>
          <w:rFonts w:ascii="Arial" w:hAnsi="Arial" w:cs="Arial"/>
          <w:bCs/>
          <w:spacing w:val="2"/>
        </w:rPr>
        <w:t>ю</w:t>
      </w:r>
      <w:r w:rsidRPr="00C94E18">
        <w:rPr>
          <w:rFonts w:ascii="Arial" w:hAnsi="Arial" w:cs="Arial"/>
          <w:bCs/>
          <w:spacing w:val="2"/>
        </w:rPr>
        <w:t>щих на установление расчетных показателей</w:t>
      </w:r>
      <w:bookmarkStart w:id="49" w:name="bookmark29"/>
      <w:bookmarkEnd w:id="47"/>
      <w:bookmarkEnd w:id="48"/>
      <w:r w:rsidRPr="00C94E18">
        <w:rPr>
          <w:rFonts w:ascii="Arial" w:hAnsi="Arial" w:cs="Arial"/>
          <w:bCs/>
          <w:spacing w:val="2"/>
        </w:rPr>
        <w:t>.</w:t>
      </w:r>
      <w:bookmarkStart w:id="50" w:name="_Toc172703685"/>
    </w:p>
    <w:p w:rsidR="00C94E18" w:rsidRPr="00C94E18" w:rsidRDefault="00C94E18" w:rsidP="00C94E18">
      <w:pPr>
        <w:widowControl w:val="0"/>
        <w:ind w:firstLine="724"/>
        <w:contextualSpacing/>
        <w:jc w:val="both"/>
        <w:rPr>
          <w:rFonts w:ascii="Arial" w:hAnsi="Arial" w:cs="Arial"/>
          <w:bCs/>
          <w:iCs/>
          <w:spacing w:val="2"/>
          <w:shd w:val="clear" w:color="auto" w:fill="FFFFFF"/>
        </w:rPr>
      </w:pPr>
      <w:r w:rsidRPr="00C94E18">
        <w:rPr>
          <w:rFonts w:ascii="Arial" w:hAnsi="Arial" w:cs="Arial"/>
          <w:bCs/>
          <w:iCs/>
          <w:spacing w:val="2"/>
          <w:shd w:val="clear" w:color="auto" w:fill="FFFFFF"/>
        </w:rPr>
        <w:t>2.1.1. Административно-территориальное устройство</w:t>
      </w:r>
      <w:bookmarkEnd w:id="50"/>
      <w:r w:rsidRPr="00C94E18">
        <w:rPr>
          <w:rFonts w:ascii="Arial" w:hAnsi="Arial" w:cs="Arial"/>
          <w:bCs/>
          <w:iCs/>
          <w:spacing w:val="2"/>
          <w:shd w:val="clear" w:color="auto" w:fill="FFFFFF"/>
        </w:rPr>
        <w:t>.</w:t>
      </w:r>
    </w:p>
    <w:p w:rsidR="00C94E18" w:rsidRPr="00C94E18" w:rsidRDefault="00C94E18" w:rsidP="00C94E18">
      <w:pPr>
        <w:ind w:firstLine="724"/>
        <w:jc w:val="both"/>
        <w:rPr>
          <w:rFonts w:ascii="Arial" w:eastAsia="Calibri" w:hAnsi="Arial" w:cs="Arial"/>
          <w:color w:val="000000"/>
          <w:lang w:eastAsia="en-US"/>
        </w:rPr>
      </w:pPr>
      <w:r w:rsidRPr="00C94E18">
        <w:rPr>
          <w:rFonts w:ascii="Arial" w:eastAsia="Calibri" w:hAnsi="Arial" w:cs="Arial"/>
          <w:lang w:eastAsia="en-US"/>
        </w:rPr>
        <w:t>Границы и статус муниципального образования Ермаковский район (далее-район) и находящихся в его составе иных муниципальных образований, устано</w:t>
      </w:r>
      <w:r w:rsidRPr="00C94E18">
        <w:rPr>
          <w:rFonts w:ascii="Arial" w:eastAsia="Calibri" w:hAnsi="Arial" w:cs="Arial"/>
          <w:lang w:eastAsia="en-US"/>
        </w:rPr>
        <w:t>в</w:t>
      </w:r>
      <w:r w:rsidRPr="00C94E18">
        <w:rPr>
          <w:rFonts w:ascii="Arial" w:eastAsia="Calibri" w:hAnsi="Arial" w:cs="Arial"/>
          <w:lang w:eastAsia="en-US"/>
        </w:rPr>
        <w:t>лены Законом Красноярского края от 18.02.2005 N 13-3003 "Об установлении гр</w:t>
      </w:r>
      <w:r w:rsidRPr="00C94E18">
        <w:rPr>
          <w:rFonts w:ascii="Arial" w:eastAsia="Calibri" w:hAnsi="Arial" w:cs="Arial"/>
          <w:lang w:eastAsia="en-US"/>
        </w:rPr>
        <w:t>а</w:t>
      </w:r>
      <w:r w:rsidRPr="00C94E18">
        <w:rPr>
          <w:rFonts w:ascii="Arial" w:eastAsia="Calibri" w:hAnsi="Arial" w:cs="Arial"/>
          <w:lang w:eastAsia="en-US"/>
        </w:rPr>
        <w:t>ниц и наделении соответствующим статусом муниципального образования Ерм</w:t>
      </w:r>
      <w:r w:rsidRPr="00C94E18">
        <w:rPr>
          <w:rFonts w:ascii="Arial" w:eastAsia="Calibri" w:hAnsi="Arial" w:cs="Arial"/>
          <w:lang w:eastAsia="en-US"/>
        </w:rPr>
        <w:t>а</w:t>
      </w:r>
      <w:r w:rsidRPr="00C94E18">
        <w:rPr>
          <w:rFonts w:ascii="Arial" w:eastAsia="Calibri" w:hAnsi="Arial" w:cs="Arial"/>
          <w:lang w:eastAsia="en-US"/>
        </w:rPr>
        <w:t>ковский район и находящихся в его границах иных муниципальных образований". Площадь района составляет 1764928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Административным центром района установлено село Ермаковское. Район расположен на </w:t>
      </w:r>
      <w:proofErr w:type="gramStart"/>
      <w:r w:rsidRPr="00C94E18">
        <w:rPr>
          <w:rFonts w:ascii="Arial" w:eastAsia="Calibri" w:hAnsi="Arial" w:cs="Arial"/>
          <w:lang w:eastAsia="en-US"/>
        </w:rPr>
        <w:t>юге</w:t>
      </w:r>
      <w:proofErr w:type="gramEnd"/>
      <w:r w:rsidRPr="00C94E18">
        <w:rPr>
          <w:rFonts w:ascii="Arial" w:eastAsia="Calibri" w:hAnsi="Arial" w:cs="Arial"/>
          <w:lang w:eastAsia="en-US"/>
        </w:rPr>
        <w:t xml:space="preserve"> Красноярского края, граничит с землями муниципальных обр</w:t>
      </w:r>
      <w:r w:rsidRPr="00C94E18">
        <w:rPr>
          <w:rFonts w:ascii="Arial" w:eastAsia="Calibri" w:hAnsi="Arial" w:cs="Arial"/>
          <w:lang w:eastAsia="en-US"/>
        </w:rPr>
        <w:t>а</w:t>
      </w:r>
      <w:r w:rsidRPr="00C94E18">
        <w:rPr>
          <w:rFonts w:ascii="Arial" w:eastAsia="Calibri" w:hAnsi="Arial" w:cs="Arial"/>
          <w:lang w:eastAsia="en-US"/>
        </w:rPr>
        <w:t>зований: - Шушенского, Каратузского районов, с землями Республики Тыва.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Установлены границы в соответствии с описаниями (планами) границ и наделены статусом сельских поселений следующие муниципальные образования, входящие в состав района: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1) Ермаковский сельсовет, в состав которого входят сельские населенные пункты: село Ермаковское (административный центр), деревня Николаевка, пос</w:t>
      </w:r>
      <w:r w:rsidRPr="00C94E18">
        <w:rPr>
          <w:rFonts w:ascii="Arial" w:eastAsia="Calibri" w:hAnsi="Arial" w:cs="Arial"/>
          <w:lang w:eastAsia="en-US"/>
        </w:rPr>
        <w:t>е</w:t>
      </w:r>
      <w:r w:rsidRPr="00C94E18">
        <w:rPr>
          <w:rFonts w:ascii="Arial" w:eastAsia="Calibri" w:hAnsi="Arial" w:cs="Arial"/>
          <w:lang w:eastAsia="en-US"/>
        </w:rPr>
        <w:t xml:space="preserve">лок Песочный, </w:t>
      </w:r>
      <w:proofErr w:type="spellStart"/>
      <w:r w:rsidRPr="00C94E18">
        <w:rPr>
          <w:rFonts w:ascii="Arial" w:eastAsia="Calibri" w:hAnsi="Arial" w:cs="Arial"/>
          <w:lang w:eastAsia="en-US"/>
        </w:rPr>
        <w:t>с</w:t>
      </w:r>
      <w:proofErr w:type="gramStart"/>
      <w:r w:rsidRPr="00C94E18">
        <w:rPr>
          <w:rFonts w:ascii="Arial" w:eastAsia="Calibri" w:hAnsi="Arial" w:cs="Arial"/>
          <w:lang w:eastAsia="en-US"/>
        </w:rPr>
        <w:t>.Н</w:t>
      </w:r>
      <w:proofErr w:type="gramEnd"/>
      <w:r w:rsidRPr="00C94E18">
        <w:rPr>
          <w:rFonts w:ascii="Arial" w:eastAsia="Calibri" w:hAnsi="Arial" w:cs="Arial"/>
          <w:lang w:eastAsia="en-US"/>
        </w:rPr>
        <w:t>овоозерное</w:t>
      </w:r>
      <w:proofErr w:type="spellEnd"/>
      <w:r w:rsidRPr="00C94E18">
        <w:rPr>
          <w:rFonts w:ascii="Arial" w:eastAsia="Calibri" w:hAnsi="Arial" w:cs="Arial"/>
          <w:lang w:eastAsia="en-US"/>
        </w:rPr>
        <w:t xml:space="preserve"> (площадь 24039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2) </w:t>
      </w:r>
      <w:proofErr w:type="spellStart"/>
      <w:r w:rsidRPr="00C94E18">
        <w:rPr>
          <w:rFonts w:ascii="Arial" w:eastAsia="Calibri" w:hAnsi="Arial" w:cs="Arial"/>
          <w:lang w:eastAsia="en-US"/>
        </w:rPr>
        <w:t>Араданский</w:t>
      </w:r>
      <w:proofErr w:type="spellEnd"/>
      <w:r w:rsidRPr="00C94E18">
        <w:rPr>
          <w:rFonts w:ascii="Arial" w:eastAsia="Calibri" w:hAnsi="Arial" w:cs="Arial"/>
          <w:lang w:eastAsia="en-US"/>
        </w:rPr>
        <w:t xml:space="preserve"> сельсовет, в состав которого входят сельские населенные пункты: </w:t>
      </w:r>
      <w:proofErr w:type="spellStart"/>
      <w:r w:rsidRPr="00C94E18">
        <w:rPr>
          <w:rFonts w:ascii="Arial" w:eastAsia="Calibri" w:hAnsi="Arial" w:cs="Arial"/>
          <w:lang w:eastAsia="en-US"/>
        </w:rPr>
        <w:t>п</w:t>
      </w:r>
      <w:proofErr w:type="gramStart"/>
      <w:r w:rsidRPr="00C94E18">
        <w:rPr>
          <w:rFonts w:ascii="Arial" w:eastAsia="Calibri" w:hAnsi="Arial" w:cs="Arial"/>
          <w:lang w:eastAsia="en-US"/>
        </w:rPr>
        <w:t>.А</w:t>
      </w:r>
      <w:proofErr w:type="gramEnd"/>
      <w:r w:rsidRPr="00C94E18">
        <w:rPr>
          <w:rFonts w:ascii="Arial" w:eastAsia="Calibri" w:hAnsi="Arial" w:cs="Arial"/>
          <w:lang w:eastAsia="en-US"/>
        </w:rPr>
        <w:t>радан</w:t>
      </w:r>
      <w:proofErr w:type="spellEnd"/>
      <w:r w:rsidRPr="00C94E18">
        <w:rPr>
          <w:rFonts w:ascii="Arial" w:eastAsia="Calibri" w:hAnsi="Arial" w:cs="Arial"/>
          <w:lang w:eastAsia="en-US"/>
        </w:rPr>
        <w:t xml:space="preserve"> (административный центр), </w:t>
      </w:r>
      <w:proofErr w:type="spellStart"/>
      <w:r w:rsidRPr="00C94E18">
        <w:rPr>
          <w:rFonts w:ascii="Arial" w:eastAsia="Calibri" w:hAnsi="Arial" w:cs="Arial"/>
          <w:lang w:eastAsia="en-US"/>
        </w:rPr>
        <w:t>п.Маральский</w:t>
      </w:r>
      <w:proofErr w:type="spellEnd"/>
      <w:r w:rsidRPr="00C94E18">
        <w:rPr>
          <w:rFonts w:ascii="Arial" w:eastAsia="Calibri" w:hAnsi="Arial" w:cs="Arial"/>
          <w:lang w:eastAsia="en-US"/>
        </w:rPr>
        <w:t xml:space="preserve"> (площадь 347917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3) </w:t>
      </w:r>
      <w:proofErr w:type="spellStart"/>
      <w:r w:rsidRPr="00C94E18">
        <w:rPr>
          <w:rFonts w:ascii="Arial" w:eastAsia="Calibri" w:hAnsi="Arial" w:cs="Arial"/>
          <w:lang w:eastAsia="en-US"/>
        </w:rPr>
        <w:t>Верхнеусинский</w:t>
      </w:r>
      <w:proofErr w:type="spellEnd"/>
      <w:r w:rsidRPr="00C94E18">
        <w:rPr>
          <w:rFonts w:ascii="Arial" w:eastAsia="Calibri" w:hAnsi="Arial" w:cs="Arial"/>
          <w:lang w:eastAsia="en-US"/>
        </w:rPr>
        <w:t xml:space="preserve"> сельсовет, в </w:t>
      </w:r>
      <w:proofErr w:type="gramStart"/>
      <w:r w:rsidRPr="00C94E18">
        <w:rPr>
          <w:rFonts w:ascii="Arial" w:eastAsia="Calibri" w:hAnsi="Arial" w:cs="Arial"/>
          <w:lang w:eastAsia="en-US"/>
        </w:rPr>
        <w:t>состав</w:t>
      </w:r>
      <w:proofErr w:type="gramEnd"/>
      <w:r w:rsidRPr="00C94E18">
        <w:rPr>
          <w:rFonts w:ascii="Arial" w:eastAsia="Calibri" w:hAnsi="Arial" w:cs="Arial"/>
          <w:lang w:eastAsia="en-US"/>
        </w:rPr>
        <w:t xml:space="preserve"> которого входят сельские населе</w:t>
      </w:r>
      <w:r w:rsidRPr="00C94E18">
        <w:rPr>
          <w:rFonts w:ascii="Arial" w:eastAsia="Calibri" w:hAnsi="Arial" w:cs="Arial"/>
          <w:lang w:eastAsia="en-US"/>
        </w:rPr>
        <w:t>н</w:t>
      </w:r>
      <w:r w:rsidRPr="00C94E18">
        <w:rPr>
          <w:rFonts w:ascii="Arial" w:eastAsia="Calibri" w:hAnsi="Arial" w:cs="Arial"/>
          <w:lang w:eastAsia="en-US"/>
        </w:rPr>
        <w:t xml:space="preserve">ные пункты: село Верхнеусинское (административный центр), село </w:t>
      </w:r>
      <w:proofErr w:type="spellStart"/>
      <w:r w:rsidRPr="00C94E18">
        <w:rPr>
          <w:rFonts w:ascii="Arial" w:eastAsia="Calibri" w:hAnsi="Arial" w:cs="Arial"/>
          <w:lang w:eastAsia="en-US"/>
        </w:rPr>
        <w:t>Нижнеуси</w:t>
      </w:r>
      <w:r w:rsidRPr="00C94E18">
        <w:rPr>
          <w:rFonts w:ascii="Arial" w:eastAsia="Calibri" w:hAnsi="Arial" w:cs="Arial"/>
          <w:lang w:eastAsia="en-US"/>
        </w:rPr>
        <w:t>н</w:t>
      </w:r>
      <w:r w:rsidRPr="00C94E18">
        <w:rPr>
          <w:rFonts w:ascii="Arial" w:eastAsia="Calibri" w:hAnsi="Arial" w:cs="Arial"/>
          <w:lang w:eastAsia="en-US"/>
        </w:rPr>
        <w:t>ское</w:t>
      </w:r>
      <w:proofErr w:type="spellEnd"/>
      <w:r w:rsidRPr="00C94E18">
        <w:rPr>
          <w:rFonts w:ascii="Arial" w:eastAsia="Calibri" w:hAnsi="Arial" w:cs="Arial"/>
          <w:lang w:eastAsia="en-US"/>
        </w:rPr>
        <w:t xml:space="preserve">, деревня </w:t>
      </w:r>
      <w:proofErr w:type="spellStart"/>
      <w:r w:rsidRPr="00C94E18">
        <w:rPr>
          <w:rFonts w:ascii="Arial" w:eastAsia="Calibri" w:hAnsi="Arial" w:cs="Arial"/>
          <w:lang w:eastAsia="en-US"/>
        </w:rPr>
        <w:t>Усть</w:t>
      </w:r>
      <w:proofErr w:type="spellEnd"/>
      <w:r w:rsidRPr="00C94E18">
        <w:rPr>
          <w:rFonts w:ascii="Arial" w:eastAsia="Calibri" w:hAnsi="Arial" w:cs="Arial"/>
          <w:lang w:eastAsia="en-US"/>
        </w:rPr>
        <w:t xml:space="preserve">-Золотая, поселок </w:t>
      </w:r>
      <w:proofErr w:type="spellStart"/>
      <w:r w:rsidRPr="00C94E18">
        <w:rPr>
          <w:rFonts w:ascii="Arial" w:eastAsia="Calibri" w:hAnsi="Arial" w:cs="Arial"/>
          <w:lang w:eastAsia="en-US"/>
        </w:rPr>
        <w:t>Моралсовхоз</w:t>
      </w:r>
      <w:proofErr w:type="spellEnd"/>
      <w:r w:rsidRPr="00C94E18">
        <w:rPr>
          <w:rFonts w:ascii="Arial" w:eastAsia="Calibri" w:hAnsi="Arial" w:cs="Arial"/>
          <w:lang w:eastAsia="en-US"/>
        </w:rPr>
        <w:t xml:space="preserve"> (площадь 955195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4) </w:t>
      </w:r>
      <w:proofErr w:type="spellStart"/>
      <w:r w:rsidRPr="00C94E18">
        <w:rPr>
          <w:rFonts w:ascii="Arial" w:eastAsia="Calibri" w:hAnsi="Arial" w:cs="Arial"/>
          <w:lang w:eastAsia="en-US"/>
        </w:rPr>
        <w:t>Григорьевский</w:t>
      </w:r>
      <w:proofErr w:type="spellEnd"/>
      <w:r w:rsidRPr="00C94E18">
        <w:rPr>
          <w:rFonts w:ascii="Arial" w:eastAsia="Calibri" w:hAnsi="Arial" w:cs="Arial"/>
          <w:lang w:eastAsia="en-US"/>
        </w:rPr>
        <w:t xml:space="preserve"> сельсовет, в состав которого входит сельский населенный пункт село Григорьевка (административный центр), </w:t>
      </w:r>
      <w:proofErr w:type="spellStart"/>
      <w:r w:rsidRPr="00C94E18">
        <w:rPr>
          <w:rFonts w:ascii="Arial" w:eastAsia="Calibri" w:hAnsi="Arial" w:cs="Arial"/>
          <w:lang w:eastAsia="en-US"/>
        </w:rPr>
        <w:t>д</w:t>
      </w:r>
      <w:proofErr w:type="gramStart"/>
      <w:r w:rsidRPr="00C94E18">
        <w:rPr>
          <w:rFonts w:ascii="Arial" w:eastAsia="Calibri" w:hAnsi="Arial" w:cs="Arial"/>
          <w:lang w:eastAsia="en-US"/>
        </w:rPr>
        <w:t>.В</w:t>
      </w:r>
      <w:proofErr w:type="gramEnd"/>
      <w:r w:rsidRPr="00C94E18">
        <w:rPr>
          <w:rFonts w:ascii="Arial" w:eastAsia="Calibri" w:hAnsi="Arial" w:cs="Arial"/>
          <w:lang w:eastAsia="en-US"/>
        </w:rPr>
        <w:t>ерхний</w:t>
      </w:r>
      <w:proofErr w:type="spellEnd"/>
      <w:r w:rsidRPr="00C94E18">
        <w:rPr>
          <w:rFonts w:ascii="Arial" w:eastAsia="Calibri" w:hAnsi="Arial" w:cs="Arial"/>
          <w:lang w:eastAsia="en-US"/>
        </w:rPr>
        <w:t xml:space="preserve"> </w:t>
      </w:r>
      <w:proofErr w:type="spellStart"/>
      <w:r w:rsidRPr="00C94E18">
        <w:rPr>
          <w:rFonts w:ascii="Arial" w:eastAsia="Calibri" w:hAnsi="Arial" w:cs="Arial"/>
          <w:lang w:eastAsia="en-US"/>
        </w:rPr>
        <w:t>Кебеж</w:t>
      </w:r>
      <w:proofErr w:type="spellEnd"/>
      <w:r w:rsidRPr="00C94E18">
        <w:rPr>
          <w:rFonts w:ascii="Arial" w:eastAsia="Calibri" w:hAnsi="Arial" w:cs="Arial"/>
          <w:lang w:eastAsia="en-US"/>
        </w:rPr>
        <w:t xml:space="preserve"> (площадь 10290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5) </w:t>
      </w:r>
      <w:proofErr w:type="spellStart"/>
      <w:r w:rsidRPr="00C94E18">
        <w:rPr>
          <w:rFonts w:ascii="Arial" w:eastAsia="Calibri" w:hAnsi="Arial" w:cs="Arial"/>
          <w:lang w:eastAsia="en-US"/>
        </w:rPr>
        <w:t>Жеблахтинский</w:t>
      </w:r>
      <w:proofErr w:type="spellEnd"/>
      <w:r w:rsidRPr="00C94E18">
        <w:rPr>
          <w:rFonts w:ascii="Arial" w:eastAsia="Calibri" w:hAnsi="Arial" w:cs="Arial"/>
          <w:lang w:eastAsia="en-US"/>
        </w:rPr>
        <w:t xml:space="preserve"> сельсовет, в </w:t>
      </w:r>
      <w:proofErr w:type="gramStart"/>
      <w:r w:rsidRPr="00C94E18">
        <w:rPr>
          <w:rFonts w:ascii="Arial" w:eastAsia="Calibri" w:hAnsi="Arial" w:cs="Arial"/>
          <w:lang w:eastAsia="en-US"/>
        </w:rPr>
        <w:t>состав</w:t>
      </w:r>
      <w:proofErr w:type="gramEnd"/>
      <w:r w:rsidRPr="00C94E18">
        <w:rPr>
          <w:rFonts w:ascii="Arial" w:eastAsia="Calibri" w:hAnsi="Arial" w:cs="Arial"/>
          <w:lang w:eastAsia="en-US"/>
        </w:rPr>
        <w:t xml:space="preserve"> которого входит сельский населе</w:t>
      </w:r>
      <w:r w:rsidRPr="00C94E18">
        <w:rPr>
          <w:rFonts w:ascii="Arial" w:eastAsia="Calibri" w:hAnsi="Arial" w:cs="Arial"/>
          <w:lang w:eastAsia="en-US"/>
        </w:rPr>
        <w:t>н</w:t>
      </w:r>
      <w:r w:rsidRPr="00C94E18">
        <w:rPr>
          <w:rFonts w:ascii="Arial" w:eastAsia="Calibri" w:hAnsi="Arial" w:cs="Arial"/>
          <w:lang w:eastAsia="en-US"/>
        </w:rPr>
        <w:t xml:space="preserve">ный пункт село </w:t>
      </w:r>
      <w:proofErr w:type="spellStart"/>
      <w:r w:rsidRPr="00C94E18">
        <w:rPr>
          <w:rFonts w:ascii="Arial" w:eastAsia="Calibri" w:hAnsi="Arial" w:cs="Arial"/>
          <w:lang w:eastAsia="en-US"/>
        </w:rPr>
        <w:t>Жеблахты</w:t>
      </w:r>
      <w:proofErr w:type="spellEnd"/>
      <w:r w:rsidRPr="00C94E18">
        <w:rPr>
          <w:rFonts w:ascii="Arial" w:eastAsia="Calibri" w:hAnsi="Arial" w:cs="Arial"/>
          <w:lang w:eastAsia="en-US"/>
        </w:rPr>
        <w:t xml:space="preserve"> (административный центр) (площадь 7116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6) Ивановский сельсовет, в </w:t>
      </w:r>
      <w:proofErr w:type="gramStart"/>
      <w:r w:rsidRPr="00C94E18">
        <w:rPr>
          <w:rFonts w:ascii="Arial" w:eastAsia="Calibri" w:hAnsi="Arial" w:cs="Arial"/>
          <w:lang w:eastAsia="en-US"/>
        </w:rPr>
        <w:t>состав</w:t>
      </w:r>
      <w:proofErr w:type="gramEnd"/>
      <w:r w:rsidRPr="00C94E18">
        <w:rPr>
          <w:rFonts w:ascii="Arial" w:eastAsia="Calibri" w:hAnsi="Arial" w:cs="Arial"/>
          <w:lang w:eastAsia="en-US"/>
        </w:rPr>
        <w:t xml:space="preserve"> которого входит сельский населенный пункт село Ивановка (административный центр) (площадь 4505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7) </w:t>
      </w:r>
      <w:proofErr w:type="spellStart"/>
      <w:r w:rsidRPr="00C94E18">
        <w:rPr>
          <w:rFonts w:ascii="Arial" w:eastAsia="Calibri" w:hAnsi="Arial" w:cs="Arial"/>
          <w:lang w:eastAsia="en-US"/>
        </w:rPr>
        <w:t>Мигнинский</w:t>
      </w:r>
      <w:proofErr w:type="spellEnd"/>
      <w:r w:rsidRPr="00C94E18">
        <w:rPr>
          <w:rFonts w:ascii="Arial" w:eastAsia="Calibri" w:hAnsi="Arial" w:cs="Arial"/>
          <w:lang w:eastAsia="en-US"/>
        </w:rPr>
        <w:t xml:space="preserve"> сельсовет, в </w:t>
      </w:r>
      <w:proofErr w:type="gramStart"/>
      <w:r w:rsidRPr="00C94E18">
        <w:rPr>
          <w:rFonts w:ascii="Arial" w:eastAsia="Calibri" w:hAnsi="Arial" w:cs="Arial"/>
          <w:lang w:eastAsia="en-US"/>
        </w:rPr>
        <w:t>состав</w:t>
      </w:r>
      <w:proofErr w:type="gramEnd"/>
      <w:r w:rsidRPr="00C94E18">
        <w:rPr>
          <w:rFonts w:ascii="Arial" w:eastAsia="Calibri" w:hAnsi="Arial" w:cs="Arial"/>
          <w:lang w:eastAsia="en-US"/>
        </w:rPr>
        <w:t xml:space="preserve"> которого входят сельские населенные пункты: село </w:t>
      </w:r>
      <w:proofErr w:type="spellStart"/>
      <w:r w:rsidRPr="00C94E18">
        <w:rPr>
          <w:rFonts w:ascii="Arial" w:eastAsia="Calibri" w:hAnsi="Arial" w:cs="Arial"/>
          <w:lang w:eastAsia="en-US"/>
        </w:rPr>
        <w:t>Мигна</w:t>
      </w:r>
      <w:proofErr w:type="spellEnd"/>
      <w:r w:rsidRPr="00C94E18">
        <w:rPr>
          <w:rFonts w:ascii="Arial" w:eastAsia="Calibri" w:hAnsi="Arial" w:cs="Arial"/>
          <w:lang w:eastAsia="en-US"/>
        </w:rPr>
        <w:t xml:space="preserve"> (административный центр), деревня Вознесенка (Площадь 21581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lastRenderedPageBreak/>
        <w:t xml:space="preserve">8) </w:t>
      </w:r>
      <w:proofErr w:type="spellStart"/>
      <w:r w:rsidRPr="00C94E18">
        <w:rPr>
          <w:rFonts w:ascii="Arial" w:eastAsia="Calibri" w:hAnsi="Arial" w:cs="Arial"/>
          <w:lang w:eastAsia="en-US"/>
        </w:rPr>
        <w:t>Нижнесуэтукский</w:t>
      </w:r>
      <w:proofErr w:type="spellEnd"/>
      <w:r w:rsidRPr="00C94E18">
        <w:rPr>
          <w:rFonts w:ascii="Arial" w:eastAsia="Calibri" w:hAnsi="Arial" w:cs="Arial"/>
          <w:lang w:eastAsia="en-US"/>
        </w:rPr>
        <w:t xml:space="preserve"> сельсовет, в </w:t>
      </w:r>
      <w:proofErr w:type="gramStart"/>
      <w:r w:rsidRPr="00C94E18">
        <w:rPr>
          <w:rFonts w:ascii="Arial" w:eastAsia="Calibri" w:hAnsi="Arial" w:cs="Arial"/>
          <w:lang w:eastAsia="en-US"/>
        </w:rPr>
        <w:t>состав</w:t>
      </w:r>
      <w:proofErr w:type="gramEnd"/>
      <w:r w:rsidRPr="00C94E18">
        <w:rPr>
          <w:rFonts w:ascii="Arial" w:eastAsia="Calibri" w:hAnsi="Arial" w:cs="Arial"/>
          <w:lang w:eastAsia="en-US"/>
        </w:rPr>
        <w:t xml:space="preserve"> которого входят сельские населе</w:t>
      </w:r>
      <w:r w:rsidRPr="00C94E18">
        <w:rPr>
          <w:rFonts w:ascii="Arial" w:eastAsia="Calibri" w:hAnsi="Arial" w:cs="Arial"/>
          <w:lang w:eastAsia="en-US"/>
        </w:rPr>
        <w:t>н</w:t>
      </w:r>
      <w:r w:rsidRPr="00C94E18">
        <w:rPr>
          <w:rFonts w:ascii="Arial" w:eastAsia="Calibri" w:hAnsi="Arial" w:cs="Arial"/>
          <w:lang w:eastAsia="en-US"/>
        </w:rPr>
        <w:t xml:space="preserve">ные пункты: село Нижний </w:t>
      </w:r>
      <w:proofErr w:type="spellStart"/>
      <w:r w:rsidRPr="00C94E18">
        <w:rPr>
          <w:rFonts w:ascii="Arial" w:eastAsia="Calibri" w:hAnsi="Arial" w:cs="Arial"/>
          <w:lang w:eastAsia="en-US"/>
        </w:rPr>
        <w:t>Суэтук</w:t>
      </w:r>
      <w:proofErr w:type="spellEnd"/>
      <w:r w:rsidRPr="00C94E18">
        <w:rPr>
          <w:rFonts w:ascii="Arial" w:eastAsia="Calibri" w:hAnsi="Arial" w:cs="Arial"/>
          <w:lang w:eastAsia="en-US"/>
        </w:rPr>
        <w:t xml:space="preserve"> (административный центр) (площадь 10897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9) </w:t>
      </w:r>
      <w:proofErr w:type="spellStart"/>
      <w:r w:rsidRPr="00C94E18">
        <w:rPr>
          <w:rFonts w:ascii="Arial" w:eastAsia="Calibri" w:hAnsi="Arial" w:cs="Arial"/>
          <w:lang w:eastAsia="en-US"/>
        </w:rPr>
        <w:t>Новополтавский</w:t>
      </w:r>
      <w:proofErr w:type="spellEnd"/>
      <w:r w:rsidRPr="00C94E18">
        <w:rPr>
          <w:rFonts w:ascii="Arial" w:eastAsia="Calibri" w:hAnsi="Arial" w:cs="Arial"/>
          <w:lang w:eastAsia="en-US"/>
        </w:rPr>
        <w:t xml:space="preserve"> сельсовет, в </w:t>
      </w:r>
      <w:proofErr w:type="gramStart"/>
      <w:r w:rsidRPr="00C94E18">
        <w:rPr>
          <w:rFonts w:ascii="Arial" w:eastAsia="Calibri" w:hAnsi="Arial" w:cs="Arial"/>
          <w:lang w:eastAsia="en-US"/>
        </w:rPr>
        <w:t>состав</w:t>
      </w:r>
      <w:proofErr w:type="gramEnd"/>
      <w:r w:rsidRPr="00C94E18">
        <w:rPr>
          <w:rFonts w:ascii="Arial" w:eastAsia="Calibri" w:hAnsi="Arial" w:cs="Arial"/>
          <w:lang w:eastAsia="en-US"/>
        </w:rPr>
        <w:t xml:space="preserve"> которого входят сельские населе</w:t>
      </w:r>
      <w:r w:rsidRPr="00C94E18">
        <w:rPr>
          <w:rFonts w:ascii="Arial" w:eastAsia="Calibri" w:hAnsi="Arial" w:cs="Arial"/>
          <w:lang w:eastAsia="en-US"/>
        </w:rPr>
        <w:t>н</w:t>
      </w:r>
      <w:r w:rsidRPr="00C94E18">
        <w:rPr>
          <w:rFonts w:ascii="Arial" w:eastAsia="Calibri" w:hAnsi="Arial" w:cs="Arial"/>
          <w:lang w:eastAsia="en-US"/>
        </w:rPr>
        <w:t xml:space="preserve">ные пункты: село </w:t>
      </w:r>
      <w:proofErr w:type="spellStart"/>
      <w:r w:rsidRPr="00C94E18">
        <w:rPr>
          <w:rFonts w:ascii="Arial" w:eastAsia="Calibri" w:hAnsi="Arial" w:cs="Arial"/>
          <w:lang w:eastAsia="en-US"/>
        </w:rPr>
        <w:t>Новополтавка</w:t>
      </w:r>
      <w:proofErr w:type="spellEnd"/>
      <w:r w:rsidRPr="00C94E18">
        <w:rPr>
          <w:rFonts w:ascii="Arial" w:eastAsia="Calibri" w:hAnsi="Arial" w:cs="Arial"/>
          <w:lang w:eastAsia="en-US"/>
        </w:rPr>
        <w:t xml:space="preserve"> (административный центр) площадь 12214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10) </w:t>
      </w:r>
      <w:proofErr w:type="spellStart"/>
      <w:r w:rsidRPr="00C94E18">
        <w:rPr>
          <w:rFonts w:ascii="Arial" w:eastAsia="Calibri" w:hAnsi="Arial" w:cs="Arial"/>
          <w:lang w:eastAsia="en-US"/>
        </w:rPr>
        <w:t>Разъезженский</w:t>
      </w:r>
      <w:proofErr w:type="spellEnd"/>
      <w:r w:rsidRPr="00C94E18">
        <w:rPr>
          <w:rFonts w:ascii="Arial" w:eastAsia="Calibri" w:hAnsi="Arial" w:cs="Arial"/>
          <w:lang w:eastAsia="en-US"/>
        </w:rPr>
        <w:t xml:space="preserve"> сельсовет, в состав которого входят сельские населе</w:t>
      </w:r>
      <w:r w:rsidRPr="00C94E18">
        <w:rPr>
          <w:rFonts w:ascii="Arial" w:eastAsia="Calibri" w:hAnsi="Arial" w:cs="Arial"/>
          <w:lang w:eastAsia="en-US"/>
        </w:rPr>
        <w:t>н</w:t>
      </w:r>
      <w:r w:rsidRPr="00C94E18">
        <w:rPr>
          <w:rFonts w:ascii="Arial" w:eastAsia="Calibri" w:hAnsi="Arial" w:cs="Arial"/>
          <w:lang w:eastAsia="en-US"/>
        </w:rPr>
        <w:t xml:space="preserve">ные пункты: село Разъезжее (административный центр), </w:t>
      </w:r>
      <w:proofErr w:type="spellStart"/>
      <w:r w:rsidRPr="00C94E18">
        <w:rPr>
          <w:rFonts w:ascii="Arial" w:eastAsia="Calibri" w:hAnsi="Arial" w:cs="Arial"/>
          <w:lang w:eastAsia="en-US"/>
        </w:rPr>
        <w:t>п</w:t>
      </w:r>
      <w:proofErr w:type="gramStart"/>
      <w:r w:rsidRPr="00C94E18">
        <w:rPr>
          <w:rFonts w:ascii="Arial" w:eastAsia="Calibri" w:hAnsi="Arial" w:cs="Arial"/>
          <w:lang w:eastAsia="en-US"/>
        </w:rPr>
        <w:t>.Б</w:t>
      </w:r>
      <w:proofErr w:type="gramEnd"/>
      <w:r w:rsidRPr="00C94E18">
        <w:rPr>
          <w:rFonts w:ascii="Arial" w:eastAsia="Calibri" w:hAnsi="Arial" w:cs="Arial"/>
          <w:lang w:eastAsia="en-US"/>
        </w:rPr>
        <w:t>ольшая</w:t>
      </w:r>
      <w:proofErr w:type="spellEnd"/>
      <w:r w:rsidRPr="00C94E18">
        <w:rPr>
          <w:rFonts w:ascii="Arial" w:eastAsia="Calibri" w:hAnsi="Arial" w:cs="Arial"/>
          <w:lang w:eastAsia="en-US"/>
        </w:rPr>
        <w:t xml:space="preserve"> Речка (пл</w:t>
      </w:r>
      <w:r w:rsidRPr="00C94E18">
        <w:rPr>
          <w:rFonts w:ascii="Arial" w:eastAsia="Calibri" w:hAnsi="Arial" w:cs="Arial"/>
          <w:lang w:eastAsia="en-US"/>
        </w:rPr>
        <w:t>о</w:t>
      </w:r>
      <w:r w:rsidRPr="00C94E18">
        <w:rPr>
          <w:rFonts w:ascii="Arial" w:eastAsia="Calibri" w:hAnsi="Arial" w:cs="Arial"/>
          <w:lang w:eastAsia="en-US"/>
        </w:rPr>
        <w:t>щадь 165153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11) Ойский сельсовет, в </w:t>
      </w:r>
      <w:proofErr w:type="gramStart"/>
      <w:r w:rsidRPr="00C94E18">
        <w:rPr>
          <w:rFonts w:ascii="Arial" w:eastAsia="Calibri" w:hAnsi="Arial" w:cs="Arial"/>
          <w:lang w:eastAsia="en-US"/>
        </w:rPr>
        <w:t>состав</w:t>
      </w:r>
      <w:proofErr w:type="gramEnd"/>
      <w:r w:rsidRPr="00C94E18">
        <w:rPr>
          <w:rFonts w:ascii="Arial" w:eastAsia="Calibri" w:hAnsi="Arial" w:cs="Arial"/>
          <w:lang w:eastAsia="en-US"/>
        </w:rPr>
        <w:t xml:space="preserve"> которого входят сельские населенные пун</w:t>
      </w:r>
      <w:r w:rsidRPr="00C94E18">
        <w:rPr>
          <w:rFonts w:ascii="Arial" w:eastAsia="Calibri" w:hAnsi="Arial" w:cs="Arial"/>
          <w:lang w:eastAsia="en-US"/>
        </w:rPr>
        <w:t>к</w:t>
      </w:r>
      <w:r w:rsidRPr="00C94E18">
        <w:rPr>
          <w:rFonts w:ascii="Arial" w:eastAsia="Calibri" w:hAnsi="Arial" w:cs="Arial"/>
          <w:lang w:eastAsia="en-US"/>
        </w:rPr>
        <w:t>ты: поселок Ойский (административный центр) (площадь 13348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12) </w:t>
      </w:r>
      <w:proofErr w:type="spellStart"/>
      <w:r w:rsidRPr="00C94E18">
        <w:rPr>
          <w:rFonts w:ascii="Arial" w:eastAsia="Calibri" w:hAnsi="Arial" w:cs="Arial"/>
          <w:lang w:eastAsia="en-US"/>
        </w:rPr>
        <w:t>Салбинский</w:t>
      </w:r>
      <w:proofErr w:type="spellEnd"/>
      <w:r w:rsidRPr="00C94E18">
        <w:rPr>
          <w:rFonts w:ascii="Arial" w:eastAsia="Calibri" w:hAnsi="Arial" w:cs="Arial"/>
          <w:lang w:eastAsia="en-US"/>
        </w:rPr>
        <w:t xml:space="preserve"> сельсовет, в </w:t>
      </w:r>
      <w:proofErr w:type="gramStart"/>
      <w:r w:rsidRPr="00C94E18">
        <w:rPr>
          <w:rFonts w:ascii="Arial" w:eastAsia="Calibri" w:hAnsi="Arial" w:cs="Arial"/>
          <w:lang w:eastAsia="en-US"/>
        </w:rPr>
        <w:t>состав</w:t>
      </w:r>
      <w:proofErr w:type="gramEnd"/>
      <w:r w:rsidRPr="00C94E18">
        <w:rPr>
          <w:rFonts w:ascii="Arial" w:eastAsia="Calibri" w:hAnsi="Arial" w:cs="Arial"/>
          <w:lang w:eastAsia="en-US"/>
        </w:rPr>
        <w:t xml:space="preserve"> которого входят сельские населенные пункты: село </w:t>
      </w:r>
      <w:proofErr w:type="spellStart"/>
      <w:r w:rsidRPr="00C94E18">
        <w:rPr>
          <w:rFonts w:ascii="Arial" w:eastAsia="Calibri" w:hAnsi="Arial" w:cs="Arial"/>
          <w:lang w:eastAsia="en-US"/>
        </w:rPr>
        <w:t>Салба</w:t>
      </w:r>
      <w:proofErr w:type="spellEnd"/>
      <w:r w:rsidRPr="00C94E18">
        <w:rPr>
          <w:rFonts w:ascii="Arial" w:eastAsia="Calibri" w:hAnsi="Arial" w:cs="Arial"/>
          <w:lang w:eastAsia="en-US"/>
        </w:rPr>
        <w:t xml:space="preserve"> (административный центр) (площадь 11553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13) </w:t>
      </w:r>
      <w:proofErr w:type="spellStart"/>
      <w:r w:rsidRPr="00C94E18">
        <w:rPr>
          <w:rFonts w:ascii="Arial" w:eastAsia="Calibri" w:hAnsi="Arial" w:cs="Arial"/>
          <w:lang w:eastAsia="en-US"/>
        </w:rPr>
        <w:t>Семенниковский</w:t>
      </w:r>
      <w:proofErr w:type="spellEnd"/>
      <w:r w:rsidRPr="00C94E18">
        <w:rPr>
          <w:rFonts w:ascii="Arial" w:eastAsia="Calibri" w:hAnsi="Arial" w:cs="Arial"/>
          <w:lang w:eastAsia="en-US"/>
        </w:rPr>
        <w:t xml:space="preserve"> сельсовет, в </w:t>
      </w:r>
      <w:proofErr w:type="gramStart"/>
      <w:r w:rsidRPr="00C94E18">
        <w:rPr>
          <w:rFonts w:ascii="Arial" w:eastAsia="Calibri" w:hAnsi="Arial" w:cs="Arial"/>
          <w:lang w:eastAsia="en-US"/>
        </w:rPr>
        <w:t>состав</w:t>
      </w:r>
      <w:proofErr w:type="gramEnd"/>
      <w:r w:rsidRPr="00C94E18">
        <w:rPr>
          <w:rFonts w:ascii="Arial" w:eastAsia="Calibri" w:hAnsi="Arial" w:cs="Arial"/>
          <w:lang w:eastAsia="en-US"/>
        </w:rPr>
        <w:t xml:space="preserve"> которого входят сельские населе</w:t>
      </w:r>
      <w:r w:rsidRPr="00C94E18">
        <w:rPr>
          <w:rFonts w:ascii="Arial" w:eastAsia="Calibri" w:hAnsi="Arial" w:cs="Arial"/>
          <w:lang w:eastAsia="en-US"/>
        </w:rPr>
        <w:t>н</w:t>
      </w:r>
      <w:r w:rsidRPr="00C94E18">
        <w:rPr>
          <w:rFonts w:ascii="Arial" w:eastAsia="Calibri" w:hAnsi="Arial" w:cs="Arial"/>
          <w:lang w:eastAsia="en-US"/>
        </w:rPr>
        <w:t xml:space="preserve">ные пункты: село </w:t>
      </w:r>
      <w:proofErr w:type="spellStart"/>
      <w:r w:rsidRPr="00C94E18">
        <w:rPr>
          <w:rFonts w:ascii="Arial" w:eastAsia="Calibri" w:hAnsi="Arial" w:cs="Arial"/>
          <w:lang w:eastAsia="en-US"/>
        </w:rPr>
        <w:t>Семенниково</w:t>
      </w:r>
      <w:proofErr w:type="spellEnd"/>
      <w:r w:rsidRPr="00C94E18">
        <w:rPr>
          <w:rFonts w:ascii="Arial" w:eastAsia="Calibri" w:hAnsi="Arial" w:cs="Arial"/>
          <w:lang w:eastAsia="en-US"/>
        </w:rPr>
        <w:t xml:space="preserve"> (административный центр) (площадь 13036 га).</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 xml:space="preserve">14) </w:t>
      </w:r>
      <w:proofErr w:type="spellStart"/>
      <w:r w:rsidRPr="00C94E18">
        <w:rPr>
          <w:rFonts w:ascii="Arial" w:eastAsia="Calibri" w:hAnsi="Arial" w:cs="Arial"/>
          <w:lang w:eastAsia="en-US"/>
        </w:rPr>
        <w:t>Танзыбейский</w:t>
      </w:r>
      <w:proofErr w:type="spellEnd"/>
      <w:r w:rsidRPr="00C94E18">
        <w:rPr>
          <w:rFonts w:ascii="Arial" w:eastAsia="Calibri" w:hAnsi="Arial" w:cs="Arial"/>
          <w:lang w:eastAsia="en-US"/>
        </w:rPr>
        <w:t xml:space="preserve"> сельсовет, в состав которого входят сельские населе</w:t>
      </w:r>
      <w:r w:rsidRPr="00C94E18">
        <w:rPr>
          <w:rFonts w:ascii="Arial" w:eastAsia="Calibri" w:hAnsi="Arial" w:cs="Arial"/>
          <w:lang w:eastAsia="en-US"/>
        </w:rPr>
        <w:t>н</w:t>
      </w:r>
      <w:r w:rsidRPr="00C94E18">
        <w:rPr>
          <w:rFonts w:ascii="Arial" w:eastAsia="Calibri" w:hAnsi="Arial" w:cs="Arial"/>
          <w:lang w:eastAsia="en-US"/>
        </w:rPr>
        <w:t xml:space="preserve">ные пункты: поселок </w:t>
      </w:r>
      <w:proofErr w:type="spellStart"/>
      <w:r w:rsidRPr="00C94E18">
        <w:rPr>
          <w:rFonts w:ascii="Arial" w:eastAsia="Calibri" w:hAnsi="Arial" w:cs="Arial"/>
          <w:lang w:eastAsia="en-US"/>
        </w:rPr>
        <w:t>Танзыбей</w:t>
      </w:r>
      <w:proofErr w:type="spellEnd"/>
      <w:r w:rsidRPr="00C94E18">
        <w:rPr>
          <w:rFonts w:ascii="Arial" w:eastAsia="Calibri" w:hAnsi="Arial" w:cs="Arial"/>
          <w:lang w:eastAsia="en-US"/>
        </w:rPr>
        <w:t xml:space="preserve"> (административный центр), </w:t>
      </w:r>
      <w:proofErr w:type="spellStart"/>
      <w:r w:rsidRPr="00C94E18">
        <w:rPr>
          <w:rFonts w:ascii="Arial" w:eastAsia="Calibri" w:hAnsi="Arial" w:cs="Arial"/>
          <w:lang w:eastAsia="en-US"/>
        </w:rPr>
        <w:t>д</w:t>
      </w:r>
      <w:proofErr w:type="gramStart"/>
      <w:r w:rsidRPr="00C94E18">
        <w:rPr>
          <w:rFonts w:ascii="Arial" w:eastAsia="Calibri" w:hAnsi="Arial" w:cs="Arial"/>
          <w:lang w:eastAsia="en-US"/>
        </w:rPr>
        <w:t>.П</w:t>
      </w:r>
      <w:proofErr w:type="gramEnd"/>
      <w:r w:rsidRPr="00C94E18">
        <w:rPr>
          <w:rFonts w:ascii="Arial" w:eastAsia="Calibri" w:hAnsi="Arial" w:cs="Arial"/>
          <w:lang w:eastAsia="en-US"/>
        </w:rPr>
        <w:t>окровка</w:t>
      </w:r>
      <w:proofErr w:type="spellEnd"/>
      <w:r w:rsidRPr="00C94E18">
        <w:rPr>
          <w:rFonts w:ascii="Arial" w:eastAsia="Calibri" w:hAnsi="Arial" w:cs="Arial"/>
          <w:lang w:eastAsia="en-US"/>
        </w:rPr>
        <w:t xml:space="preserve">, </w:t>
      </w:r>
      <w:proofErr w:type="spellStart"/>
      <w:r w:rsidRPr="00C94E18">
        <w:rPr>
          <w:rFonts w:ascii="Arial" w:eastAsia="Calibri" w:hAnsi="Arial" w:cs="Arial"/>
          <w:lang w:eastAsia="en-US"/>
        </w:rPr>
        <w:t>п.Червизюль</w:t>
      </w:r>
      <w:proofErr w:type="spellEnd"/>
      <w:r w:rsidRPr="00C94E18">
        <w:rPr>
          <w:rFonts w:ascii="Arial" w:eastAsia="Calibri" w:hAnsi="Arial" w:cs="Arial"/>
          <w:lang w:eastAsia="en-US"/>
        </w:rPr>
        <w:t xml:space="preserve">, </w:t>
      </w:r>
      <w:proofErr w:type="spellStart"/>
      <w:r w:rsidRPr="00C94E18">
        <w:rPr>
          <w:rFonts w:ascii="Arial" w:eastAsia="Calibri" w:hAnsi="Arial" w:cs="Arial"/>
          <w:lang w:eastAsia="en-US"/>
        </w:rPr>
        <w:t>д.Черная</w:t>
      </w:r>
      <w:proofErr w:type="spellEnd"/>
      <w:r w:rsidRPr="00C94E18">
        <w:rPr>
          <w:rFonts w:ascii="Arial" w:eastAsia="Calibri" w:hAnsi="Arial" w:cs="Arial"/>
          <w:lang w:eastAsia="en-US"/>
        </w:rPr>
        <w:t xml:space="preserve"> речка (площадь 168084 га).</w:t>
      </w:r>
      <w:bookmarkStart w:id="51" w:name="bookmark30"/>
      <w:bookmarkStart w:id="52" w:name="_Toc172703686"/>
      <w:bookmarkEnd w:id="49"/>
    </w:p>
    <w:p w:rsidR="00C94E18" w:rsidRPr="00C94E18" w:rsidRDefault="00C94E18" w:rsidP="00C94E18">
      <w:pPr>
        <w:ind w:firstLine="724"/>
        <w:jc w:val="both"/>
        <w:rPr>
          <w:rFonts w:ascii="Arial" w:eastAsia="Calibri" w:hAnsi="Arial" w:cs="Arial"/>
          <w:shd w:val="clear" w:color="auto" w:fill="FFFFFF"/>
          <w:lang w:eastAsia="en-US"/>
        </w:rPr>
      </w:pPr>
      <w:r w:rsidRPr="00C94E18">
        <w:rPr>
          <w:rFonts w:ascii="Arial" w:eastAsia="Calibri" w:hAnsi="Arial" w:cs="Arial"/>
          <w:iCs/>
          <w:spacing w:val="2"/>
          <w:shd w:val="clear" w:color="auto" w:fill="FFFFFF"/>
          <w:lang w:eastAsia="en-US"/>
        </w:rPr>
        <w:t>2.1.2. Система расселения</w:t>
      </w:r>
      <w:bookmarkEnd w:id="51"/>
      <w:bookmarkEnd w:id="52"/>
      <w:r w:rsidRPr="00C94E18">
        <w:rPr>
          <w:rFonts w:ascii="Arial" w:eastAsia="Calibri" w:hAnsi="Arial" w:cs="Arial"/>
          <w:iCs/>
          <w:spacing w:val="2"/>
          <w:shd w:val="clear" w:color="auto" w:fill="FFFFFF"/>
          <w:lang w:eastAsia="en-US"/>
        </w:rPr>
        <w:t>.</w:t>
      </w:r>
    </w:p>
    <w:p w:rsidR="00C94E18" w:rsidRPr="00C94E18" w:rsidRDefault="00C94E18" w:rsidP="00C94E18">
      <w:pPr>
        <w:widowControl w:val="0"/>
        <w:tabs>
          <w:tab w:val="left" w:pos="568"/>
        </w:tabs>
        <w:ind w:firstLine="709"/>
        <w:contextualSpacing/>
        <w:jc w:val="both"/>
        <w:rPr>
          <w:rFonts w:ascii="Arial" w:hAnsi="Arial" w:cs="Arial"/>
          <w:bCs/>
          <w:color w:val="000000"/>
          <w:spacing w:val="2"/>
          <w:shd w:val="clear" w:color="auto" w:fill="FFFFFF"/>
        </w:rPr>
      </w:pPr>
      <w:proofErr w:type="gramStart"/>
      <w:r w:rsidRPr="00C94E18">
        <w:rPr>
          <w:rFonts w:ascii="Arial" w:hAnsi="Arial" w:cs="Arial"/>
          <w:bCs/>
          <w:color w:val="000000"/>
          <w:spacing w:val="2"/>
          <w:shd w:val="clear" w:color="auto" w:fill="FFFFFF"/>
        </w:rPr>
        <w:t>Современная</w:t>
      </w:r>
      <w:proofErr w:type="gramEnd"/>
      <w:r w:rsidRPr="00C94E18">
        <w:rPr>
          <w:rFonts w:ascii="Arial" w:hAnsi="Arial" w:cs="Arial"/>
          <w:bCs/>
          <w:color w:val="000000"/>
          <w:spacing w:val="2"/>
          <w:shd w:val="clear" w:color="auto" w:fill="FFFFFF"/>
        </w:rPr>
        <w:t xml:space="preserve"> система расселения Ермаковского района представлена групповой системой расселения и пяти населенных пунктов вне указанной с</w:t>
      </w:r>
      <w:r w:rsidRPr="00C94E18">
        <w:rPr>
          <w:rFonts w:ascii="Arial" w:hAnsi="Arial" w:cs="Arial"/>
          <w:bCs/>
          <w:color w:val="000000"/>
          <w:spacing w:val="2"/>
          <w:shd w:val="clear" w:color="auto" w:fill="FFFFFF"/>
        </w:rPr>
        <w:t>и</w:t>
      </w:r>
      <w:r w:rsidRPr="00C94E18">
        <w:rPr>
          <w:rFonts w:ascii="Arial" w:hAnsi="Arial" w:cs="Arial"/>
          <w:bCs/>
          <w:color w:val="000000"/>
          <w:spacing w:val="2"/>
          <w:shd w:val="clear" w:color="auto" w:fill="FFFFFF"/>
        </w:rPr>
        <w:t>стемы. Групповая система расселения состоит из семи групп, каждая из которых имеет свои центры, в которых сосредоточены объекты административного, с</w:t>
      </w:r>
      <w:r w:rsidRPr="00C94E18">
        <w:rPr>
          <w:rFonts w:ascii="Arial" w:hAnsi="Arial" w:cs="Arial"/>
          <w:bCs/>
          <w:color w:val="000000"/>
          <w:spacing w:val="2"/>
          <w:shd w:val="clear" w:color="auto" w:fill="FFFFFF"/>
        </w:rPr>
        <w:t>о</w:t>
      </w:r>
      <w:r w:rsidRPr="00C94E18">
        <w:rPr>
          <w:rFonts w:ascii="Arial" w:hAnsi="Arial" w:cs="Arial"/>
          <w:bCs/>
          <w:color w:val="000000"/>
          <w:spacing w:val="2"/>
          <w:shd w:val="clear" w:color="auto" w:fill="FFFFFF"/>
        </w:rPr>
        <w:t>циального и культурно-бытового обслуживания населения.</w:t>
      </w:r>
      <w:r w:rsidRPr="00C94E18">
        <w:rPr>
          <w:rFonts w:ascii="Arial" w:hAnsi="Arial" w:cs="Arial"/>
          <w:b/>
          <w:bCs/>
          <w:i/>
          <w:iCs/>
          <w:color w:val="000000"/>
          <w:spacing w:val="2"/>
          <w:shd w:val="clear" w:color="auto" w:fill="FFFFFF"/>
        </w:rPr>
        <w:t xml:space="preserve"> </w:t>
      </w:r>
      <w:r w:rsidRPr="00C94E18">
        <w:rPr>
          <w:rFonts w:ascii="Arial" w:hAnsi="Arial" w:cs="Arial"/>
          <w:bCs/>
          <w:color w:val="000000"/>
          <w:spacing w:val="2"/>
          <w:shd w:val="clear" w:color="auto" w:fill="FFFFFF"/>
        </w:rPr>
        <w:t>Графическая схема системы расселения Ермаковского района представлена в приложении</w:t>
      </w:r>
      <w:proofErr w:type="gramStart"/>
      <w:r w:rsidRPr="00C94E18">
        <w:rPr>
          <w:rFonts w:ascii="Arial" w:hAnsi="Arial" w:cs="Arial"/>
          <w:bCs/>
          <w:color w:val="000000"/>
          <w:spacing w:val="2"/>
          <w:shd w:val="clear" w:color="auto" w:fill="FFFFFF"/>
        </w:rPr>
        <w:t xml:space="preserve"> В</w:t>
      </w:r>
      <w:proofErr w:type="gramEnd"/>
      <w:r w:rsidRPr="00C94E18">
        <w:rPr>
          <w:rFonts w:ascii="Arial" w:hAnsi="Arial" w:cs="Arial"/>
          <w:b/>
          <w:bCs/>
          <w:color w:val="000000"/>
          <w:spacing w:val="2"/>
          <w:shd w:val="clear" w:color="auto" w:fill="FFFFFF"/>
        </w:rPr>
        <w:t xml:space="preserve"> </w:t>
      </w:r>
      <w:r w:rsidRPr="00C94E18">
        <w:rPr>
          <w:rFonts w:ascii="Arial" w:hAnsi="Arial" w:cs="Arial"/>
          <w:bCs/>
          <w:color w:val="000000"/>
          <w:spacing w:val="2"/>
          <w:shd w:val="clear" w:color="auto" w:fill="FFFFFF"/>
        </w:rPr>
        <w:t>наст</w:t>
      </w:r>
      <w:r w:rsidRPr="00C94E18">
        <w:rPr>
          <w:rFonts w:ascii="Arial" w:hAnsi="Arial" w:cs="Arial"/>
          <w:bCs/>
          <w:color w:val="000000"/>
          <w:spacing w:val="2"/>
          <w:shd w:val="clear" w:color="auto" w:fill="FFFFFF"/>
        </w:rPr>
        <w:t>о</w:t>
      </w:r>
      <w:r w:rsidRPr="00C94E18">
        <w:rPr>
          <w:rFonts w:ascii="Arial" w:hAnsi="Arial" w:cs="Arial"/>
          <w:bCs/>
          <w:color w:val="000000"/>
          <w:spacing w:val="2"/>
          <w:shd w:val="clear" w:color="auto" w:fill="FFFFFF"/>
        </w:rPr>
        <w:t>ящих МНГП, характеристика системы приведена в таблице 17.</w:t>
      </w:r>
    </w:p>
    <w:p w:rsidR="00C94E18" w:rsidRPr="00C94E18" w:rsidRDefault="00C94E18" w:rsidP="00C94E18">
      <w:pPr>
        <w:widowControl w:val="0"/>
        <w:tabs>
          <w:tab w:val="left" w:pos="568"/>
        </w:tabs>
        <w:ind w:firstLine="709"/>
        <w:contextualSpacing/>
        <w:jc w:val="both"/>
        <w:rPr>
          <w:rFonts w:ascii="Arial" w:hAnsi="Arial" w:cs="Arial"/>
          <w:bCs/>
          <w:iCs/>
          <w:color w:val="000000"/>
          <w:spacing w:val="2"/>
          <w:shd w:val="clear" w:color="auto" w:fill="FFFFFF"/>
        </w:rPr>
      </w:pPr>
    </w:p>
    <w:p w:rsidR="00C94E18" w:rsidRPr="00C94E18" w:rsidRDefault="00C94E18" w:rsidP="00C94E18">
      <w:pPr>
        <w:widowControl w:val="0"/>
        <w:tabs>
          <w:tab w:val="center" w:pos="1920"/>
          <w:tab w:val="left" w:pos="3261"/>
        </w:tabs>
        <w:contextualSpacing/>
        <w:jc w:val="right"/>
        <w:rPr>
          <w:rFonts w:ascii="Arial" w:hAnsi="Arial" w:cs="Arial"/>
          <w:bCs/>
          <w:spacing w:val="2"/>
        </w:rPr>
      </w:pPr>
      <w:r w:rsidRPr="00C94E18">
        <w:rPr>
          <w:rFonts w:ascii="Arial" w:hAnsi="Arial" w:cs="Arial"/>
          <w:bCs/>
          <w:spacing w:val="2"/>
        </w:rPr>
        <w:t>Таблица 17</w:t>
      </w:r>
    </w:p>
    <w:p w:rsidR="00C94E18" w:rsidRPr="00C94E18" w:rsidRDefault="00C94E18" w:rsidP="00C94E18">
      <w:pPr>
        <w:widowControl w:val="0"/>
        <w:tabs>
          <w:tab w:val="center" w:pos="1920"/>
          <w:tab w:val="left" w:pos="3261"/>
        </w:tabs>
        <w:ind w:firstLine="724"/>
        <w:contextualSpacing/>
        <w:jc w:val="both"/>
        <w:rPr>
          <w:rFonts w:ascii="Arial" w:hAnsi="Arial" w:cs="Arial"/>
          <w:bCs/>
          <w:spacing w:val="2"/>
        </w:rPr>
      </w:pPr>
      <w:r w:rsidRPr="00C94E18">
        <w:rPr>
          <w:rFonts w:ascii="Arial" w:eastAsia="Consolas" w:hAnsi="Arial" w:cs="Arial"/>
          <w:bCs/>
          <w:color w:val="000000"/>
          <w:spacing w:val="-1"/>
          <w:shd w:val="clear" w:color="auto" w:fill="FFFFFF"/>
        </w:rPr>
        <w:t>Характеристика системы расселения Ермаковского</w:t>
      </w:r>
      <w:r w:rsidRPr="00C94E18">
        <w:rPr>
          <w:rFonts w:ascii="Arial" w:hAnsi="Arial" w:cs="Arial"/>
          <w:bCs/>
          <w:spacing w:val="2"/>
        </w:rPr>
        <w:t xml:space="preserve"> </w:t>
      </w:r>
      <w:r w:rsidRPr="00C94E18">
        <w:rPr>
          <w:rFonts w:ascii="Arial" w:eastAsia="Consolas" w:hAnsi="Arial" w:cs="Arial"/>
          <w:bCs/>
          <w:color w:val="000000"/>
          <w:spacing w:val="-1"/>
          <w:shd w:val="clear" w:color="auto" w:fill="FFFFFF"/>
        </w:rPr>
        <w:t>муниципального района</w:t>
      </w:r>
    </w:p>
    <w:p w:rsidR="00C94E18" w:rsidRPr="00C94E18" w:rsidRDefault="00C94E18" w:rsidP="00C94E18">
      <w:pPr>
        <w:widowControl w:val="0"/>
        <w:tabs>
          <w:tab w:val="center" w:pos="1920"/>
          <w:tab w:val="left" w:pos="2323"/>
        </w:tabs>
        <w:spacing w:line="269" w:lineRule="exact"/>
        <w:ind w:left="3261"/>
        <w:jc w:val="both"/>
        <w:rPr>
          <w:rFonts w:ascii="Arial" w:eastAsia="Consolas" w:hAnsi="Arial" w:cs="Arial"/>
          <w:bCs/>
          <w:color w:val="000000"/>
          <w:spacing w:val="-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6"/>
        <w:gridCol w:w="3270"/>
        <w:gridCol w:w="3111"/>
        <w:gridCol w:w="2466"/>
      </w:tblGrid>
      <w:tr w:rsidR="00C94E18" w:rsidRPr="00C94E18" w:rsidTr="00C94E18">
        <w:trPr>
          <w:trHeight w:val="276"/>
        </w:trPr>
        <w:tc>
          <w:tcPr>
            <w:tcW w:w="379" w:type="pct"/>
            <w:vMerge w:val="restart"/>
            <w:shd w:val="clear" w:color="auto" w:fill="FFFFFF"/>
            <w:hideMark/>
          </w:tcPr>
          <w:p w:rsidR="00C94E18" w:rsidRPr="00C94E18" w:rsidRDefault="00C94E18" w:rsidP="00C94E18">
            <w:pPr>
              <w:rPr>
                <w:rFonts w:ascii="Arial" w:hAnsi="Arial" w:cs="Arial"/>
              </w:rPr>
            </w:pPr>
            <w:r w:rsidRPr="00C94E18">
              <w:rPr>
                <w:rFonts w:ascii="Arial" w:hAnsi="Arial" w:cs="Arial"/>
              </w:rPr>
              <w:t xml:space="preserve">№ </w:t>
            </w:r>
            <w:proofErr w:type="gramStart"/>
            <w:r w:rsidRPr="00C94E18">
              <w:rPr>
                <w:rFonts w:ascii="Arial" w:hAnsi="Arial" w:cs="Arial"/>
              </w:rPr>
              <w:t>п</w:t>
            </w:r>
            <w:proofErr w:type="gramEnd"/>
            <w:r w:rsidRPr="00C94E18">
              <w:rPr>
                <w:rFonts w:ascii="Arial" w:hAnsi="Arial" w:cs="Arial"/>
              </w:rPr>
              <w:t>/п</w:t>
            </w:r>
          </w:p>
        </w:tc>
        <w:tc>
          <w:tcPr>
            <w:tcW w:w="1708" w:type="pct"/>
            <w:vMerge w:val="restart"/>
            <w:shd w:val="clear" w:color="auto" w:fill="FFFFFF"/>
            <w:hideMark/>
          </w:tcPr>
          <w:p w:rsidR="00C94E18" w:rsidRPr="00C94E18" w:rsidRDefault="00C94E18" w:rsidP="00C94E18">
            <w:pPr>
              <w:rPr>
                <w:rFonts w:ascii="Arial" w:hAnsi="Arial" w:cs="Arial"/>
              </w:rPr>
            </w:pPr>
            <w:r w:rsidRPr="00C94E18">
              <w:rPr>
                <w:rFonts w:ascii="Arial" w:hAnsi="Arial" w:cs="Arial"/>
              </w:rPr>
              <w:t>Центр групповой системы расселения/Населенные пункты, входящие в гру</w:t>
            </w:r>
            <w:r w:rsidRPr="00C94E18">
              <w:rPr>
                <w:rFonts w:ascii="Arial" w:hAnsi="Arial" w:cs="Arial"/>
              </w:rPr>
              <w:t>п</w:t>
            </w:r>
            <w:r w:rsidRPr="00C94E18">
              <w:rPr>
                <w:rFonts w:ascii="Arial" w:hAnsi="Arial" w:cs="Arial"/>
              </w:rPr>
              <w:t>повую систему расселения</w:t>
            </w:r>
          </w:p>
        </w:tc>
        <w:tc>
          <w:tcPr>
            <w:tcW w:w="1625" w:type="pct"/>
            <w:vMerge w:val="restart"/>
            <w:shd w:val="clear" w:color="auto" w:fill="FFFFFF"/>
            <w:hideMark/>
          </w:tcPr>
          <w:p w:rsidR="00C94E18" w:rsidRPr="00C94E18" w:rsidRDefault="00C94E18" w:rsidP="00C94E18">
            <w:pPr>
              <w:rPr>
                <w:rFonts w:ascii="Arial" w:hAnsi="Arial" w:cs="Arial"/>
              </w:rPr>
            </w:pPr>
            <w:r w:rsidRPr="00C94E18">
              <w:rPr>
                <w:rFonts w:ascii="Arial" w:hAnsi="Arial" w:cs="Arial"/>
              </w:rPr>
              <w:t>Дифференциация нас</w:t>
            </w:r>
            <w:r w:rsidRPr="00C94E18">
              <w:rPr>
                <w:rFonts w:ascii="Arial" w:hAnsi="Arial" w:cs="Arial"/>
              </w:rPr>
              <w:t>е</w:t>
            </w:r>
            <w:r w:rsidRPr="00C94E18">
              <w:rPr>
                <w:rFonts w:ascii="Arial" w:hAnsi="Arial" w:cs="Arial"/>
              </w:rPr>
              <w:t>ленных пун</w:t>
            </w:r>
            <w:r w:rsidRPr="00C94E18">
              <w:rPr>
                <w:rFonts w:ascii="Arial" w:hAnsi="Arial" w:cs="Arial"/>
              </w:rPr>
              <w:t>к</w:t>
            </w:r>
            <w:r w:rsidRPr="00C94E18">
              <w:rPr>
                <w:rFonts w:ascii="Arial" w:hAnsi="Arial" w:cs="Arial"/>
              </w:rPr>
              <w:t>тов/групповых систем расселения по численн</w:t>
            </w:r>
            <w:r w:rsidRPr="00C94E18">
              <w:rPr>
                <w:rFonts w:ascii="Arial" w:hAnsi="Arial" w:cs="Arial"/>
              </w:rPr>
              <w:t>о</w:t>
            </w:r>
            <w:r w:rsidRPr="00C94E18">
              <w:rPr>
                <w:rFonts w:ascii="Arial" w:hAnsi="Arial" w:cs="Arial"/>
              </w:rPr>
              <w:t>сти населения, человек</w:t>
            </w:r>
          </w:p>
        </w:tc>
        <w:tc>
          <w:tcPr>
            <w:tcW w:w="1288" w:type="pct"/>
            <w:vMerge w:val="restart"/>
            <w:shd w:val="clear" w:color="auto" w:fill="FFFFFF"/>
            <w:hideMark/>
          </w:tcPr>
          <w:p w:rsidR="00C94E18" w:rsidRPr="00C94E18" w:rsidRDefault="00C94E18" w:rsidP="00C94E18">
            <w:pPr>
              <w:rPr>
                <w:rFonts w:ascii="Arial" w:hAnsi="Arial" w:cs="Arial"/>
              </w:rPr>
            </w:pPr>
            <w:r w:rsidRPr="00C94E18">
              <w:rPr>
                <w:rFonts w:ascii="Arial" w:hAnsi="Arial" w:cs="Arial"/>
              </w:rPr>
              <w:t>Удаленность нас</w:t>
            </w:r>
            <w:r w:rsidRPr="00C94E18">
              <w:rPr>
                <w:rFonts w:ascii="Arial" w:hAnsi="Arial" w:cs="Arial"/>
              </w:rPr>
              <w:t>е</w:t>
            </w:r>
            <w:r w:rsidRPr="00C94E18">
              <w:rPr>
                <w:rFonts w:ascii="Arial" w:hAnsi="Arial" w:cs="Arial"/>
              </w:rPr>
              <w:t>ленного пункта от центра групповой системы рассел</w:t>
            </w:r>
            <w:r w:rsidRPr="00C94E18">
              <w:rPr>
                <w:rFonts w:ascii="Arial" w:hAnsi="Arial" w:cs="Arial"/>
              </w:rPr>
              <w:t>е</w:t>
            </w:r>
            <w:r w:rsidRPr="00C94E18">
              <w:rPr>
                <w:rFonts w:ascii="Arial" w:hAnsi="Arial" w:cs="Arial"/>
              </w:rPr>
              <w:t xml:space="preserve">ния, </w:t>
            </w:r>
            <w:proofErr w:type="gramStart"/>
            <w:r w:rsidRPr="00C94E18">
              <w:rPr>
                <w:rFonts w:ascii="Arial" w:hAnsi="Arial" w:cs="Arial"/>
              </w:rPr>
              <w:t>км</w:t>
            </w:r>
            <w:proofErr w:type="gramEnd"/>
          </w:p>
        </w:tc>
      </w:tr>
      <w:tr w:rsidR="00C94E18" w:rsidRPr="00C94E18" w:rsidTr="00C94E18">
        <w:trPr>
          <w:trHeight w:val="450"/>
        </w:trPr>
        <w:tc>
          <w:tcPr>
            <w:tcW w:w="379" w:type="pct"/>
            <w:vMerge/>
            <w:shd w:val="clear" w:color="auto" w:fill="FFFFFF"/>
            <w:hideMark/>
          </w:tcPr>
          <w:p w:rsidR="00C94E18" w:rsidRPr="00C94E18" w:rsidRDefault="00C94E18" w:rsidP="00C94E18">
            <w:pPr>
              <w:rPr>
                <w:rFonts w:ascii="Arial" w:hAnsi="Arial" w:cs="Arial"/>
              </w:rPr>
            </w:pPr>
          </w:p>
        </w:tc>
        <w:tc>
          <w:tcPr>
            <w:tcW w:w="1708" w:type="pct"/>
            <w:vMerge/>
            <w:shd w:val="clear" w:color="auto" w:fill="FFFFFF"/>
            <w:hideMark/>
          </w:tcPr>
          <w:p w:rsidR="00C94E18" w:rsidRPr="00C94E18" w:rsidRDefault="00C94E18" w:rsidP="00C94E18">
            <w:pPr>
              <w:rPr>
                <w:rFonts w:ascii="Arial" w:hAnsi="Arial" w:cs="Arial"/>
              </w:rPr>
            </w:pPr>
          </w:p>
        </w:tc>
        <w:tc>
          <w:tcPr>
            <w:tcW w:w="1625" w:type="pct"/>
            <w:vMerge/>
            <w:shd w:val="clear" w:color="auto" w:fill="FFFFFF"/>
            <w:hideMark/>
          </w:tcPr>
          <w:p w:rsidR="00C94E18" w:rsidRPr="00C94E18" w:rsidRDefault="00C94E18" w:rsidP="00C94E18">
            <w:pPr>
              <w:rPr>
                <w:rFonts w:ascii="Arial" w:hAnsi="Arial" w:cs="Arial"/>
              </w:rPr>
            </w:pPr>
          </w:p>
        </w:tc>
        <w:tc>
          <w:tcPr>
            <w:tcW w:w="1288" w:type="pct"/>
            <w:vMerge/>
            <w:shd w:val="clear" w:color="auto" w:fill="FFFFFF"/>
            <w:hideMark/>
          </w:tcPr>
          <w:p w:rsidR="00C94E18" w:rsidRPr="00C94E18" w:rsidRDefault="00C94E18" w:rsidP="00C94E18">
            <w:pPr>
              <w:rPr>
                <w:rFonts w:ascii="Arial" w:hAnsi="Arial" w:cs="Arial"/>
              </w:rPr>
            </w:pPr>
          </w:p>
        </w:tc>
      </w:tr>
      <w:tr w:rsidR="00C94E18" w:rsidRPr="00C94E18" w:rsidTr="00C94E18">
        <w:trPr>
          <w:trHeight w:val="47"/>
          <w:tblHeader/>
        </w:trPr>
        <w:tc>
          <w:tcPr>
            <w:tcW w:w="379" w:type="pct"/>
            <w:shd w:val="clear" w:color="auto" w:fill="FFFFFF"/>
          </w:tcPr>
          <w:p w:rsidR="00C94E18" w:rsidRPr="00C94E18" w:rsidRDefault="00C94E18" w:rsidP="00C94E18">
            <w:pPr>
              <w:jc w:val="center"/>
              <w:rPr>
                <w:rFonts w:ascii="Arial" w:hAnsi="Arial" w:cs="Arial"/>
              </w:rPr>
            </w:pPr>
            <w:r w:rsidRPr="00C94E18">
              <w:rPr>
                <w:rFonts w:ascii="Arial" w:hAnsi="Arial" w:cs="Arial"/>
              </w:rPr>
              <w:t>1</w:t>
            </w:r>
          </w:p>
        </w:tc>
        <w:tc>
          <w:tcPr>
            <w:tcW w:w="1708" w:type="pct"/>
            <w:shd w:val="clear" w:color="auto" w:fill="FFFFFF"/>
          </w:tcPr>
          <w:p w:rsidR="00C94E18" w:rsidRPr="00C94E18" w:rsidRDefault="00C94E18" w:rsidP="00C94E18">
            <w:pPr>
              <w:jc w:val="center"/>
              <w:rPr>
                <w:rFonts w:ascii="Arial" w:hAnsi="Arial" w:cs="Arial"/>
              </w:rPr>
            </w:pPr>
            <w:r w:rsidRPr="00C94E18">
              <w:rPr>
                <w:rFonts w:ascii="Arial" w:hAnsi="Arial" w:cs="Arial"/>
              </w:rPr>
              <w:t>2</w:t>
            </w:r>
          </w:p>
        </w:tc>
        <w:tc>
          <w:tcPr>
            <w:tcW w:w="1625" w:type="pct"/>
            <w:shd w:val="clear" w:color="auto" w:fill="FFFFFF"/>
          </w:tcPr>
          <w:p w:rsidR="00C94E18" w:rsidRPr="00C94E18" w:rsidRDefault="00C94E18" w:rsidP="00C94E18">
            <w:pPr>
              <w:jc w:val="center"/>
              <w:rPr>
                <w:rFonts w:ascii="Arial" w:hAnsi="Arial" w:cs="Arial"/>
              </w:rPr>
            </w:pPr>
            <w:r w:rsidRPr="00C94E18">
              <w:rPr>
                <w:rFonts w:ascii="Arial" w:hAnsi="Arial" w:cs="Arial"/>
              </w:rPr>
              <w:t>3</w:t>
            </w:r>
          </w:p>
        </w:tc>
        <w:tc>
          <w:tcPr>
            <w:tcW w:w="1288" w:type="pct"/>
            <w:shd w:val="clear" w:color="auto" w:fill="FFFFFF"/>
          </w:tcPr>
          <w:p w:rsidR="00C94E18" w:rsidRPr="00C94E18" w:rsidRDefault="00C94E18" w:rsidP="00C94E18">
            <w:pPr>
              <w:jc w:val="center"/>
              <w:rPr>
                <w:rFonts w:ascii="Arial" w:hAnsi="Arial" w:cs="Arial"/>
              </w:rPr>
            </w:pPr>
            <w:r w:rsidRPr="00C94E18">
              <w:rPr>
                <w:rFonts w:ascii="Arial" w:hAnsi="Arial" w:cs="Arial"/>
              </w:rPr>
              <w:t>4</w:t>
            </w:r>
          </w:p>
        </w:tc>
      </w:tr>
      <w:tr w:rsidR="00C94E18" w:rsidRPr="00C94E18" w:rsidTr="00C94E18">
        <w:trPr>
          <w:trHeight w:val="20"/>
        </w:trPr>
        <w:tc>
          <w:tcPr>
            <w:tcW w:w="5000" w:type="pct"/>
            <w:gridSpan w:val="4"/>
            <w:shd w:val="clear" w:color="auto" w:fill="FFFFFF"/>
            <w:hideMark/>
          </w:tcPr>
          <w:p w:rsidR="00C94E18" w:rsidRPr="00C94E18" w:rsidRDefault="00C94E18" w:rsidP="00C94E18">
            <w:pPr>
              <w:rPr>
                <w:rFonts w:ascii="Arial" w:hAnsi="Arial" w:cs="Arial"/>
                <w:bCs/>
              </w:rPr>
            </w:pPr>
            <w:r w:rsidRPr="00C94E18">
              <w:rPr>
                <w:rFonts w:ascii="Arial" w:hAnsi="Arial" w:cs="Arial"/>
                <w:bCs/>
              </w:rPr>
              <w:t>Групповые системы расселения</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1</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с. Ермаковское</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Более 5000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д. Николаевка</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201-500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6,2</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Новоозерный</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201-500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5,1</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п. Песочный</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101-200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5,9</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п. Ойский</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1001-2000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10,6</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с. </w:t>
            </w:r>
            <w:proofErr w:type="spellStart"/>
            <w:r w:rsidRPr="00C94E18">
              <w:rPr>
                <w:rFonts w:ascii="Arial" w:hAnsi="Arial" w:cs="Arial"/>
              </w:rPr>
              <w:t>Салба</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201-500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16,9</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с. </w:t>
            </w:r>
            <w:proofErr w:type="spellStart"/>
            <w:r w:rsidRPr="00C94E18">
              <w:rPr>
                <w:rFonts w:ascii="Arial" w:hAnsi="Arial" w:cs="Arial"/>
              </w:rPr>
              <w:t>Новополтавка</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201-500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20,6</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с. Нижний </w:t>
            </w:r>
            <w:proofErr w:type="spellStart"/>
            <w:r w:rsidRPr="00C94E18">
              <w:rPr>
                <w:rFonts w:ascii="Arial" w:hAnsi="Arial" w:cs="Arial"/>
              </w:rPr>
              <w:t>Суэтук</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501-1000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10,4</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10000-20000 </w:t>
            </w:r>
          </w:p>
        </w:tc>
        <w:tc>
          <w:tcPr>
            <w:tcW w:w="128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2</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xml:space="preserve">с. </w:t>
            </w:r>
            <w:proofErr w:type="spellStart"/>
            <w:r w:rsidRPr="00C94E18">
              <w:rPr>
                <w:rFonts w:ascii="Arial" w:hAnsi="Arial" w:cs="Arial"/>
                <w:bCs/>
              </w:rPr>
              <w:t>Жеблахты</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201-500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proofErr w:type="gramStart"/>
            <w:r w:rsidRPr="00C94E18">
              <w:rPr>
                <w:rFonts w:ascii="Arial" w:hAnsi="Arial" w:cs="Arial"/>
              </w:rPr>
              <w:t>с</w:t>
            </w:r>
            <w:proofErr w:type="gramEnd"/>
            <w:r w:rsidRPr="00C94E18">
              <w:rPr>
                <w:rFonts w:ascii="Arial" w:hAnsi="Arial" w:cs="Arial"/>
              </w:rPr>
              <w:t>. Ивановка</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201-500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9,9</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500-1000</w:t>
            </w:r>
          </w:p>
        </w:tc>
        <w:tc>
          <w:tcPr>
            <w:tcW w:w="128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3</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xml:space="preserve">с. </w:t>
            </w:r>
            <w:proofErr w:type="spellStart"/>
            <w:r w:rsidRPr="00C94E18">
              <w:rPr>
                <w:rFonts w:ascii="Arial" w:hAnsi="Arial" w:cs="Arial"/>
                <w:bCs/>
              </w:rPr>
              <w:t>Мигна</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501-1000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с. </w:t>
            </w:r>
            <w:proofErr w:type="spellStart"/>
            <w:r w:rsidRPr="00C94E18">
              <w:rPr>
                <w:rFonts w:ascii="Arial" w:hAnsi="Arial" w:cs="Arial"/>
              </w:rPr>
              <w:t>Семенниково</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501-1000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10,8</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д. Вознесенка</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11-50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15,4</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1000-2000 </w:t>
            </w:r>
          </w:p>
        </w:tc>
        <w:tc>
          <w:tcPr>
            <w:tcW w:w="128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4</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с. Разъезжее</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201-500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lastRenderedPageBreak/>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п. Большая Речка</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101-200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14,2</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500-1000 </w:t>
            </w:r>
          </w:p>
        </w:tc>
        <w:tc>
          <w:tcPr>
            <w:tcW w:w="128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5</w:t>
            </w:r>
          </w:p>
        </w:tc>
        <w:tc>
          <w:tcPr>
            <w:tcW w:w="1708" w:type="pct"/>
            <w:shd w:val="clear" w:color="auto" w:fill="FFFFFF"/>
            <w:hideMark/>
          </w:tcPr>
          <w:p w:rsidR="00C94E18" w:rsidRPr="00C94E18" w:rsidRDefault="00C94E18" w:rsidP="00C94E18">
            <w:pPr>
              <w:rPr>
                <w:rFonts w:ascii="Arial" w:hAnsi="Arial" w:cs="Arial"/>
                <w:bCs/>
              </w:rPr>
            </w:pPr>
            <w:proofErr w:type="gramStart"/>
            <w:r w:rsidRPr="00C94E18">
              <w:rPr>
                <w:rFonts w:ascii="Arial" w:hAnsi="Arial" w:cs="Arial"/>
                <w:bCs/>
              </w:rPr>
              <w:t>с</w:t>
            </w:r>
            <w:proofErr w:type="gramEnd"/>
            <w:r w:rsidRPr="00C94E18">
              <w:rPr>
                <w:rFonts w:ascii="Arial" w:hAnsi="Arial" w:cs="Arial"/>
                <w:bCs/>
              </w:rPr>
              <w:t>. Григорьевка</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501-1000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д. Верхний </w:t>
            </w:r>
            <w:proofErr w:type="spellStart"/>
            <w:r w:rsidRPr="00C94E18">
              <w:rPr>
                <w:rFonts w:ascii="Arial" w:hAnsi="Arial" w:cs="Arial"/>
              </w:rPr>
              <w:t>Кебеж</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101-200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5,7</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500-1000</w:t>
            </w:r>
          </w:p>
        </w:tc>
        <w:tc>
          <w:tcPr>
            <w:tcW w:w="128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6</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xml:space="preserve">п. </w:t>
            </w:r>
            <w:proofErr w:type="spellStart"/>
            <w:r w:rsidRPr="00C94E18">
              <w:rPr>
                <w:rFonts w:ascii="Arial" w:hAnsi="Arial" w:cs="Arial"/>
                <w:bCs/>
              </w:rPr>
              <w:t>Танзыбей</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1001-2000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д. Черная Речка</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11-50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4,4</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д. Покровка</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11-50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10,1</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1000-2000</w:t>
            </w:r>
          </w:p>
        </w:tc>
        <w:tc>
          <w:tcPr>
            <w:tcW w:w="128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7</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с. Верхнеусинское</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1001-2000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с. </w:t>
            </w:r>
            <w:proofErr w:type="spellStart"/>
            <w:r w:rsidRPr="00C94E18">
              <w:rPr>
                <w:rFonts w:ascii="Arial" w:hAnsi="Arial" w:cs="Arial"/>
              </w:rPr>
              <w:t>Нижнеусинское</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201-500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3,1</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1000-2000 </w:t>
            </w:r>
          </w:p>
        </w:tc>
        <w:tc>
          <w:tcPr>
            <w:tcW w:w="1288" w:type="pct"/>
            <w:shd w:val="clear" w:color="auto" w:fill="FFFFFF"/>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5000" w:type="pct"/>
            <w:gridSpan w:val="4"/>
            <w:shd w:val="clear" w:color="auto" w:fill="FFFFFF"/>
            <w:hideMark/>
          </w:tcPr>
          <w:p w:rsidR="00C94E18" w:rsidRPr="00C94E18" w:rsidRDefault="00C94E18" w:rsidP="00C94E18">
            <w:pPr>
              <w:rPr>
                <w:rFonts w:ascii="Arial" w:hAnsi="Arial" w:cs="Arial"/>
                <w:bCs/>
              </w:rPr>
            </w:pPr>
            <w:r w:rsidRPr="00C94E18">
              <w:rPr>
                <w:rFonts w:ascii="Arial" w:hAnsi="Arial" w:cs="Arial"/>
                <w:bCs/>
              </w:rPr>
              <w:t>Населенные пункты вне групповых систем расселения</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Червизюль</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1-10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Арадан</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201-500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Маральский</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1-10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Маралсовхоз</w:t>
            </w:r>
            <w:proofErr w:type="spellEnd"/>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1-10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shd w:val="clear" w:color="auto" w:fill="FFFFFF"/>
            <w:hideMark/>
          </w:tcPr>
          <w:p w:rsidR="00C94E18" w:rsidRPr="00C94E18" w:rsidRDefault="00C94E18" w:rsidP="00C94E18">
            <w:pPr>
              <w:rPr>
                <w:rFonts w:ascii="Arial" w:hAnsi="Arial" w:cs="Arial"/>
              </w:rPr>
            </w:pPr>
            <w:r w:rsidRPr="00C94E18">
              <w:rPr>
                <w:rFonts w:ascii="Arial" w:hAnsi="Arial" w:cs="Arial"/>
              </w:rPr>
              <w:t> </w:t>
            </w:r>
          </w:p>
        </w:tc>
        <w:tc>
          <w:tcPr>
            <w:tcW w:w="1708" w:type="pct"/>
            <w:shd w:val="clear" w:color="auto" w:fill="FFFFFF"/>
            <w:hideMark/>
          </w:tcPr>
          <w:p w:rsidR="00C94E18" w:rsidRPr="00C94E18" w:rsidRDefault="00C94E18" w:rsidP="00C94E18">
            <w:pPr>
              <w:rPr>
                <w:rFonts w:ascii="Arial" w:hAnsi="Arial" w:cs="Arial"/>
              </w:rPr>
            </w:pPr>
            <w:r w:rsidRPr="00C94E18">
              <w:rPr>
                <w:rFonts w:ascii="Arial" w:hAnsi="Arial" w:cs="Arial"/>
              </w:rPr>
              <w:t xml:space="preserve">д. </w:t>
            </w:r>
            <w:proofErr w:type="spellStart"/>
            <w:r w:rsidRPr="00C94E18">
              <w:rPr>
                <w:rFonts w:ascii="Arial" w:hAnsi="Arial" w:cs="Arial"/>
              </w:rPr>
              <w:t>Усть</w:t>
            </w:r>
            <w:proofErr w:type="spellEnd"/>
            <w:r w:rsidRPr="00C94E18">
              <w:rPr>
                <w:rFonts w:ascii="Arial" w:hAnsi="Arial" w:cs="Arial"/>
              </w:rPr>
              <w:t>-Золотая</w:t>
            </w:r>
          </w:p>
        </w:tc>
        <w:tc>
          <w:tcPr>
            <w:tcW w:w="1625" w:type="pct"/>
            <w:shd w:val="clear" w:color="auto" w:fill="FFFFFF"/>
            <w:hideMark/>
          </w:tcPr>
          <w:p w:rsidR="00C94E18" w:rsidRPr="00C94E18" w:rsidRDefault="00C94E18" w:rsidP="00C94E18">
            <w:pPr>
              <w:rPr>
                <w:rFonts w:ascii="Arial" w:hAnsi="Arial" w:cs="Arial"/>
              </w:rPr>
            </w:pPr>
            <w:r w:rsidRPr="00C94E18">
              <w:rPr>
                <w:rFonts w:ascii="Arial" w:hAnsi="Arial" w:cs="Arial"/>
              </w:rPr>
              <w:t>1-10</w:t>
            </w:r>
          </w:p>
        </w:tc>
        <w:tc>
          <w:tcPr>
            <w:tcW w:w="1288" w:type="pct"/>
            <w:shd w:val="clear" w:color="auto" w:fill="FFFFFF"/>
            <w:hideMark/>
          </w:tcPr>
          <w:p w:rsidR="00C94E18" w:rsidRPr="00C94E18" w:rsidRDefault="00C94E18" w:rsidP="00C94E18">
            <w:pPr>
              <w:rPr>
                <w:rFonts w:ascii="Arial" w:hAnsi="Arial" w:cs="Arial"/>
              </w:rPr>
            </w:pPr>
            <w:r w:rsidRPr="00C94E18">
              <w:rPr>
                <w:rFonts w:ascii="Arial" w:hAnsi="Arial" w:cs="Arial"/>
              </w:rPr>
              <w:t>-</w:t>
            </w:r>
          </w:p>
        </w:tc>
      </w:tr>
    </w:tbl>
    <w:p w:rsidR="00C94E18" w:rsidRPr="00C94E18" w:rsidRDefault="00C94E18" w:rsidP="00C94E18">
      <w:pPr>
        <w:widowControl w:val="0"/>
        <w:tabs>
          <w:tab w:val="left" w:pos="568"/>
        </w:tabs>
        <w:ind w:firstLine="724"/>
        <w:contextualSpacing/>
        <w:jc w:val="both"/>
        <w:outlineLvl w:val="0"/>
        <w:rPr>
          <w:rFonts w:ascii="Arial" w:hAnsi="Arial" w:cs="Arial"/>
          <w:bCs/>
          <w:spacing w:val="2"/>
          <w:shd w:val="clear" w:color="auto" w:fill="FFFFFF"/>
        </w:rPr>
      </w:pPr>
      <w:bookmarkStart w:id="53" w:name="_Toc172703687"/>
      <w:bookmarkStart w:id="54" w:name="bookmark31"/>
    </w:p>
    <w:p w:rsidR="00C94E18" w:rsidRPr="00C94E18" w:rsidRDefault="00C94E18" w:rsidP="00C94E18">
      <w:pPr>
        <w:widowControl w:val="0"/>
        <w:tabs>
          <w:tab w:val="left" w:pos="568"/>
        </w:tabs>
        <w:ind w:firstLine="724"/>
        <w:contextualSpacing/>
        <w:jc w:val="both"/>
        <w:outlineLvl w:val="0"/>
        <w:rPr>
          <w:rFonts w:ascii="Arial" w:hAnsi="Arial" w:cs="Arial"/>
          <w:bCs/>
          <w:iCs/>
          <w:spacing w:val="2"/>
          <w:shd w:val="clear" w:color="auto" w:fill="FFFFFF"/>
        </w:rPr>
      </w:pPr>
      <w:r w:rsidRPr="00C94E18">
        <w:rPr>
          <w:rFonts w:ascii="Arial" w:hAnsi="Arial" w:cs="Arial"/>
          <w:bCs/>
          <w:spacing w:val="2"/>
          <w:shd w:val="clear" w:color="auto" w:fill="FFFFFF"/>
        </w:rPr>
        <w:t>2.1.3. Социально-демографический состав муниципальных образований</w:t>
      </w:r>
      <w:bookmarkEnd w:id="53"/>
      <w:bookmarkEnd w:id="54"/>
      <w:r w:rsidRPr="00C94E18">
        <w:rPr>
          <w:rFonts w:ascii="Arial" w:hAnsi="Arial" w:cs="Arial"/>
          <w:bCs/>
          <w:i/>
          <w:iCs/>
          <w:spacing w:val="2"/>
          <w:shd w:val="clear" w:color="auto" w:fill="FFFFFF"/>
        </w:rPr>
        <w:t>.</w:t>
      </w:r>
    </w:p>
    <w:p w:rsidR="00C94E18" w:rsidRPr="00C94E18" w:rsidRDefault="00C94E18" w:rsidP="00C94E18">
      <w:pPr>
        <w:widowControl w:val="0"/>
        <w:tabs>
          <w:tab w:val="left" w:pos="568"/>
        </w:tabs>
        <w:ind w:firstLine="724"/>
        <w:contextualSpacing/>
        <w:jc w:val="both"/>
        <w:outlineLvl w:val="0"/>
        <w:rPr>
          <w:rFonts w:ascii="Arial" w:hAnsi="Arial" w:cs="Arial"/>
          <w:bCs/>
          <w:iCs/>
          <w:spacing w:val="2"/>
        </w:rPr>
      </w:pPr>
      <w:r w:rsidRPr="00C94E18">
        <w:rPr>
          <w:rFonts w:ascii="Arial" w:hAnsi="Arial" w:cs="Arial"/>
          <w:bCs/>
          <w:iCs/>
          <w:spacing w:val="2"/>
        </w:rPr>
        <w:t xml:space="preserve">Численность постоянно </w:t>
      </w:r>
      <w:proofErr w:type="gramStart"/>
      <w:r w:rsidRPr="00C94E18">
        <w:rPr>
          <w:rFonts w:ascii="Arial" w:hAnsi="Arial" w:cs="Arial"/>
          <w:bCs/>
          <w:iCs/>
          <w:spacing w:val="2"/>
        </w:rPr>
        <w:t>проживающего</w:t>
      </w:r>
      <w:proofErr w:type="gramEnd"/>
      <w:r w:rsidRPr="00C94E18">
        <w:rPr>
          <w:rFonts w:ascii="Arial" w:hAnsi="Arial" w:cs="Arial"/>
          <w:bCs/>
          <w:iCs/>
          <w:spacing w:val="2"/>
        </w:rPr>
        <w:t xml:space="preserve"> населения на территории района по статистическим данным на 01.01.2023 год составляет 17583 человек. Опис</w:t>
      </w:r>
      <w:r w:rsidRPr="00C94E18">
        <w:rPr>
          <w:rFonts w:ascii="Arial" w:hAnsi="Arial" w:cs="Arial"/>
          <w:bCs/>
          <w:iCs/>
          <w:spacing w:val="2"/>
        </w:rPr>
        <w:t>а</w:t>
      </w:r>
      <w:r w:rsidRPr="00C94E18">
        <w:rPr>
          <w:rFonts w:ascii="Arial" w:hAnsi="Arial" w:cs="Arial"/>
          <w:bCs/>
          <w:iCs/>
          <w:spacing w:val="2"/>
        </w:rPr>
        <w:t xml:space="preserve">ние общей численности </w:t>
      </w:r>
      <w:proofErr w:type="gramStart"/>
      <w:r w:rsidRPr="00C94E18">
        <w:rPr>
          <w:rFonts w:ascii="Arial" w:hAnsi="Arial" w:cs="Arial"/>
          <w:bCs/>
          <w:iCs/>
          <w:spacing w:val="2"/>
        </w:rPr>
        <w:t>постоянного</w:t>
      </w:r>
      <w:proofErr w:type="gramEnd"/>
      <w:r w:rsidRPr="00C94E18">
        <w:rPr>
          <w:rFonts w:ascii="Arial" w:hAnsi="Arial" w:cs="Arial"/>
          <w:bCs/>
          <w:iCs/>
          <w:spacing w:val="2"/>
        </w:rPr>
        <w:t xml:space="preserve"> населения района и населенных пунктов, входящих в его состав, на современный период и прогноз численности насел</w:t>
      </w:r>
      <w:r w:rsidRPr="00C94E18">
        <w:rPr>
          <w:rFonts w:ascii="Arial" w:hAnsi="Arial" w:cs="Arial"/>
          <w:bCs/>
          <w:iCs/>
          <w:spacing w:val="2"/>
        </w:rPr>
        <w:t>е</w:t>
      </w:r>
      <w:r w:rsidRPr="00C94E18">
        <w:rPr>
          <w:rFonts w:ascii="Arial" w:hAnsi="Arial" w:cs="Arial"/>
          <w:bCs/>
          <w:iCs/>
          <w:spacing w:val="2"/>
        </w:rPr>
        <w:t>ния приведены в таблице - 18, описание численности населения отдельных во</w:t>
      </w:r>
      <w:r w:rsidRPr="00C94E18">
        <w:rPr>
          <w:rFonts w:ascii="Arial" w:hAnsi="Arial" w:cs="Arial"/>
          <w:bCs/>
          <w:iCs/>
          <w:spacing w:val="2"/>
        </w:rPr>
        <w:t>з</w:t>
      </w:r>
      <w:r w:rsidRPr="00C94E18">
        <w:rPr>
          <w:rFonts w:ascii="Arial" w:hAnsi="Arial" w:cs="Arial"/>
          <w:bCs/>
          <w:iCs/>
          <w:spacing w:val="2"/>
        </w:rPr>
        <w:t>растных групп населения приведена в таблице - 19.</w:t>
      </w:r>
    </w:p>
    <w:p w:rsidR="00C94E18" w:rsidRPr="00C94E18" w:rsidRDefault="00C94E18" w:rsidP="00C94E18">
      <w:pPr>
        <w:widowControl w:val="0"/>
        <w:tabs>
          <w:tab w:val="left" w:pos="568"/>
        </w:tabs>
        <w:ind w:firstLine="724"/>
        <w:contextualSpacing/>
        <w:jc w:val="both"/>
        <w:outlineLvl w:val="0"/>
        <w:rPr>
          <w:rFonts w:ascii="Arial" w:hAnsi="Arial" w:cs="Arial"/>
          <w:bCs/>
          <w:iCs/>
          <w:spacing w:val="2"/>
        </w:rPr>
      </w:pPr>
    </w:p>
    <w:p w:rsidR="00C94E18" w:rsidRPr="00C94E18" w:rsidRDefault="00C94E18" w:rsidP="00C94E18">
      <w:pPr>
        <w:widowControl w:val="0"/>
        <w:tabs>
          <w:tab w:val="left" w:pos="568"/>
        </w:tabs>
        <w:ind w:firstLine="724"/>
        <w:contextualSpacing/>
        <w:jc w:val="right"/>
        <w:outlineLvl w:val="0"/>
        <w:rPr>
          <w:rFonts w:ascii="Arial" w:hAnsi="Arial" w:cs="Arial"/>
          <w:bCs/>
          <w:iCs/>
          <w:spacing w:val="2"/>
        </w:rPr>
      </w:pPr>
      <w:r w:rsidRPr="00C94E18">
        <w:rPr>
          <w:rFonts w:ascii="Arial" w:hAnsi="Arial" w:cs="Arial"/>
          <w:bCs/>
          <w:iCs/>
          <w:spacing w:val="2"/>
        </w:rPr>
        <w:t>Таблица 18</w:t>
      </w:r>
    </w:p>
    <w:p w:rsidR="00C94E18" w:rsidRPr="00C94E18" w:rsidRDefault="00C94E18" w:rsidP="00C94E18">
      <w:pPr>
        <w:widowControl w:val="0"/>
        <w:tabs>
          <w:tab w:val="left" w:pos="568"/>
        </w:tabs>
        <w:ind w:firstLine="724"/>
        <w:contextualSpacing/>
        <w:jc w:val="both"/>
        <w:outlineLvl w:val="0"/>
        <w:rPr>
          <w:rFonts w:ascii="Arial" w:hAnsi="Arial" w:cs="Arial"/>
          <w:bCs/>
          <w:iCs/>
          <w:spacing w:val="2"/>
        </w:rPr>
      </w:pPr>
      <w:r w:rsidRPr="00C94E18">
        <w:rPr>
          <w:rFonts w:ascii="Arial" w:hAnsi="Arial" w:cs="Arial"/>
          <w:bCs/>
          <w:iCs/>
          <w:spacing w:val="2"/>
        </w:rPr>
        <w:t>Описание</w:t>
      </w:r>
      <w:r w:rsidRPr="00C94E18">
        <w:rPr>
          <w:rFonts w:ascii="Arial" w:hAnsi="Arial" w:cs="Arial"/>
          <w:bCs/>
          <w:i/>
          <w:iCs/>
          <w:spacing w:val="2"/>
        </w:rPr>
        <w:t xml:space="preserve"> </w:t>
      </w:r>
      <w:r w:rsidRPr="00C94E18">
        <w:rPr>
          <w:rFonts w:ascii="Arial" w:hAnsi="Arial" w:cs="Arial"/>
          <w:bCs/>
          <w:iCs/>
          <w:spacing w:val="2"/>
        </w:rPr>
        <w:t xml:space="preserve">общей численности </w:t>
      </w:r>
      <w:proofErr w:type="gramStart"/>
      <w:r w:rsidRPr="00C94E18">
        <w:rPr>
          <w:rFonts w:ascii="Arial" w:hAnsi="Arial" w:cs="Arial"/>
          <w:bCs/>
          <w:iCs/>
          <w:spacing w:val="2"/>
        </w:rPr>
        <w:t>постоянного</w:t>
      </w:r>
      <w:proofErr w:type="gramEnd"/>
      <w:r w:rsidRPr="00C94E18">
        <w:rPr>
          <w:rFonts w:ascii="Arial" w:hAnsi="Arial" w:cs="Arial"/>
          <w:bCs/>
          <w:iCs/>
          <w:spacing w:val="2"/>
        </w:rPr>
        <w:t xml:space="preserve"> населения района и населе</w:t>
      </w:r>
      <w:r w:rsidRPr="00C94E18">
        <w:rPr>
          <w:rFonts w:ascii="Arial" w:hAnsi="Arial" w:cs="Arial"/>
          <w:bCs/>
          <w:iCs/>
          <w:spacing w:val="2"/>
        </w:rPr>
        <w:t>н</w:t>
      </w:r>
      <w:r w:rsidRPr="00C94E18">
        <w:rPr>
          <w:rFonts w:ascii="Arial" w:hAnsi="Arial" w:cs="Arial"/>
          <w:bCs/>
          <w:iCs/>
          <w:spacing w:val="2"/>
        </w:rPr>
        <w:t>ных пунктов, входящих в его состав,</w:t>
      </w:r>
      <w:r w:rsidRPr="00C94E18">
        <w:rPr>
          <w:rFonts w:ascii="Arial" w:hAnsi="Arial" w:cs="Arial"/>
          <w:bCs/>
          <w:i/>
          <w:iCs/>
          <w:spacing w:val="2"/>
        </w:rPr>
        <w:t xml:space="preserve"> </w:t>
      </w:r>
      <w:r w:rsidRPr="00C94E18">
        <w:rPr>
          <w:rFonts w:ascii="Arial" w:hAnsi="Arial" w:cs="Arial"/>
          <w:bCs/>
          <w:iCs/>
          <w:spacing w:val="2"/>
        </w:rPr>
        <w:t>на современный период и прогноз числе</w:t>
      </w:r>
      <w:r w:rsidRPr="00C94E18">
        <w:rPr>
          <w:rFonts w:ascii="Arial" w:hAnsi="Arial" w:cs="Arial"/>
          <w:bCs/>
          <w:iCs/>
          <w:spacing w:val="2"/>
        </w:rPr>
        <w:t>н</w:t>
      </w:r>
      <w:r w:rsidRPr="00C94E18">
        <w:rPr>
          <w:rFonts w:ascii="Arial" w:hAnsi="Arial" w:cs="Arial"/>
          <w:bCs/>
          <w:iCs/>
          <w:spacing w:val="2"/>
        </w:rPr>
        <w:t>ности населения</w:t>
      </w:r>
    </w:p>
    <w:p w:rsidR="00C94E18" w:rsidRPr="00C94E18" w:rsidRDefault="00C94E18" w:rsidP="00C94E18">
      <w:pPr>
        <w:widowControl w:val="0"/>
        <w:tabs>
          <w:tab w:val="left" w:pos="568"/>
        </w:tabs>
        <w:ind w:firstLine="724"/>
        <w:contextualSpacing/>
        <w:jc w:val="both"/>
        <w:outlineLvl w:val="0"/>
        <w:rPr>
          <w:rFonts w:ascii="Arial" w:hAnsi="Arial" w:cs="Arial"/>
          <w:bCs/>
          <w:iCs/>
          <w:spacing w:val="2"/>
        </w:rPr>
      </w:pPr>
    </w:p>
    <w:tbl>
      <w:tblPr>
        <w:tblStyle w:val="1010"/>
        <w:tblW w:w="5000" w:type="pct"/>
        <w:tblLook w:val="04A0" w:firstRow="1" w:lastRow="0" w:firstColumn="1" w:lastColumn="0" w:noHBand="0" w:noVBand="1"/>
      </w:tblPr>
      <w:tblGrid>
        <w:gridCol w:w="768"/>
        <w:gridCol w:w="2965"/>
        <w:gridCol w:w="1493"/>
        <w:gridCol w:w="1493"/>
        <w:gridCol w:w="1348"/>
        <w:gridCol w:w="1346"/>
      </w:tblGrid>
      <w:tr w:rsidR="00C94E18" w:rsidRPr="00C94E18" w:rsidTr="00C94E18">
        <w:trPr>
          <w:trHeight w:val="726"/>
        </w:trPr>
        <w:tc>
          <w:tcPr>
            <w:tcW w:w="408" w:type="pct"/>
            <w:vMerge w:val="restart"/>
            <w:tcMar>
              <w:top w:w="28" w:type="dxa"/>
              <w:left w:w="28" w:type="dxa"/>
              <w:bottom w:w="28" w:type="dxa"/>
              <w:right w:w="28" w:type="dxa"/>
            </w:tcMar>
            <w:hideMark/>
          </w:tcPr>
          <w:p w:rsidR="00C94E18" w:rsidRPr="00C94E18" w:rsidRDefault="00C94E18" w:rsidP="00C94E18">
            <w:pPr>
              <w:suppressAutoHyphens/>
              <w:autoSpaceDE w:val="0"/>
              <w:autoSpaceDN w:val="0"/>
              <w:spacing w:line="240" w:lineRule="exact"/>
              <w:rPr>
                <w:rFonts w:ascii="Arial" w:eastAsia="Calibri" w:hAnsi="Arial" w:cs="Arial"/>
                <w:bCs/>
              </w:rPr>
            </w:pPr>
            <w:r w:rsidRPr="00C94E18">
              <w:rPr>
                <w:rFonts w:ascii="Arial" w:eastAsia="Calibri" w:hAnsi="Arial" w:cs="Arial"/>
                <w:bCs/>
              </w:rPr>
              <w:t xml:space="preserve">№ </w:t>
            </w:r>
            <w:proofErr w:type="gramStart"/>
            <w:r w:rsidRPr="00C94E18">
              <w:rPr>
                <w:rFonts w:ascii="Arial" w:eastAsia="Calibri" w:hAnsi="Arial" w:cs="Arial"/>
                <w:bCs/>
              </w:rPr>
              <w:t>п</w:t>
            </w:r>
            <w:proofErr w:type="gramEnd"/>
            <w:r w:rsidRPr="00C94E18">
              <w:rPr>
                <w:rFonts w:ascii="Arial" w:eastAsia="Calibri" w:hAnsi="Arial" w:cs="Arial"/>
                <w:bCs/>
              </w:rPr>
              <w:t>/п</w:t>
            </w:r>
          </w:p>
        </w:tc>
        <w:tc>
          <w:tcPr>
            <w:tcW w:w="1575" w:type="pct"/>
            <w:vMerge w:val="restart"/>
            <w:tcMar>
              <w:top w:w="28" w:type="dxa"/>
              <w:left w:w="28" w:type="dxa"/>
              <w:bottom w:w="28" w:type="dxa"/>
              <w:right w:w="28" w:type="dxa"/>
            </w:tcMar>
            <w:hideMark/>
          </w:tcPr>
          <w:p w:rsidR="00C94E18" w:rsidRPr="00C94E18" w:rsidRDefault="00C94E18" w:rsidP="00C94E18">
            <w:pPr>
              <w:suppressAutoHyphens/>
              <w:autoSpaceDE w:val="0"/>
              <w:autoSpaceDN w:val="0"/>
              <w:spacing w:line="240" w:lineRule="exact"/>
              <w:rPr>
                <w:rFonts w:ascii="Arial" w:eastAsia="Calibri" w:hAnsi="Arial" w:cs="Arial"/>
                <w:bCs/>
              </w:rPr>
            </w:pPr>
            <w:r w:rsidRPr="00C94E18">
              <w:rPr>
                <w:rFonts w:ascii="Arial" w:eastAsia="Calibri" w:hAnsi="Arial" w:cs="Arial"/>
                <w:bCs/>
              </w:rPr>
              <w:t xml:space="preserve">Наименование муниципального образования/населенные </w:t>
            </w:r>
            <w:proofErr w:type="gramStart"/>
            <w:r w:rsidRPr="00C94E18">
              <w:rPr>
                <w:rFonts w:ascii="Arial" w:eastAsia="Calibri" w:hAnsi="Arial" w:cs="Arial"/>
                <w:bCs/>
              </w:rPr>
              <w:t>пункты</w:t>
            </w:r>
            <w:proofErr w:type="gramEnd"/>
            <w:r w:rsidRPr="00C94E18">
              <w:rPr>
                <w:rFonts w:ascii="Arial" w:eastAsia="Calibri" w:hAnsi="Arial" w:cs="Arial"/>
                <w:bCs/>
              </w:rPr>
              <w:t xml:space="preserve"> входящие в состав муниципального образования</w:t>
            </w:r>
          </w:p>
        </w:tc>
        <w:tc>
          <w:tcPr>
            <w:tcW w:w="1586" w:type="pct"/>
            <w:gridSpan w:val="2"/>
            <w:tcMar>
              <w:top w:w="28" w:type="dxa"/>
              <w:left w:w="28" w:type="dxa"/>
              <w:bottom w:w="28" w:type="dxa"/>
              <w:right w:w="28" w:type="dxa"/>
            </w:tcMar>
            <w:hideMark/>
          </w:tcPr>
          <w:p w:rsidR="00C94E18" w:rsidRPr="00C94E18" w:rsidRDefault="00C94E18" w:rsidP="00C94E18">
            <w:pPr>
              <w:suppressAutoHyphens/>
              <w:autoSpaceDE w:val="0"/>
              <w:autoSpaceDN w:val="0"/>
              <w:spacing w:line="240" w:lineRule="exact"/>
              <w:rPr>
                <w:rFonts w:ascii="Arial" w:eastAsia="Calibri" w:hAnsi="Arial" w:cs="Arial"/>
                <w:bCs/>
              </w:rPr>
            </w:pPr>
            <w:r w:rsidRPr="00C94E18">
              <w:rPr>
                <w:rFonts w:ascii="Arial" w:eastAsia="Calibri" w:hAnsi="Arial" w:cs="Arial"/>
                <w:bCs/>
              </w:rPr>
              <w:t>Фактическая численность населения, человек</w:t>
            </w:r>
          </w:p>
        </w:tc>
        <w:tc>
          <w:tcPr>
            <w:tcW w:w="1431" w:type="pct"/>
            <w:gridSpan w:val="2"/>
            <w:tcMar>
              <w:top w:w="28" w:type="dxa"/>
              <w:left w:w="28" w:type="dxa"/>
              <w:bottom w:w="28" w:type="dxa"/>
              <w:right w:w="28" w:type="dxa"/>
            </w:tcMar>
            <w:hideMark/>
          </w:tcPr>
          <w:p w:rsidR="00C94E18" w:rsidRPr="00C94E18" w:rsidRDefault="00C94E18" w:rsidP="00C94E18">
            <w:pPr>
              <w:suppressAutoHyphens/>
              <w:autoSpaceDE w:val="0"/>
              <w:autoSpaceDN w:val="0"/>
              <w:spacing w:line="240" w:lineRule="exact"/>
              <w:rPr>
                <w:rFonts w:ascii="Arial" w:eastAsia="Calibri" w:hAnsi="Arial" w:cs="Arial"/>
                <w:bCs/>
              </w:rPr>
            </w:pPr>
            <w:r w:rsidRPr="00C94E18">
              <w:rPr>
                <w:rFonts w:ascii="Arial" w:eastAsia="Calibri" w:hAnsi="Arial" w:cs="Arial"/>
                <w:bCs/>
              </w:rPr>
              <w:t>Прогноз численности населения, человек</w:t>
            </w:r>
          </w:p>
        </w:tc>
      </w:tr>
      <w:tr w:rsidR="00C94E18" w:rsidRPr="00C94E18" w:rsidTr="00C94E18">
        <w:trPr>
          <w:trHeight w:val="461"/>
        </w:trPr>
        <w:tc>
          <w:tcPr>
            <w:tcW w:w="408" w:type="pct"/>
            <w:vMerge/>
            <w:hideMark/>
          </w:tcPr>
          <w:p w:rsidR="00C94E18" w:rsidRPr="00C94E18" w:rsidRDefault="00C94E18" w:rsidP="00C94E18">
            <w:pPr>
              <w:rPr>
                <w:rFonts w:ascii="Arial" w:hAnsi="Arial" w:cs="Arial"/>
                <w:bCs/>
              </w:rPr>
            </w:pPr>
          </w:p>
        </w:tc>
        <w:tc>
          <w:tcPr>
            <w:tcW w:w="1575" w:type="pct"/>
            <w:vMerge/>
            <w:hideMark/>
          </w:tcPr>
          <w:p w:rsidR="00C94E18" w:rsidRPr="00C94E18" w:rsidRDefault="00C94E18" w:rsidP="00C94E18">
            <w:pPr>
              <w:rPr>
                <w:rFonts w:ascii="Arial" w:hAnsi="Arial" w:cs="Arial"/>
                <w:bCs/>
              </w:rPr>
            </w:pP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spacing w:line="240" w:lineRule="exact"/>
              <w:rPr>
                <w:rFonts w:ascii="Arial" w:eastAsia="Calibri" w:hAnsi="Arial" w:cs="Arial"/>
                <w:bCs/>
              </w:rPr>
            </w:pPr>
            <w:r w:rsidRPr="00C94E18">
              <w:rPr>
                <w:rFonts w:ascii="Arial" w:eastAsia="Calibri" w:hAnsi="Arial" w:cs="Arial"/>
                <w:bCs/>
              </w:rPr>
              <w:t>2020 (ВПН)</w:t>
            </w:r>
          </w:p>
        </w:tc>
        <w:tc>
          <w:tcPr>
            <w:tcW w:w="793" w:type="pct"/>
            <w:hideMark/>
          </w:tcPr>
          <w:p w:rsidR="00C94E18" w:rsidRPr="00C94E18" w:rsidRDefault="00C94E18" w:rsidP="00C94E18">
            <w:pPr>
              <w:suppressAutoHyphens/>
              <w:autoSpaceDE w:val="0"/>
              <w:autoSpaceDN w:val="0"/>
              <w:spacing w:line="240" w:lineRule="exact"/>
              <w:rPr>
                <w:rFonts w:ascii="Arial" w:eastAsia="Calibri" w:hAnsi="Arial" w:cs="Arial"/>
                <w:bCs/>
              </w:rPr>
            </w:pPr>
            <w:r w:rsidRPr="00C94E18">
              <w:rPr>
                <w:rFonts w:ascii="Arial" w:eastAsia="Calibri" w:hAnsi="Arial" w:cs="Arial"/>
                <w:bCs/>
              </w:rPr>
              <w:t>01.01.2023</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spacing w:line="240" w:lineRule="exact"/>
              <w:rPr>
                <w:rFonts w:ascii="Arial" w:eastAsia="Calibri" w:hAnsi="Arial" w:cs="Arial"/>
                <w:bCs/>
              </w:rPr>
            </w:pPr>
            <w:r w:rsidRPr="00C94E18">
              <w:rPr>
                <w:rFonts w:ascii="Arial" w:eastAsia="Calibri" w:hAnsi="Arial" w:cs="Arial"/>
                <w:bCs/>
              </w:rPr>
              <w:t>01.01.2025</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spacing w:line="240" w:lineRule="exact"/>
              <w:rPr>
                <w:rFonts w:ascii="Arial" w:eastAsia="Calibri" w:hAnsi="Arial" w:cs="Arial"/>
                <w:bCs/>
              </w:rPr>
            </w:pPr>
            <w:r w:rsidRPr="00C94E18">
              <w:rPr>
                <w:rFonts w:ascii="Arial" w:eastAsia="Calibri" w:hAnsi="Arial" w:cs="Arial"/>
                <w:bCs/>
              </w:rPr>
              <w:t>01.01.2030</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jc w:val="center"/>
              <w:rPr>
                <w:rFonts w:ascii="Arial" w:eastAsia="Calibri" w:hAnsi="Arial" w:cs="Arial"/>
                <w:bCs/>
              </w:rPr>
            </w:pPr>
            <w:r w:rsidRPr="00C94E18">
              <w:rPr>
                <w:rFonts w:ascii="Arial" w:eastAsia="Calibri" w:hAnsi="Arial" w:cs="Arial"/>
                <w:bCs/>
              </w:rPr>
              <w:t>1</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jc w:val="center"/>
              <w:rPr>
                <w:rFonts w:ascii="Arial" w:eastAsia="Calibri" w:hAnsi="Arial" w:cs="Arial"/>
                <w:bCs/>
              </w:rPr>
            </w:pPr>
            <w:r w:rsidRPr="00C94E18">
              <w:rPr>
                <w:rFonts w:ascii="Arial" w:eastAsia="Calibri" w:hAnsi="Arial" w:cs="Arial"/>
                <w:bCs/>
              </w:rPr>
              <w:t>2</w:t>
            </w: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jc w:val="center"/>
              <w:rPr>
                <w:rFonts w:ascii="Arial" w:eastAsia="Calibri" w:hAnsi="Arial" w:cs="Arial"/>
                <w:bCs/>
              </w:rPr>
            </w:pPr>
            <w:r w:rsidRPr="00C94E18">
              <w:rPr>
                <w:rFonts w:ascii="Arial" w:eastAsia="Calibri" w:hAnsi="Arial" w:cs="Arial"/>
                <w:bCs/>
              </w:rPr>
              <w:t>3</w:t>
            </w:r>
          </w:p>
        </w:tc>
        <w:tc>
          <w:tcPr>
            <w:tcW w:w="793" w:type="pct"/>
          </w:tcPr>
          <w:p w:rsidR="00C94E18" w:rsidRPr="00C94E18" w:rsidRDefault="00C94E18" w:rsidP="00C94E18">
            <w:pPr>
              <w:suppressAutoHyphens/>
              <w:autoSpaceDE w:val="0"/>
              <w:autoSpaceDN w:val="0"/>
              <w:jc w:val="center"/>
              <w:rPr>
                <w:rFonts w:ascii="Arial" w:eastAsia="Calibri" w:hAnsi="Arial" w:cs="Arial"/>
                <w:bCs/>
              </w:rPr>
            </w:pP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jc w:val="center"/>
              <w:rPr>
                <w:rFonts w:ascii="Arial" w:eastAsia="Calibri" w:hAnsi="Arial" w:cs="Arial"/>
                <w:bCs/>
              </w:rPr>
            </w:pPr>
            <w:r w:rsidRPr="00C94E18">
              <w:rPr>
                <w:rFonts w:ascii="Arial" w:eastAsia="Calibri" w:hAnsi="Arial" w:cs="Arial"/>
                <w:bCs/>
              </w:rPr>
              <w:t>4</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jc w:val="center"/>
              <w:rPr>
                <w:rFonts w:ascii="Arial" w:eastAsia="Calibri" w:hAnsi="Arial" w:cs="Arial"/>
                <w:bCs/>
              </w:rPr>
            </w:pPr>
            <w:r w:rsidRPr="00C94E18">
              <w:rPr>
                <w:rFonts w:ascii="Arial" w:eastAsia="Calibri" w:hAnsi="Arial" w:cs="Arial"/>
                <w:bCs/>
              </w:rPr>
              <w:t>5</w:t>
            </w:r>
          </w:p>
        </w:tc>
      </w:tr>
      <w:tr w:rsidR="00C94E18" w:rsidRPr="00C94E18" w:rsidTr="00C94E18">
        <w:trPr>
          <w:trHeight w:val="277"/>
        </w:trPr>
        <w:tc>
          <w:tcPr>
            <w:tcW w:w="1983" w:type="pct"/>
            <w:gridSpan w:val="2"/>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Ермаковский район</w:t>
            </w: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18010</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17583</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17218</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15961</w:t>
            </w:r>
          </w:p>
        </w:tc>
      </w:tr>
      <w:tr w:rsidR="00C94E18" w:rsidRPr="00C94E18" w:rsidTr="00C94E18">
        <w:trPr>
          <w:trHeight w:val="277"/>
        </w:trPr>
        <w:tc>
          <w:tcPr>
            <w:tcW w:w="1983" w:type="pct"/>
            <w:gridSpan w:val="2"/>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Ермаковский сельсовет</w:t>
            </w:r>
          </w:p>
        </w:tc>
        <w:tc>
          <w:tcPr>
            <w:tcW w:w="793"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93" w:type="pct"/>
          </w:tcPr>
          <w:p w:rsidR="00C94E18" w:rsidRPr="00C94E18" w:rsidRDefault="00C94E18" w:rsidP="00C94E18">
            <w:pPr>
              <w:suppressAutoHyphens/>
              <w:autoSpaceDE w:val="0"/>
              <w:autoSpaceDN w:val="0"/>
              <w:rPr>
                <w:rFonts w:ascii="Arial" w:eastAsia="Calibri" w:hAnsi="Arial" w:cs="Arial"/>
                <w:bCs/>
              </w:rPr>
            </w:pPr>
          </w:p>
        </w:tc>
        <w:tc>
          <w:tcPr>
            <w:tcW w:w="716"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15"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w:t>
            </w:r>
            <w:proofErr w:type="gramStart"/>
            <w:r w:rsidRPr="00C94E18">
              <w:rPr>
                <w:rFonts w:ascii="Arial" w:eastAsia="Calibri" w:hAnsi="Arial" w:cs="Arial"/>
                <w:bCs/>
              </w:rPr>
              <w:t>.Е</w:t>
            </w:r>
            <w:proofErr w:type="gramEnd"/>
            <w:r w:rsidRPr="00C94E18">
              <w:rPr>
                <w:rFonts w:ascii="Arial" w:eastAsia="Calibri" w:hAnsi="Arial" w:cs="Arial"/>
                <w:bCs/>
              </w:rPr>
              <w:t>рмаковское</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8030</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8003</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7886</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7646</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д. Николаевка</w:t>
            </w: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278</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242</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258</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223</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w:t>
            </w:r>
            <w:proofErr w:type="gramStart"/>
            <w:r w:rsidRPr="00C94E18">
              <w:rPr>
                <w:rFonts w:ascii="Arial" w:eastAsia="Calibri" w:hAnsi="Arial" w:cs="Arial"/>
                <w:bCs/>
              </w:rPr>
              <w:t>.Н</w:t>
            </w:r>
            <w:proofErr w:type="gramEnd"/>
            <w:r w:rsidRPr="00C94E18">
              <w:rPr>
                <w:rFonts w:ascii="Arial" w:eastAsia="Calibri" w:hAnsi="Arial" w:cs="Arial"/>
                <w:bCs/>
              </w:rPr>
              <w:t>овоозерное</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206</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189</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179</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134</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п</w:t>
            </w:r>
            <w:proofErr w:type="gramStart"/>
            <w:r w:rsidRPr="00C94E18">
              <w:rPr>
                <w:rFonts w:ascii="Arial" w:eastAsia="Calibri" w:hAnsi="Arial" w:cs="Arial"/>
                <w:bCs/>
              </w:rPr>
              <w:t>.П</w:t>
            </w:r>
            <w:proofErr w:type="gramEnd"/>
            <w:r w:rsidRPr="00C94E18">
              <w:rPr>
                <w:rFonts w:ascii="Arial" w:eastAsia="Calibri" w:hAnsi="Arial" w:cs="Arial"/>
                <w:bCs/>
              </w:rPr>
              <w:t>есочный</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129</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134</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114</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89</w:t>
            </w:r>
          </w:p>
        </w:tc>
      </w:tr>
      <w:tr w:rsidR="00C94E18" w:rsidRPr="00C94E18" w:rsidTr="00C94E18">
        <w:trPr>
          <w:trHeight w:val="277"/>
        </w:trPr>
        <w:tc>
          <w:tcPr>
            <w:tcW w:w="1983" w:type="pct"/>
            <w:gridSpan w:val="2"/>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Араданский</w:t>
            </w:r>
            <w:proofErr w:type="spellEnd"/>
            <w:r w:rsidRPr="00C94E18">
              <w:rPr>
                <w:rFonts w:ascii="Arial" w:eastAsia="Calibri" w:hAnsi="Arial" w:cs="Arial"/>
                <w:bCs/>
              </w:rPr>
              <w:t xml:space="preserve"> сельсовет</w:t>
            </w:r>
          </w:p>
        </w:tc>
        <w:tc>
          <w:tcPr>
            <w:tcW w:w="793"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93" w:type="pct"/>
          </w:tcPr>
          <w:p w:rsidR="00C94E18" w:rsidRPr="00C94E18" w:rsidRDefault="00C94E18" w:rsidP="00C94E18">
            <w:pPr>
              <w:suppressAutoHyphens/>
              <w:autoSpaceDE w:val="0"/>
              <w:autoSpaceDN w:val="0"/>
              <w:rPr>
                <w:rFonts w:ascii="Arial" w:eastAsia="Calibri" w:hAnsi="Arial" w:cs="Arial"/>
                <w:bCs/>
              </w:rPr>
            </w:pPr>
          </w:p>
        </w:tc>
        <w:tc>
          <w:tcPr>
            <w:tcW w:w="716"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15"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5</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rPr>
              <w:t>п</w:t>
            </w:r>
            <w:proofErr w:type="gramStart"/>
            <w:r w:rsidRPr="00C94E18">
              <w:rPr>
                <w:rFonts w:ascii="Arial" w:eastAsia="Calibri" w:hAnsi="Arial" w:cs="Arial"/>
              </w:rPr>
              <w:t>.А</w:t>
            </w:r>
            <w:proofErr w:type="gramEnd"/>
            <w:r w:rsidRPr="00C94E18">
              <w:rPr>
                <w:rFonts w:ascii="Arial" w:eastAsia="Calibri" w:hAnsi="Arial" w:cs="Arial"/>
              </w:rPr>
              <w:t>радан</w:t>
            </w:r>
            <w:proofErr w:type="spellEnd"/>
            <w:r w:rsidRPr="00C94E18">
              <w:rPr>
                <w:rFonts w:ascii="Arial" w:eastAsia="Calibri" w:hAnsi="Arial" w:cs="Arial"/>
              </w:rPr>
              <w:t xml:space="preserve"> </w:t>
            </w: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297</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286</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302</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312</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rPr>
              <w:t>п</w:t>
            </w:r>
            <w:proofErr w:type="gramStart"/>
            <w:r w:rsidRPr="00C94E18">
              <w:rPr>
                <w:rFonts w:ascii="Arial" w:eastAsia="Calibri" w:hAnsi="Arial" w:cs="Arial"/>
              </w:rPr>
              <w:t>.М</w:t>
            </w:r>
            <w:proofErr w:type="gramEnd"/>
            <w:r w:rsidRPr="00C94E18">
              <w:rPr>
                <w:rFonts w:ascii="Arial" w:eastAsia="Calibri" w:hAnsi="Arial" w:cs="Arial"/>
              </w:rPr>
              <w:t>аральский</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w:t>
            </w:r>
          </w:p>
        </w:tc>
      </w:tr>
      <w:tr w:rsidR="00C94E18" w:rsidRPr="00C94E18" w:rsidTr="00C94E18">
        <w:trPr>
          <w:trHeight w:val="277"/>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Верхнеусинский</w:t>
            </w:r>
            <w:proofErr w:type="spellEnd"/>
            <w:r w:rsidRPr="00C94E18">
              <w:rPr>
                <w:rFonts w:ascii="Arial" w:eastAsia="Calibri" w:hAnsi="Arial" w:cs="Arial"/>
                <w:bCs/>
              </w:rPr>
              <w:t xml:space="preserve"> сельсовет</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lastRenderedPageBreak/>
              <w:t>7</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с. Верхнеусинское</w:t>
            </w: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1030</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894</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931</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766</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8</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 xml:space="preserve">с. </w:t>
            </w:r>
            <w:proofErr w:type="spellStart"/>
            <w:r w:rsidRPr="00C94E18">
              <w:rPr>
                <w:rFonts w:ascii="Arial" w:eastAsia="Calibri" w:hAnsi="Arial" w:cs="Arial"/>
                <w:bCs/>
              </w:rPr>
              <w:t>Нижнеусинское</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291</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348</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264</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219</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9</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 xml:space="preserve">д. </w:t>
            </w:r>
            <w:proofErr w:type="spellStart"/>
            <w:r w:rsidRPr="00C94E18">
              <w:rPr>
                <w:rFonts w:ascii="Arial" w:eastAsia="Calibri" w:hAnsi="Arial" w:cs="Arial"/>
                <w:bCs/>
              </w:rPr>
              <w:t>Усть</w:t>
            </w:r>
            <w:proofErr w:type="spellEnd"/>
            <w:r w:rsidRPr="00C94E18">
              <w:rPr>
                <w:rFonts w:ascii="Arial" w:eastAsia="Calibri" w:hAnsi="Arial" w:cs="Arial"/>
                <w:bCs/>
              </w:rPr>
              <w:t xml:space="preserve"> Золотая</w:t>
            </w: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11</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10</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 xml:space="preserve">д. </w:t>
            </w:r>
            <w:proofErr w:type="spellStart"/>
            <w:r w:rsidRPr="00C94E18">
              <w:rPr>
                <w:rFonts w:ascii="Arial" w:eastAsia="Calibri" w:hAnsi="Arial" w:cs="Arial"/>
                <w:bCs/>
              </w:rPr>
              <w:t>Моралсовхоз</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13</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0</w:t>
            </w:r>
          </w:p>
        </w:tc>
      </w:tr>
      <w:tr w:rsidR="00C94E18" w:rsidRPr="00C94E18" w:rsidTr="00C94E18">
        <w:trPr>
          <w:trHeight w:val="277"/>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Танзыбейский</w:t>
            </w:r>
            <w:proofErr w:type="spellEnd"/>
            <w:r w:rsidRPr="00C94E18">
              <w:rPr>
                <w:rFonts w:ascii="Arial" w:eastAsia="Calibri" w:hAnsi="Arial" w:cs="Arial"/>
                <w:bCs/>
              </w:rPr>
              <w:t xml:space="preserve"> сельсовет</w:t>
            </w:r>
          </w:p>
        </w:tc>
      </w:tr>
      <w:tr w:rsidR="00C94E18" w:rsidRPr="00C94E18" w:rsidTr="00C94E18">
        <w:trPr>
          <w:trHeight w:val="283"/>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11</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п</w:t>
            </w:r>
            <w:proofErr w:type="gramStart"/>
            <w:r w:rsidRPr="00C94E18">
              <w:rPr>
                <w:rFonts w:ascii="Arial" w:eastAsia="Calibri" w:hAnsi="Arial" w:cs="Arial"/>
                <w:bCs/>
              </w:rPr>
              <w:t>.Т</w:t>
            </w:r>
            <w:proofErr w:type="gramEnd"/>
            <w:r w:rsidRPr="00C94E18">
              <w:rPr>
                <w:rFonts w:ascii="Arial" w:eastAsia="Calibri" w:hAnsi="Arial" w:cs="Arial"/>
                <w:bCs/>
              </w:rPr>
              <w:t>анзыбей</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1366</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1336</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1339</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1294</w:t>
            </w:r>
          </w:p>
        </w:tc>
      </w:tr>
      <w:tr w:rsidR="00C94E18" w:rsidRPr="00C94E18" w:rsidTr="00C94E18">
        <w:trPr>
          <w:trHeight w:val="283"/>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12</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д</w:t>
            </w:r>
            <w:proofErr w:type="gramStart"/>
            <w:r w:rsidRPr="00C94E18">
              <w:rPr>
                <w:rFonts w:ascii="Arial" w:eastAsia="Calibri" w:hAnsi="Arial" w:cs="Arial"/>
                <w:bCs/>
              </w:rPr>
              <w:t>.П</w:t>
            </w:r>
            <w:proofErr w:type="gramEnd"/>
            <w:r w:rsidRPr="00C94E18">
              <w:rPr>
                <w:rFonts w:ascii="Arial" w:eastAsia="Calibri" w:hAnsi="Arial" w:cs="Arial"/>
                <w:bCs/>
              </w:rPr>
              <w:t>окровка</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32</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34</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30</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25</w:t>
            </w:r>
          </w:p>
        </w:tc>
      </w:tr>
      <w:tr w:rsidR="00C94E18" w:rsidRPr="00C94E18" w:rsidTr="00C94E18">
        <w:trPr>
          <w:trHeight w:val="283"/>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13</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п</w:t>
            </w:r>
            <w:proofErr w:type="gramStart"/>
            <w:r w:rsidRPr="00C94E18">
              <w:rPr>
                <w:rFonts w:ascii="Arial" w:eastAsia="Calibri" w:hAnsi="Arial" w:cs="Arial"/>
                <w:bCs/>
              </w:rPr>
              <w:t>.Ч</w:t>
            </w:r>
            <w:proofErr w:type="gramEnd"/>
            <w:r w:rsidRPr="00C94E18">
              <w:rPr>
                <w:rFonts w:ascii="Arial" w:eastAsia="Calibri" w:hAnsi="Arial" w:cs="Arial"/>
                <w:bCs/>
              </w:rPr>
              <w:t>ервизюль</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8</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10</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0</w:t>
            </w:r>
          </w:p>
        </w:tc>
      </w:tr>
      <w:tr w:rsidR="00C94E18" w:rsidRPr="00C94E18" w:rsidTr="00C94E18">
        <w:trPr>
          <w:trHeight w:val="283"/>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14</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п. Черная Речка</w:t>
            </w: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23</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24</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16</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w:t>
            </w:r>
          </w:p>
        </w:tc>
      </w:tr>
      <w:tr w:rsidR="00C94E18" w:rsidRPr="00C94E18" w:rsidTr="00C94E18">
        <w:trPr>
          <w:trHeight w:val="283"/>
        </w:trPr>
        <w:tc>
          <w:tcPr>
            <w:tcW w:w="1983" w:type="pct"/>
            <w:gridSpan w:val="2"/>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Григорьевский</w:t>
            </w:r>
            <w:proofErr w:type="spellEnd"/>
            <w:r w:rsidRPr="00C94E18">
              <w:rPr>
                <w:rFonts w:ascii="Arial" w:eastAsia="Calibri" w:hAnsi="Arial" w:cs="Arial"/>
                <w:bCs/>
              </w:rPr>
              <w:t xml:space="preserve"> сельсовет</w:t>
            </w:r>
          </w:p>
        </w:tc>
        <w:tc>
          <w:tcPr>
            <w:tcW w:w="793"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93" w:type="pct"/>
          </w:tcPr>
          <w:p w:rsidR="00C94E18" w:rsidRPr="00C94E18" w:rsidRDefault="00C94E18" w:rsidP="00C94E18">
            <w:pPr>
              <w:suppressAutoHyphens/>
              <w:autoSpaceDE w:val="0"/>
              <w:autoSpaceDN w:val="0"/>
              <w:rPr>
                <w:rFonts w:ascii="Arial" w:eastAsia="Calibri" w:hAnsi="Arial" w:cs="Arial"/>
                <w:bCs/>
              </w:rPr>
            </w:pPr>
          </w:p>
        </w:tc>
        <w:tc>
          <w:tcPr>
            <w:tcW w:w="716"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15"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r>
      <w:tr w:rsidR="00C94E18" w:rsidRPr="00C94E18" w:rsidTr="00C94E18">
        <w:trPr>
          <w:trHeight w:val="283"/>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15</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gramStart"/>
            <w:r w:rsidRPr="00C94E18">
              <w:rPr>
                <w:rFonts w:ascii="Arial" w:eastAsia="Calibri" w:hAnsi="Arial" w:cs="Arial"/>
                <w:bCs/>
              </w:rPr>
              <w:t>с</w:t>
            </w:r>
            <w:proofErr w:type="gramEnd"/>
            <w:r w:rsidRPr="00C94E18">
              <w:rPr>
                <w:rFonts w:ascii="Arial" w:eastAsia="Calibri" w:hAnsi="Arial" w:cs="Arial"/>
                <w:bCs/>
              </w:rPr>
              <w:t>. Григорьевка</w:t>
            </w: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597</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528</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636</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701</w:t>
            </w:r>
          </w:p>
        </w:tc>
      </w:tr>
      <w:tr w:rsidR="00C94E18" w:rsidRPr="00C94E18" w:rsidTr="00C94E18">
        <w:trPr>
          <w:trHeight w:val="283"/>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16</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w:t>
            </w:r>
            <w:proofErr w:type="gramStart"/>
            <w:r w:rsidRPr="00C94E18">
              <w:rPr>
                <w:rFonts w:ascii="Arial" w:eastAsia="Calibri" w:hAnsi="Arial" w:cs="Arial"/>
                <w:bCs/>
              </w:rPr>
              <w:t>.В</w:t>
            </w:r>
            <w:proofErr w:type="gramEnd"/>
            <w:r w:rsidRPr="00C94E18">
              <w:rPr>
                <w:rFonts w:ascii="Arial" w:eastAsia="Calibri" w:hAnsi="Arial" w:cs="Arial"/>
                <w:bCs/>
              </w:rPr>
              <w:t>ерхний</w:t>
            </w:r>
            <w:proofErr w:type="spellEnd"/>
            <w:r w:rsidRPr="00C94E18">
              <w:rPr>
                <w:rFonts w:ascii="Arial" w:eastAsia="Calibri" w:hAnsi="Arial" w:cs="Arial"/>
                <w:bCs/>
              </w:rPr>
              <w:t xml:space="preserve"> </w:t>
            </w:r>
            <w:proofErr w:type="spellStart"/>
            <w:r w:rsidRPr="00C94E18">
              <w:rPr>
                <w:rFonts w:ascii="Arial" w:eastAsia="Calibri" w:hAnsi="Arial" w:cs="Arial"/>
                <w:bCs/>
              </w:rPr>
              <w:t>Кебеж</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103</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143</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43</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0</w:t>
            </w:r>
          </w:p>
        </w:tc>
      </w:tr>
      <w:tr w:rsidR="00C94E18" w:rsidRPr="00C94E18" w:rsidTr="00C94E18">
        <w:trPr>
          <w:trHeight w:val="283"/>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Салбинский</w:t>
            </w:r>
            <w:proofErr w:type="spellEnd"/>
            <w:r w:rsidRPr="00C94E18">
              <w:rPr>
                <w:rFonts w:ascii="Arial" w:eastAsia="Calibri" w:hAnsi="Arial" w:cs="Arial"/>
                <w:bCs/>
              </w:rPr>
              <w:t xml:space="preserve"> сельсовет</w:t>
            </w:r>
          </w:p>
        </w:tc>
      </w:tr>
      <w:tr w:rsidR="00C94E18" w:rsidRPr="00C94E18" w:rsidTr="00C94E18">
        <w:trPr>
          <w:trHeight w:val="283"/>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17</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 xml:space="preserve">с. </w:t>
            </w:r>
            <w:proofErr w:type="spellStart"/>
            <w:r w:rsidRPr="00C94E18">
              <w:rPr>
                <w:rFonts w:ascii="Arial" w:eastAsia="Calibri" w:hAnsi="Arial" w:cs="Arial"/>
                <w:bCs/>
              </w:rPr>
              <w:t>Салба</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469</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442</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427</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357</w:t>
            </w:r>
          </w:p>
        </w:tc>
      </w:tr>
      <w:tr w:rsidR="00C94E18" w:rsidRPr="00C94E18" w:rsidTr="00C94E18">
        <w:trPr>
          <w:trHeight w:val="283"/>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Ойский сельсовет</w:t>
            </w:r>
          </w:p>
        </w:tc>
      </w:tr>
      <w:tr w:rsidR="00C94E18" w:rsidRPr="00C94E18" w:rsidTr="00C94E18">
        <w:trPr>
          <w:trHeight w:val="283"/>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18</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п</w:t>
            </w:r>
            <w:proofErr w:type="gramStart"/>
            <w:r w:rsidRPr="00C94E18">
              <w:rPr>
                <w:rFonts w:ascii="Arial" w:eastAsia="Calibri" w:hAnsi="Arial" w:cs="Arial"/>
                <w:bCs/>
              </w:rPr>
              <w:t>.О</w:t>
            </w:r>
            <w:proofErr w:type="gramEnd"/>
            <w:r w:rsidRPr="00C94E18">
              <w:rPr>
                <w:rFonts w:ascii="Arial" w:eastAsia="Calibri" w:hAnsi="Arial" w:cs="Arial"/>
                <w:bCs/>
              </w:rPr>
              <w:t>йский</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1008</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996</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964</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889</w:t>
            </w:r>
          </w:p>
        </w:tc>
      </w:tr>
      <w:tr w:rsidR="00C94E18" w:rsidRPr="00C94E18" w:rsidTr="00C94E18">
        <w:trPr>
          <w:trHeight w:val="277"/>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Новополтавский</w:t>
            </w:r>
            <w:proofErr w:type="spellEnd"/>
            <w:r w:rsidRPr="00C94E18">
              <w:rPr>
                <w:rFonts w:ascii="Arial" w:eastAsia="Calibri" w:hAnsi="Arial" w:cs="Arial"/>
                <w:bCs/>
              </w:rPr>
              <w:t xml:space="preserve"> сельсовет </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19</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 xml:space="preserve">с. </w:t>
            </w:r>
            <w:proofErr w:type="spellStart"/>
            <w:r w:rsidRPr="00C94E18">
              <w:rPr>
                <w:rFonts w:ascii="Arial" w:eastAsia="Calibri" w:hAnsi="Arial" w:cs="Arial"/>
                <w:bCs/>
              </w:rPr>
              <w:t>Новополтавка</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445</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433</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409</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349</w:t>
            </w:r>
          </w:p>
        </w:tc>
      </w:tr>
      <w:tr w:rsidR="00C94E18" w:rsidRPr="00C94E18" w:rsidTr="00C94E18">
        <w:trPr>
          <w:trHeight w:val="277"/>
        </w:trPr>
        <w:tc>
          <w:tcPr>
            <w:tcW w:w="1983" w:type="pct"/>
            <w:gridSpan w:val="2"/>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Разъезженский</w:t>
            </w:r>
            <w:proofErr w:type="spellEnd"/>
            <w:r w:rsidRPr="00C94E18">
              <w:rPr>
                <w:rFonts w:ascii="Arial" w:eastAsia="Calibri" w:hAnsi="Arial" w:cs="Arial"/>
                <w:bCs/>
              </w:rPr>
              <w:t xml:space="preserve"> сельсовет </w:t>
            </w:r>
          </w:p>
        </w:tc>
        <w:tc>
          <w:tcPr>
            <w:tcW w:w="793"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93" w:type="pct"/>
          </w:tcPr>
          <w:p w:rsidR="00C94E18" w:rsidRPr="00C94E18" w:rsidRDefault="00C94E18" w:rsidP="00C94E18">
            <w:pPr>
              <w:suppressAutoHyphens/>
              <w:autoSpaceDE w:val="0"/>
              <w:autoSpaceDN w:val="0"/>
              <w:rPr>
                <w:rFonts w:ascii="Arial" w:eastAsia="Calibri" w:hAnsi="Arial" w:cs="Arial"/>
                <w:bCs/>
              </w:rPr>
            </w:pPr>
          </w:p>
        </w:tc>
        <w:tc>
          <w:tcPr>
            <w:tcW w:w="716"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15"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20</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w:t>
            </w:r>
            <w:proofErr w:type="gramStart"/>
            <w:r w:rsidRPr="00C94E18">
              <w:rPr>
                <w:rFonts w:ascii="Arial" w:eastAsia="Calibri" w:hAnsi="Arial" w:cs="Arial"/>
                <w:bCs/>
              </w:rPr>
              <w:t>.Р</w:t>
            </w:r>
            <w:proofErr w:type="gramEnd"/>
            <w:r w:rsidRPr="00C94E18">
              <w:rPr>
                <w:rFonts w:ascii="Arial" w:eastAsia="Calibri" w:hAnsi="Arial" w:cs="Arial"/>
                <w:bCs/>
              </w:rPr>
              <w:t>азъезжее</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495</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383</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458</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398</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21</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п. Большая Речка</w:t>
            </w:r>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130</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217</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115</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90</w:t>
            </w:r>
          </w:p>
        </w:tc>
      </w:tr>
      <w:tr w:rsidR="00C94E18" w:rsidRPr="00C94E18" w:rsidTr="00C94E18">
        <w:trPr>
          <w:trHeight w:val="277"/>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Мигнинский</w:t>
            </w:r>
            <w:proofErr w:type="spellEnd"/>
            <w:r w:rsidRPr="00C94E18">
              <w:rPr>
                <w:rFonts w:ascii="Arial" w:eastAsia="Calibri" w:hAnsi="Arial" w:cs="Arial"/>
                <w:bCs/>
              </w:rPr>
              <w:t xml:space="preserve"> сельсовет</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22</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w:t>
            </w:r>
            <w:proofErr w:type="gramStart"/>
            <w:r w:rsidRPr="00C94E18">
              <w:rPr>
                <w:rFonts w:ascii="Arial" w:eastAsia="Calibri" w:hAnsi="Arial" w:cs="Arial"/>
                <w:bCs/>
              </w:rPr>
              <w:t>.М</w:t>
            </w:r>
            <w:proofErr w:type="gramEnd"/>
            <w:r w:rsidRPr="00C94E18">
              <w:rPr>
                <w:rFonts w:ascii="Arial" w:eastAsia="Calibri" w:hAnsi="Arial" w:cs="Arial"/>
                <w:bCs/>
              </w:rPr>
              <w:t>игна</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784</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735</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683</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513</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23</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 xml:space="preserve">д. Вознесенка </w:t>
            </w:r>
          </w:p>
        </w:tc>
        <w:tc>
          <w:tcPr>
            <w:tcW w:w="793"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93" w:type="pct"/>
          </w:tcPr>
          <w:p w:rsidR="00C94E18" w:rsidRPr="00C94E18" w:rsidRDefault="00C94E18" w:rsidP="00C94E18">
            <w:pPr>
              <w:suppressAutoHyphens/>
              <w:autoSpaceDE w:val="0"/>
              <w:autoSpaceDN w:val="0"/>
              <w:rPr>
                <w:rFonts w:ascii="Arial" w:eastAsia="Calibri" w:hAnsi="Arial" w:cs="Arial"/>
                <w:bCs/>
              </w:rPr>
            </w:pPr>
          </w:p>
        </w:tc>
        <w:tc>
          <w:tcPr>
            <w:tcW w:w="716"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c>
          <w:tcPr>
            <w:tcW w:w="715" w:type="pct"/>
            <w:tcMar>
              <w:top w:w="28" w:type="dxa"/>
              <w:left w:w="28" w:type="dxa"/>
              <w:bottom w:w="28" w:type="dxa"/>
              <w:right w:w="28" w:type="dxa"/>
            </w:tcMar>
          </w:tcPr>
          <w:p w:rsidR="00C94E18" w:rsidRPr="00C94E18" w:rsidRDefault="00C94E18" w:rsidP="00C94E18">
            <w:pPr>
              <w:suppressAutoHyphens/>
              <w:autoSpaceDE w:val="0"/>
              <w:autoSpaceDN w:val="0"/>
              <w:rPr>
                <w:rFonts w:ascii="Arial" w:eastAsia="Calibri" w:hAnsi="Arial" w:cs="Arial"/>
                <w:bCs/>
              </w:rPr>
            </w:pPr>
          </w:p>
        </w:tc>
      </w:tr>
      <w:tr w:rsidR="00C94E18" w:rsidRPr="00C94E18" w:rsidTr="00C94E18">
        <w:trPr>
          <w:trHeight w:val="277"/>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Семенниковский</w:t>
            </w:r>
            <w:proofErr w:type="spellEnd"/>
            <w:r w:rsidRPr="00C94E18">
              <w:rPr>
                <w:rFonts w:ascii="Arial" w:eastAsia="Calibri" w:hAnsi="Arial" w:cs="Arial"/>
                <w:bCs/>
              </w:rPr>
              <w:t xml:space="preserve"> сельсовет</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24</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w:t>
            </w:r>
            <w:proofErr w:type="gramStart"/>
            <w:r w:rsidRPr="00C94E18">
              <w:rPr>
                <w:rFonts w:ascii="Arial" w:eastAsia="Calibri" w:hAnsi="Arial" w:cs="Arial"/>
                <w:bCs/>
              </w:rPr>
              <w:t>.С</w:t>
            </w:r>
            <w:proofErr w:type="gramEnd"/>
            <w:r w:rsidRPr="00C94E18">
              <w:rPr>
                <w:rFonts w:ascii="Arial" w:eastAsia="Calibri" w:hAnsi="Arial" w:cs="Arial"/>
                <w:bCs/>
              </w:rPr>
              <w:t>еменниково</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641</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606</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608</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553</w:t>
            </w:r>
          </w:p>
        </w:tc>
      </w:tr>
      <w:tr w:rsidR="00C94E18" w:rsidRPr="00C94E18" w:rsidTr="00C94E18">
        <w:trPr>
          <w:trHeight w:val="277"/>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Жеблахтинский</w:t>
            </w:r>
            <w:proofErr w:type="spellEnd"/>
            <w:r w:rsidRPr="00C94E18">
              <w:rPr>
                <w:rFonts w:ascii="Arial" w:eastAsia="Calibri" w:hAnsi="Arial" w:cs="Arial"/>
                <w:bCs/>
              </w:rPr>
              <w:t xml:space="preserve"> сельсовет</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25</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w:t>
            </w:r>
            <w:proofErr w:type="gramStart"/>
            <w:r w:rsidRPr="00C94E18">
              <w:rPr>
                <w:rFonts w:ascii="Arial" w:eastAsia="Calibri" w:hAnsi="Arial" w:cs="Arial"/>
                <w:bCs/>
              </w:rPr>
              <w:t>.Ж</w:t>
            </w:r>
            <w:proofErr w:type="gramEnd"/>
            <w:r w:rsidRPr="00C94E18">
              <w:rPr>
                <w:rFonts w:ascii="Arial" w:eastAsia="Calibri" w:hAnsi="Arial" w:cs="Arial"/>
                <w:bCs/>
              </w:rPr>
              <w:t>еблахты</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471</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456</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429</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359</w:t>
            </w:r>
          </w:p>
        </w:tc>
      </w:tr>
      <w:tr w:rsidR="00C94E18" w:rsidRPr="00C94E18" w:rsidTr="00C94E18">
        <w:trPr>
          <w:trHeight w:val="277"/>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Нижнесуэтукский</w:t>
            </w:r>
            <w:proofErr w:type="spellEnd"/>
            <w:r w:rsidRPr="00C94E18">
              <w:rPr>
                <w:rFonts w:ascii="Arial" w:eastAsia="Calibri" w:hAnsi="Arial" w:cs="Arial"/>
                <w:bCs/>
              </w:rPr>
              <w:t xml:space="preserve"> сельсовет</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26</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 xml:space="preserve">Нижний </w:t>
            </w:r>
            <w:proofErr w:type="spellStart"/>
            <w:r w:rsidRPr="00C94E18">
              <w:rPr>
                <w:rFonts w:ascii="Arial" w:eastAsia="Calibri" w:hAnsi="Arial" w:cs="Arial"/>
                <w:bCs/>
              </w:rPr>
              <w:t>Суэтук</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776</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721</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750</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705</w:t>
            </w:r>
          </w:p>
        </w:tc>
      </w:tr>
      <w:tr w:rsidR="00C94E18" w:rsidRPr="00C94E18" w:rsidTr="00C94E18">
        <w:trPr>
          <w:trHeight w:val="277"/>
        </w:trPr>
        <w:tc>
          <w:tcPr>
            <w:tcW w:w="5000" w:type="pct"/>
            <w:gridSpan w:val="6"/>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Ивановский сельсовет</w:t>
            </w:r>
          </w:p>
        </w:tc>
      </w:tr>
      <w:tr w:rsidR="00C94E18" w:rsidRPr="00C94E18" w:rsidTr="00C94E18">
        <w:trPr>
          <w:trHeight w:val="277"/>
        </w:trPr>
        <w:tc>
          <w:tcPr>
            <w:tcW w:w="408"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27</w:t>
            </w:r>
          </w:p>
        </w:tc>
        <w:tc>
          <w:tcPr>
            <w:tcW w:w="157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proofErr w:type="spellStart"/>
            <w:r w:rsidRPr="00C94E18">
              <w:rPr>
                <w:rFonts w:ascii="Arial" w:eastAsia="Calibri" w:hAnsi="Arial" w:cs="Arial"/>
                <w:bCs/>
              </w:rPr>
              <w:t>с</w:t>
            </w:r>
            <w:proofErr w:type="gramStart"/>
            <w:r w:rsidRPr="00C94E18">
              <w:rPr>
                <w:rFonts w:ascii="Arial" w:eastAsia="Calibri" w:hAnsi="Arial" w:cs="Arial"/>
                <w:bCs/>
              </w:rPr>
              <w:t>.И</w:t>
            </w:r>
            <w:proofErr w:type="gramEnd"/>
            <w:r w:rsidRPr="00C94E18">
              <w:rPr>
                <w:rFonts w:ascii="Arial" w:eastAsia="Calibri" w:hAnsi="Arial" w:cs="Arial"/>
                <w:bCs/>
              </w:rPr>
              <w:t>вановка</w:t>
            </w:r>
            <w:proofErr w:type="spellEnd"/>
          </w:p>
        </w:tc>
        <w:tc>
          <w:tcPr>
            <w:tcW w:w="793"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362</w:t>
            </w:r>
          </w:p>
        </w:tc>
        <w:tc>
          <w:tcPr>
            <w:tcW w:w="793" w:type="pct"/>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351</w:t>
            </w:r>
          </w:p>
        </w:tc>
        <w:tc>
          <w:tcPr>
            <w:tcW w:w="716"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340</w:t>
            </w:r>
          </w:p>
        </w:tc>
        <w:tc>
          <w:tcPr>
            <w:tcW w:w="715" w:type="pct"/>
            <w:tcMar>
              <w:top w:w="28" w:type="dxa"/>
              <w:left w:w="28" w:type="dxa"/>
              <w:bottom w:w="28" w:type="dxa"/>
              <w:right w:w="28" w:type="dxa"/>
            </w:tcMar>
            <w:hideMark/>
          </w:tcPr>
          <w:p w:rsidR="00C94E18" w:rsidRPr="00C94E18" w:rsidRDefault="00C94E18" w:rsidP="00C94E18">
            <w:pPr>
              <w:suppressAutoHyphens/>
              <w:autoSpaceDE w:val="0"/>
              <w:autoSpaceDN w:val="0"/>
              <w:rPr>
                <w:rFonts w:ascii="Arial" w:eastAsia="Calibri" w:hAnsi="Arial" w:cs="Arial"/>
                <w:bCs/>
              </w:rPr>
            </w:pPr>
            <w:r w:rsidRPr="00C94E18">
              <w:rPr>
                <w:rFonts w:ascii="Arial" w:eastAsia="Calibri" w:hAnsi="Arial" w:cs="Arial"/>
                <w:bCs/>
              </w:rPr>
              <w:t>305</w:t>
            </w:r>
          </w:p>
        </w:tc>
      </w:tr>
    </w:tbl>
    <w:p w:rsidR="00C94E18" w:rsidRPr="00C94E18" w:rsidRDefault="00C94E18" w:rsidP="00C94E18">
      <w:pPr>
        <w:jc w:val="both"/>
        <w:rPr>
          <w:rFonts w:ascii="Arial" w:eastAsia="Calibri" w:hAnsi="Arial" w:cs="Arial"/>
          <w:highlight w:val="yellow"/>
          <w:lang w:eastAsia="en-US"/>
        </w:rPr>
      </w:pPr>
    </w:p>
    <w:p w:rsidR="00C94E18" w:rsidRPr="00C94E18" w:rsidRDefault="00C94E18" w:rsidP="00C94E18">
      <w:pPr>
        <w:jc w:val="right"/>
        <w:rPr>
          <w:rFonts w:ascii="Arial" w:eastAsia="Calibri" w:hAnsi="Arial" w:cs="Arial"/>
          <w:lang w:eastAsia="en-US"/>
        </w:rPr>
      </w:pPr>
      <w:r w:rsidRPr="00C94E18">
        <w:rPr>
          <w:rFonts w:ascii="Arial" w:eastAsia="Calibri" w:hAnsi="Arial" w:cs="Arial"/>
          <w:lang w:eastAsia="en-US"/>
        </w:rPr>
        <w:t>Таблица 19</w:t>
      </w:r>
    </w:p>
    <w:p w:rsidR="00C94E18" w:rsidRPr="00C94E18" w:rsidRDefault="00C94E18" w:rsidP="00C94E18">
      <w:pPr>
        <w:ind w:firstLine="724"/>
        <w:jc w:val="both"/>
        <w:rPr>
          <w:rFonts w:ascii="Arial" w:eastAsia="Calibri" w:hAnsi="Arial" w:cs="Arial"/>
          <w:lang w:eastAsia="en-US"/>
        </w:rPr>
      </w:pPr>
      <w:r w:rsidRPr="00C94E18">
        <w:rPr>
          <w:rFonts w:ascii="Arial" w:eastAsia="Calibri" w:hAnsi="Arial" w:cs="Arial"/>
          <w:lang w:eastAsia="en-US"/>
        </w:rPr>
        <w:t>Описание численность населения отдельных возрастных групп населения на 01.01.2023 год</w:t>
      </w:r>
    </w:p>
    <w:p w:rsidR="00C94E18" w:rsidRPr="00C94E18" w:rsidRDefault="00C94E18" w:rsidP="00C94E18">
      <w:pPr>
        <w:jc w:val="both"/>
        <w:rPr>
          <w:rFonts w:ascii="Arial" w:eastAsia="Calibri" w:hAnsi="Arial" w:cs="Arial"/>
          <w:lang w:eastAsia="en-US"/>
        </w:rPr>
      </w:pPr>
    </w:p>
    <w:tbl>
      <w:tblPr>
        <w:tblStyle w:val="1011"/>
        <w:tblW w:w="5000" w:type="pct"/>
        <w:tblLook w:val="04A0" w:firstRow="1" w:lastRow="0" w:firstColumn="1" w:lastColumn="0" w:noHBand="0" w:noVBand="1"/>
      </w:tblPr>
      <w:tblGrid>
        <w:gridCol w:w="685"/>
        <w:gridCol w:w="4752"/>
        <w:gridCol w:w="1312"/>
        <w:gridCol w:w="1405"/>
        <w:gridCol w:w="1419"/>
      </w:tblGrid>
      <w:tr w:rsidR="00C94E18" w:rsidRPr="00C94E18" w:rsidTr="00C94E18">
        <w:trPr>
          <w:trHeight w:val="279"/>
        </w:trPr>
        <w:tc>
          <w:tcPr>
            <w:tcW w:w="358" w:type="pct"/>
            <w:vMerge w:val="restart"/>
            <w:hideMark/>
          </w:tcPr>
          <w:p w:rsidR="00C94E18" w:rsidRPr="00C94E18" w:rsidRDefault="00C94E18" w:rsidP="00C94E18">
            <w:pPr>
              <w:suppressAutoHyphens/>
              <w:autoSpaceDE w:val="0"/>
              <w:autoSpaceDN w:val="0"/>
              <w:contextualSpacing/>
              <w:rPr>
                <w:rFonts w:ascii="Arial" w:eastAsia="Calibri" w:hAnsi="Arial" w:cs="Arial"/>
                <w:bCs/>
              </w:rPr>
            </w:pPr>
            <w:r w:rsidRPr="00C94E18">
              <w:rPr>
                <w:rFonts w:ascii="Arial" w:eastAsia="Calibri" w:hAnsi="Arial" w:cs="Arial"/>
                <w:bCs/>
              </w:rPr>
              <w:t xml:space="preserve">№ </w:t>
            </w:r>
            <w:proofErr w:type="gramStart"/>
            <w:r w:rsidRPr="00C94E18">
              <w:rPr>
                <w:rFonts w:ascii="Arial" w:eastAsia="Calibri" w:hAnsi="Arial" w:cs="Arial"/>
                <w:bCs/>
              </w:rPr>
              <w:t>п</w:t>
            </w:r>
            <w:proofErr w:type="gramEnd"/>
            <w:r w:rsidRPr="00C94E18">
              <w:rPr>
                <w:rFonts w:ascii="Arial" w:eastAsia="Calibri" w:hAnsi="Arial" w:cs="Arial"/>
                <w:bCs/>
              </w:rPr>
              <w:t>/п</w:t>
            </w:r>
          </w:p>
        </w:tc>
        <w:tc>
          <w:tcPr>
            <w:tcW w:w="2482" w:type="pct"/>
            <w:vMerge w:val="restart"/>
            <w:hideMark/>
          </w:tcPr>
          <w:p w:rsidR="00C94E18" w:rsidRPr="00C94E18" w:rsidRDefault="00C94E18" w:rsidP="00C94E18">
            <w:pPr>
              <w:contextualSpacing/>
              <w:rPr>
                <w:rFonts w:ascii="Arial" w:hAnsi="Arial" w:cs="Arial"/>
                <w:bCs/>
              </w:rPr>
            </w:pPr>
            <w:r w:rsidRPr="00C94E18">
              <w:rPr>
                <w:rFonts w:ascii="Arial" w:hAnsi="Arial" w:cs="Arial"/>
                <w:bCs/>
              </w:rPr>
              <w:t>Возрастная группа</w:t>
            </w:r>
          </w:p>
        </w:tc>
        <w:tc>
          <w:tcPr>
            <w:tcW w:w="2160" w:type="pct"/>
            <w:gridSpan w:val="3"/>
            <w:hideMark/>
          </w:tcPr>
          <w:p w:rsidR="00C94E18" w:rsidRPr="00C94E18" w:rsidRDefault="00C94E18" w:rsidP="00C94E18">
            <w:pPr>
              <w:suppressAutoHyphens/>
              <w:autoSpaceDE w:val="0"/>
              <w:autoSpaceDN w:val="0"/>
              <w:contextualSpacing/>
              <w:rPr>
                <w:rFonts w:ascii="Arial" w:eastAsia="Calibri" w:hAnsi="Arial" w:cs="Arial"/>
                <w:bCs/>
              </w:rPr>
            </w:pPr>
            <w:r w:rsidRPr="00C94E18">
              <w:rPr>
                <w:rFonts w:ascii="Arial" w:eastAsia="Calibri" w:hAnsi="Arial" w:cs="Arial"/>
                <w:bCs/>
              </w:rPr>
              <w:t>Всё население</w:t>
            </w:r>
          </w:p>
        </w:tc>
      </w:tr>
      <w:tr w:rsidR="00C94E18" w:rsidRPr="00C94E18" w:rsidTr="00C94E18">
        <w:trPr>
          <w:trHeight w:val="148"/>
        </w:trPr>
        <w:tc>
          <w:tcPr>
            <w:tcW w:w="358" w:type="pct"/>
            <w:vMerge/>
            <w:hideMark/>
          </w:tcPr>
          <w:p w:rsidR="00C94E18" w:rsidRPr="00C94E18" w:rsidRDefault="00C94E18" w:rsidP="00C94E18">
            <w:pPr>
              <w:contextualSpacing/>
              <w:rPr>
                <w:rFonts w:ascii="Arial" w:eastAsia="Calibri" w:hAnsi="Arial" w:cs="Arial"/>
                <w:bCs/>
              </w:rPr>
            </w:pPr>
          </w:p>
        </w:tc>
        <w:tc>
          <w:tcPr>
            <w:tcW w:w="2482" w:type="pct"/>
            <w:vMerge/>
            <w:hideMark/>
          </w:tcPr>
          <w:p w:rsidR="00C94E18" w:rsidRPr="00C94E18" w:rsidRDefault="00C94E18" w:rsidP="00C94E18">
            <w:pPr>
              <w:contextualSpacing/>
              <w:rPr>
                <w:rFonts w:ascii="Arial" w:hAnsi="Arial" w:cs="Arial"/>
                <w:bCs/>
              </w:rPr>
            </w:pPr>
          </w:p>
        </w:tc>
        <w:tc>
          <w:tcPr>
            <w:tcW w:w="685" w:type="pct"/>
            <w:hideMark/>
          </w:tcPr>
          <w:p w:rsidR="00C94E18" w:rsidRPr="00C94E18" w:rsidRDefault="00C94E18" w:rsidP="00C94E18">
            <w:pPr>
              <w:suppressAutoHyphens/>
              <w:autoSpaceDE w:val="0"/>
              <w:autoSpaceDN w:val="0"/>
              <w:contextualSpacing/>
              <w:rPr>
                <w:rFonts w:ascii="Arial" w:eastAsia="Calibri" w:hAnsi="Arial" w:cs="Arial"/>
                <w:bCs/>
              </w:rPr>
            </w:pPr>
            <w:r w:rsidRPr="00C94E18">
              <w:rPr>
                <w:rFonts w:ascii="Arial" w:eastAsia="Calibri" w:hAnsi="Arial" w:cs="Arial"/>
                <w:bCs/>
              </w:rPr>
              <w:t>Оба пола, чел.</w:t>
            </w:r>
          </w:p>
        </w:tc>
        <w:tc>
          <w:tcPr>
            <w:tcW w:w="734" w:type="pct"/>
            <w:hideMark/>
          </w:tcPr>
          <w:p w:rsidR="00C94E18" w:rsidRPr="00C94E18" w:rsidRDefault="00C94E18" w:rsidP="00C94E18">
            <w:pPr>
              <w:suppressAutoHyphens/>
              <w:autoSpaceDE w:val="0"/>
              <w:autoSpaceDN w:val="0"/>
              <w:contextualSpacing/>
              <w:rPr>
                <w:rFonts w:ascii="Arial" w:eastAsia="Calibri" w:hAnsi="Arial" w:cs="Arial"/>
                <w:bCs/>
              </w:rPr>
            </w:pPr>
            <w:r w:rsidRPr="00C94E18">
              <w:rPr>
                <w:rFonts w:ascii="Arial" w:eastAsia="Calibri" w:hAnsi="Arial" w:cs="Arial"/>
                <w:bCs/>
              </w:rPr>
              <w:t>Мужчины, чел.</w:t>
            </w:r>
          </w:p>
        </w:tc>
        <w:tc>
          <w:tcPr>
            <w:tcW w:w="741" w:type="pct"/>
            <w:hideMark/>
          </w:tcPr>
          <w:p w:rsidR="00C94E18" w:rsidRPr="00C94E18" w:rsidRDefault="00C94E18" w:rsidP="00C94E18">
            <w:pPr>
              <w:suppressAutoHyphens/>
              <w:autoSpaceDE w:val="0"/>
              <w:autoSpaceDN w:val="0"/>
              <w:contextualSpacing/>
              <w:rPr>
                <w:rFonts w:ascii="Arial" w:eastAsia="Calibri" w:hAnsi="Arial" w:cs="Arial"/>
                <w:bCs/>
              </w:rPr>
            </w:pPr>
            <w:r w:rsidRPr="00C94E18">
              <w:rPr>
                <w:rFonts w:ascii="Arial" w:eastAsia="Calibri" w:hAnsi="Arial" w:cs="Arial"/>
                <w:bCs/>
              </w:rPr>
              <w:t>Женщины, чел.</w:t>
            </w:r>
          </w:p>
        </w:tc>
      </w:tr>
      <w:tr w:rsidR="00C94E18" w:rsidRPr="00C94E18" w:rsidTr="00C94E18">
        <w:trPr>
          <w:trHeight w:val="148"/>
        </w:trPr>
        <w:tc>
          <w:tcPr>
            <w:tcW w:w="358" w:type="pct"/>
            <w:vMerge/>
            <w:hideMark/>
          </w:tcPr>
          <w:p w:rsidR="00C94E18" w:rsidRPr="00C94E18" w:rsidRDefault="00C94E18" w:rsidP="00C94E18">
            <w:pPr>
              <w:contextualSpacing/>
              <w:rPr>
                <w:rFonts w:ascii="Arial" w:eastAsia="Calibri" w:hAnsi="Arial" w:cs="Arial"/>
                <w:bCs/>
              </w:rPr>
            </w:pPr>
          </w:p>
        </w:tc>
        <w:tc>
          <w:tcPr>
            <w:tcW w:w="2482" w:type="pct"/>
            <w:vMerge/>
            <w:hideMark/>
          </w:tcPr>
          <w:p w:rsidR="00C94E18" w:rsidRPr="00C94E18" w:rsidRDefault="00C94E18" w:rsidP="00C94E18">
            <w:pPr>
              <w:contextualSpacing/>
              <w:rPr>
                <w:rFonts w:ascii="Arial" w:hAnsi="Arial" w:cs="Arial"/>
                <w:bCs/>
              </w:rPr>
            </w:pPr>
          </w:p>
        </w:tc>
        <w:tc>
          <w:tcPr>
            <w:tcW w:w="685"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17583</w:t>
            </w:r>
          </w:p>
        </w:tc>
        <w:tc>
          <w:tcPr>
            <w:tcW w:w="734"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8263</w:t>
            </w:r>
          </w:p>
        </w:tc>
        <w:tc>
          <w:tcPr>
            <w:tcW w:w="741"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9320</w:t>
            </w:r>
          </w:p>
        </w:tc>
      </w:tr>
      <w:tr w:rsidR="00C94E18" w:rsidRPr="00C94E18" w:rsidTr="00C94E18">
        <w:trPr>
          <w:trHeight w:val="279"/>
        </w:trPr>
        <w:tc>
          <w:tcPr>
            <w:tcW w:w="358" w:type="pct"/>
            <w:hideMark/>
          </w:tcPr>
          <w:p w:rsidR="00C94E18" w:rsidRPr="00C94E18" w:rsidRDefault="00C94E18" w:rsidP="00C94E18">
            <w:pPr>
              <w:suppressAutoHyphens/>
              <w:autoSpaceDE w:val="0"/>
              <w:autoSpaceDN w:val="0"/>
              <w:contextualSpacing/>
              <w:jc w:val="center"/>
              <w:rPr>
                <w:rFonts w:ascii="Arial" w:eastAsia="Calibri" w:hAnsi="Arial" w:cs="Arial"/>
              </w:rPr>
            </w:pPr>
            <w:r w:rsidRPr="00C94E18">
              <w:rPr>
                <w:rFonts w:ascii="Arial" w:eastAsia="Calibri" w:hAnsi="Arial" w:cs="Arial"/>
              </w:rPr>
              <w:t>1</w:t>
            </w:r>
          </w:p>
        </w:tc>
        <w:tc>
          <w:tcPr>
            <w:tcW w:w="2482" w:type="pct"/>
            <w:hideMark/>
          </w:tcPr>
          <w:p w:rsidR="00C94E18" w:rsidRPr="00C94E18" w:rsidRDefault="00C94E18" w:rsidP="00C94E18">
            <w:pPr>
              <w:suppressAutoHyphens/>
              <w:autoSpaceDE w:val="0"/>
              <w:autoSpaceDN w:val="0"/>
              <w:contextualSpacing/>
              <w:jc w:val="center"/>
              <w:rPr>
                <w:rFonts w:ascii="Arial" w:eastAsia="Calibri" w:hAnsi="Arial" w:cs="Arial"/>
              </w:rPr>
            </w:pPr>
            <w:r w:rsidRPr="00C94E18">
              <w:rPr>
                <w:rFonts w:ascii="Arial" w:eastAsia="Calibri" w:hAnsi="Arial" w:cs="Arial"/>
              </w:rPr>
              <w:t>2</w:t>
            </w:r>
          </w:p>
        </w:tc>
        <w:tc>
          <w:tcPr>
            <w:tcW w:w="685" w:type="pct"/>
            <w:hideMark/>
          </w:tcPr>
          <w:p w:rsidR="00C94E18" w:rsidRPr="00C94E18" w:rsidRDefault="00C94E18" w:rsidP="00C94E18">
            <w:pPr>
              <w:suppressAutoHyphens/>
              <w:autoSpaceDE w:val="0"/>
              <w:autoSpaceDN w:val="0"/>
              <w:contextualSpacing/>
              <w:jc w:val="center"/>
              <w:rPr>
                <w:rFonts w:ascii="Arial" w:eastAsia="Calibri" w:hAnsi="Arial" w:cs="Arial"/>
              </w:rPr>
            </w:pPr>
            <w:r w:rsidRPr="00C94E18">
              <w:rPr>
                <w:rFonts w:ascii="Arial" w:eastAsia="Calibri" w:hAnsi="Arial" w:cs="Arial"/>
              </w:rPr>
              <w:t>3</w:t>
            </w:r>
          </w:p>
        </w:tc>
        <w:tc>
          <w:tcPr>
            <w:tcW w:w="734" w:type="pct"/>
            <w:hideMark/>
          </w:tcPr>
          <w:p w:rsidR="00C94E18" w:rsidRPr="00C94E18" w:rsidRDefault="00C94E18" w:rsidP="00C94E18">
            <w:pPr>
              <w:suppressAutoHyphens/>
              <w:autoSpaceDE w:val="0"/>
              <w:autoSpaceDN w:val="0"/>
              <w:contextualSpacing/>
              <w:jc w:val="center"/>
              <w:rPr>
                <w:rFonts w:ascii="Arial" w:eastAsia="Calibri" w:hAnsi="Arial" w:cs="Arial"/>
              </w:rPr>
            </w:pPr>
            <w:r w:rsidRPr="00C94E18">
              <w:rPr>
                <w:rFonts w:ascii="Arial" w:eastAsia="Calibri" w:hAnsi="Arial" w:cs="Arial"/>
              </w:rPr>
              <w:t>4</w:t>
            </w:r>
          </w:p>
        </w:tc>
        <w:tc>
          <w:tcPr>
            <w:tcW w:w="741" w:type="pct"/>
            <w:hideMark/>
          </w:tcPr>
          <w:p w:rsidR="00C94E18" w:rsidRPr="00C94E18" w:rsidRDefault="00C94E18" w:rsidP="00C94E18">
            <w:pPr>
              <w:suppressAutoHyphens/>
              <w:autoSpaceDE w:val="0"/>
              <w:autoSpaceDN w:val="0"/>
              <w:contextualSpacing/>
              <w:jc w:val="center"/>
              <w:rPr>
                <w:rFonts w:ascii="Arial" w:eastAsia="Calibri" w:hAnsi="Arial" w:cs="Arial"/>
              </w:rPr>
            </w:pPr>
            <w:r w:rsidRPr="00C94E18">
              <w:rPr>
                <w:rFonts w:ascii="Arial" w:eastAsia="Calibri" w:hAnsi="Arial" w:cs="Arial"/>
              </w:rPr>
              <w:t>5</w:t>
            </w:r>
          </w:p>
        </w:tc>
      </w:tr>
      <w:tr w:rsidR="00C94E18" w:rsidRPr="00C94E18" w:rsidTr="00C94E18">
        <w:trPr>
          <w:trHeight w:val="279"/>
        </w:trPr>
        <w:tc>
          <w:tcPr>
            <w:tcW w:w="358"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1</w:t>
            </w:r>
          </w:p>
        </w:tc>
        <w:tc>
          <w:tcPr>
            <w:tcW w:w="2482"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 xml:space="preserve">Население младше трудоспособного </w:t>
            </w:r>
            <w:r w:rsidRPr="00C94E18">
              <w:rPr>
                <w:rFonts w:ascii="Arial" w:eastAsia="Calibri" w:hAnsi="Arial" w:cs="Arial"/>
              </w:rPr>
              <w:lastRenderedPageBreak/>
              <w:t xml:space="preserve">возраста (0-15) </w:t>
            </w:r>
          </w:p>
        </w:tc>
        <w:tc>
          <w:tcPr>
            <w:tcW w:w="685"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lastRenderedPageBreak/>
              <w:t>4099</w:t>
            </w:r>
          </w:p>
        </w:tc>
        <w:tc>
          <w:tcPr>
            <w:tcW w:w="734"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2136</w:t>
            </w:r>
          </w:p>
        </w:tc>
        <w:tc>
          <w:tcPr>
            <w:tcW w:w="741"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1963</w:t>
            </w:r>
          </w:p>
        </w:tc>
      </w:tr>
      <w:tr w:rsidR="00C94E18" w:rsidRPr="00C94E18" w:rsidTr="00C94E18">
        <w:trPr>
          <w:trHeight w:val="279"/>
        </w:trPr>
        <w:tc>
          <w:tcPr>
            <w:tcW w:w="358"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lastRenderedPageBreak/>
              <w:t>2</w:t>
            </w:r>
          </w:p>
        </w:tc>
        <w:tc>
          <w:tcPr>
            <w:tcW w:w="2482"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Трудоспособный возраст населения (мужчины 16-65, женщины 16-60)</w:t>
            </w:r>
          </w:p>
        </w:tc>
        <w:tc>
          <w:tcPr>
            <w:tcW w:w="685"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8507</w:t>
            </w:r>
          </w:p>
        </w:tc>
        <w:tc>
          <w:tcPr>
            <w:tcW w:w="734"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4489</w:t>
            </w:r>
          </w:p>
        </w:tc>
        <w:tc>
          <w:tcPr>
            <w:tcW w:w="741"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4018</w:t>
            </w:r>
          </w:p>
        </w:tc>
      </w:tr>
      <w:tr w:rsidR="00C94E18" w:rsidRPr="00C94E18" w:rsidTr="00C94E18">
        <w:trPr>
          <w:trHeight w:val="279"/>
        </w:trPr>
        <w:tc>
          <w:tcPr>
            <w:tcW w:w="358"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3</w:t>
            </w:r>
          </w:p>
        </w:tc>
        <w:tc>
          <w:tcPr>
            <w:tcW w:w="2482"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Пожилое население (мужчины 66-99, женщины 61-99)</w:t>
            </w:r>
          </w:p>
        </w:tc>
        <w:tc>
          <w:tcPr>
            <w:tcW w:w="685"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4976</w:t>
            </w:r>
          </w:p>
        </w:tc>
        <w:tc>
          <w:tcPr>
            <w:tcW w:w="734"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1638</w:t>
            </w:r>
          </w:p>
        </w:tc>
        <w:tc>
          <w:tcPr>
            <w:tcW w:w="741"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3338</w:t>
            </w:r>
          </w:p>
        </w:tc>
      </w:tr>
      <w:tr w:rsidR="00C94E18" w:rsidRPr="00C94E18" w:rsidTr="00C94E18">
        <w:trPr>
          <w:trHeight w:val="279"/>
        </w:trPr>
        <w:tc>
          <w:tcPr>
            <w:tcW w:w="358"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4</w:t>
            </w:r>
          </w:p>
        </w:tc>
        <w:tc>
          <w:tcPr>
            <w:tcW w:w="2482"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Долгожители (100 и более лет)</w:t>
            </w:r>
          </w:p>
        </w:tc>
        <w:tc>
          <w:tcPr>
            <w:tcW w:w="685"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1</w:t>
            </w:r>
          </w:p>
        </w:tc>
        <w:tc>
          <w:tcPr>
            <w:tcW w:w="734"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0</w:t>
            </w:r>
          </w:p>
        </w:tc>
        <w:tc>
          <w:tcPr>
            <w:tcW w:w="741" w:type="pct"/>
            <w:hideMark/>
          </w:tcPr>
          <w:p w:rsidR="00C94E18" w:rsidRPr="00C94E18" w:rsidRDefault="00C94E18" w:rsidP="00C94E18">
            <w:pPr>
              <w:suppressAutoHyphens/>
              <w:autoSpaceDE w:val="0"/>
              <w:autoSpaceDN w:val="0"/>
              <w:contextualSpacing/>
              <w:rPr>
                <w:rFonts w:ascii="Arial" w:eastAsia="Calibri" w:hAnsi="Arial" w:cs="Arial"/>
              </w:rPr>
            </w:pPr>
            <w:r w:rsidRPr="00C94E18">
              <w:rPr>
                <w:rFonts w:ascii="Arial" w:eastAsia="Calibri" w:hAnsi="Arial" w:cs="Arial"/>
              </w:rPr>
              <w:t>1</w:t>
            </w:r>
          </w:p>
        </w:tc>
      </w:tr>
    </w:tbl>
    <w:p w:rsidR="00C94E18" w:rsidRPr="00C94E18" w:rsidRDefault="00C94E18" w:rsidP="00C94E18">
      <w:pPr>
        <w:widowControl w:val="0"/>
        <w:tabs>
          <w:tab w:val="left" w:pos="568"/>
        </w:tabs>
        <w:ind w:firstLine="724"/>
        <w:contextualSpacing/>
        <w:jc w:val="both"/>
        <w:outlineLvl w:val="0"/>
        <w:rPr>
          <w:rFonts w:ascii="Arial" w:hAnsi="Arial" w:cs="Arial"/>
          <w:bCs/>
          <w:iCs/>
          <w:spacing w:val="2"/>
        </w:rPr>
      </w:pPr>
      <w:bookmarkStart w:id="55" w:name="_Toc172703688"/>
      <w:bookmarkStart w:id="56" w:name="bookmark32"/>
    </w:p>
    <w:p w:rsidR="00C94E18" w:rsidRPr="00C94E18" w:rsidRDefault="00C94E18" w:rsidP="00C94E18">
      <w:pPr>
        <w:widowControl w:val="0"/>
        <w:tabs>
          <w:tab w:val="left" w:pos="568"/>
        </w:tabs>
        <w:ind w:firstLine="724"/>
        <w:contextualSpacing/>
        <w:jc w:val="both"/>
        <w:outlineLvl w:val="0"/>
        <w:rPr>
          <w:rFonts w:ascii="Arial" w:hAnsi="Arial" w:cs="Arial"/>
          <w:bCs/>
          <w:i/>
          <w:iCs/>
          <w:spacing w:val="2"/>
          <w:shd w:val="clear" w:color="auto" w:fill="FFFFFF"/>
        </w:rPr>
      </w:pPr>
      <w:r w:rsidRPr="00C94E18">
        <w:rPr>
          <w:rFonts w:ascii="Arial" w:hAnsi="Arial" w:cs="Arial"/>
          <w:spacing w:val="2"/>
          <w:shd w:val="clear" w:color="auto" w:fill="FFFFFF"/>
        </w:rPr>
        <w:t>2.1.4. Природно-климатические условия</w:t>
      </w:r>
      <w:bookmarkEnd w:id="55"/>
      <w:r w:rsidRPr="00C94E18">
        <w:rPr>
          <w:rFonts w:ascii="Arial" w:hAnsi="Arial" w:cs="Arial"/>
          <w:spacing w:val="2"/>
          <w:shd w:val="clear" w:color="auto" w:fill="FFFFFF"/>
        </w:rPr>
        <w:t>.</w:t>
      </w:r>
    </w:p>
    <w:bookmarkEnd w:id="56"/>
    <w:p w:rsidR="00C94E18" w:rsidRPr="00C94E18" w:rsidRDefault="00C94E18" w:rsidP="00C94E18">
      <w:pPr>
        <w:widowControl w:val="0"/>
        <w:tabs>
          <w:tab w:val="left" w:pos="568"/>
        </w:tabs>
        <w:ind w:left="851" w:right="20"/>
        <w:jc w:val="both"/>
        <w:rPr>
          <w:rFonts w:ascii="Arial" w:hAnsi="Arial" w:cs="Arial"/>
          <w:bCs/>
          <w:i/>
          <w:iCs/>
          <w:color w:val="000000"/>
          <w:spacing w:val="2"/>
          <w:highlight w:val="yellow"/>
          <w:shd w:val="clear" w:color="auto" w:fill="FFFFFF"/>
        </w:rPr>
      </w:pPr>
    </w:p>
    <w:p w:rsidR="00C94E18" w:rsidRPr="00C94E18" w:rsidRDefault="00C94E18" w:rsidP="00C94E18">
      <w:pPr>
        <w:widowControl w:val="0"/>
        <w:tabs>
          <w:tab w:val="left" w:pos="568"/>
        </w:tabs>
        <w:ind w:firstLine="709"/>
        <w:contextualSpacing/>
        <w:jc w:val="both"/>
        <w:rPr>
          <w:rFonts w:ascii="Arial" w:hAnsi="Arial" w:cs="Arial"/>
          <w:bCs/>
          <w:iCs/>
          <w:spacing w:val="1"/>
        </w:rPr>
      </w:pPr>
      <w:r w:rsidRPr="00C94E18">
        <w:rPr>
          <w:rFonts w:ascii="Arial" w:hAnsi="Arial" w:cs="Arial"/>
          <w:bCs/>
          <w:iCs/>
          <w:spacing w:val="1"/>
        </w:rPr>
        <w:t xml:space="preserve">На определение расчетных показателей влияют следующие </w:t>
      </w:r>
      <w:proofErr w:type="spellStart"/>
      <w:r w:rsidRPr="00C94E18">
        <w:rPr>
          <w:rFonts w:ascii="Arial" w:hAnsi="Arial" w:cs="Arial"/>
          <w:bCs/>
          <w:iCs/>
          <w:spacing w:val="1"/>
        </w:rPr>
        <w:t>природно</w:t>
      </w:r>
      <w:r w:rsidRPr="00C94E18">
        <w:rPr>
          <w:rFonts w:ascii="Arial" w:hAnsi="Arial" w:cs="Arial"/>
          <w:bCs/>
          <w:iCs/>
          <w:spacing w:val="1"/>
        </w:rPr>
        <w:softHyphen/>
        <w:t>климатические</w:t>
      </w:r>
      <w:proofErr w:type="spellEnd"/>
      <w:r w:rsidRPr="00C94E18">
        <w:rPr>
          <w:rFonts w:ascii="Arial" w:hAnsi="Arial" w:cs="Arial"/>
          <w:bCs/>
          <w:iCs/>
          <w:spacing w:val="1"/>
        </w:rPr>
        <w:t xml:space="preserve"> характеристики территории: климат (температура воздуха, ск</w:t>
      </w:r>
      <w:r w:rsidRPr="00C94E18">
        <w:rPr>
          <w:rFonts w:ascii="Arial" w:hAnsi="Arial" w:cs="Arial"/>
          <w:bCs/>
          <w:iCs/>
          <w:spacing w:val="1"/>
        </w:rPr>
        <w:t>о</w:t>
      </w:r>
      <w:r w:rsidRPr="00C94E18">
        <w:rPr>
          <w:rFonts w:ascii="Arial" w:hAnsi="Arial" w:cs="Arial"/>
          <w:bCs/>
          <w:iCs/>
          <w:spacing w:val="1"/>
        </w:rPr>
        <w:t>рость ветра), природная зона. Природно-климатические характеристики террит</w:t>
      </w:r>
      <w:r w:rsidRPr="00C94E18">
        <w:rPr>
          <w:rFonts w:ascii="Arial" w:hAnsi="Arial" w:cs="Arial"/>
          <w:bCs/>
          <w:iCs/>
          <w:spacing w:val="1"/>
        </w:rPr>
        <w:t>о</w:t>
      </w:r>
      <w:r w:rsidRPr="00C94E18">
        <w:rPr>
          <w:rFonts w:ascii="Arial" w:hAnsi="Arial" w:cs="Arial"/>
          <w:bCs/>
          <w:iCs/>
          <w:spacing w:val="1"/>
        </w:rPr>
        <w:t>рии муниципального образования определены согласно СП 131.13330.2020.</w:t>
      </w:r>
    </w:p>
    <w:p w:rsidR="00C94E18" w:rsidRPr="00C94E18" w:rsidRDefault="00C94E18" w:rsidP="00C94E18">
      <w:pPr>
        <w:widowControl w:val="0"/>
        <w:tabs>
          <w:tab w:val="left" w:pos="568"/>
        </w:tabs>
        <w:ind w:firstLine="709"/>
        <w:contextualSpacing/>
        <w:jc w:val="both"/>
        <w:rPr>
          <w:rFonts w:ascii="Arial" w:hAnsi="Arial" w:cs="Arial"/>
          <w:bCs/>
          <w:iCs/>
          <w:spacing w:val="2"/>
        </w:rPr>
      </w:pPr>
      <w:r w:rsidRPr="00C94E18">
        <w:rPr>
          <w:rFonts w:ascii="Arial" w:hAnsi="Arial" w:cs="Arial"/>
          <w:bCs/>
          <w:iCs/>
          <w:spacing w:val="2"/>
        </w:rPr>
        <w:t>Климат территории Ермаковского района резко-континентальный с холо</w:t>
      </w:r>
      <w:r w:rsidRPr="00C94E18">
        <w:rPr>
          <w:rFonts w:ascii="Arial" w:hAnsi="Arial" w:cs="Arial"/>
          <w:bCs/>
          <w:iCs/>
          <w:spacing w:val="2"/>
        </w:rPr>
        <w:t>д</w:t>
      </w:r>
      <w:r w:rsidRPr="00C94E18">
        <w:rPr>
          <w:rFonts w:ascii="Arial" w:hAnsi="Arial" w:cs="Arial"/>
          <w:bCs/>
          <w:iCs/>
          <w:spacing w:val="2"/>
        </w:rPr>
        <w:t xml:space="preserve">ной, продолжительной зимой и коротким жарким летом. По строительно-климатическому районированию территория района относится к климатическому району: </w:t>
      </w:r>
      <w:proofErr w:type="gramStart"/>
      <w:r w:rsidRPr="00C94E18">
        <w:rPr>
          <w:rFonts w:ascii="Arial" w:hAnsi="Arial" w:cs="Arial"/>
          <w:bCs/>
          <w:iCs/>
          <w:spacing w:val="2"/>
        </w:rPr>
        <w:t>I</w:t>
      </w:r>
      <w:proofErr w:type="gramEnd"/>
      <w:r w:rsidRPr="00C94E18">
        <w:rPr>
          <w:rFonts w:ascii="Arial" w:hAnsi="Arial" w:cs="Arial"/>
          <w:bCs/>
          <w:iCs/>
          <w:spacing w:val="2"/>
        </w:rPr>
        <w:t xml:space="preserve">В и </w:t>
      </w:r>
      <w:r w:rsidRPr="00C94E18">
        <w:rPr>
          <w:rFonts w:ascii="Arial" w:hAnsi="Arial" w:cs="Arial"/>
          <w:bCs/>
          <w:iCs/>
          <w:spacing w:val="2"/>
          <w:lang w:val="en-US"/>
        </w:rPr>
        <w:t>I</w:t>
      </w:r>
      <w:r w:rsidRPr="00C94E18">
        <w:rPr>
          <w:rFonts w:ascii="Arial" w:hAnsi="Arial" w:cs="Arial"/>
          <w:bCs/>
          <w:iCs/>
          <w:spacing w:val="2"/>
        </w:rPr>
        <w:t>Д (юго-восточная часть). Характеристика климатических параме</w:t>
      </w:r>
      <w:r w:rsidRPr="00C94E18">
        <w:rPr>
          <w:rFonts w:ascii="Arial" w:hAnsi="Arial" w:cs="Arial"/>
          <w:bCs/>
          <w:iCs/>
          <w:spacing w:val="2"/>
        </w:rPr>
        <w:t>т</w:t>
      </w:r>
      <w:r w:rsidRPr="00C94E18">
        <w:rPr>
          <w:rFonts w:ascii="Arial" w:hAnsi="Arial" w:cs="Arial"/>
          <w:bCs/>
          <w:iCs/>
          <w:spacing w:val="2"/>
        </w:rPr>
        <w:t>ров района приведена в таблицах (таблица 20 - Климатические параметры х</w:t>
      </w:r>
      <w:r w:rsidRPr="00C94E18">
        <w:rPr>
          <w:rFonts w:ascii="Arial" w:hAnsi="Arial" w:cs="Arial"/>
          <w:bCs/>
          <w:iCs/>
          <w:spacing w:val="2"/>
        </w:rPr>
        <w:t>о</w:t>
      </w:r>
      <w:r w:rsidRPr="00C94E18">
        <w:rPr>
          <w:rFonts w:ascii="Arial" w:hAnsi="Arial" w:cs="Arial"/>
          <w:bCs/>
          <w:iCs/>
          <w:spacing w:val="2"/>
        </w:rPr>
        <w:t>лодного периода года, таблица 21 - Климатические параметры теплого периода года, таблица 22 - Среднемесячные значения температуры воздуха и парциал</w:t>
      </w:r>
      <w:r w:rsidRPr="00C94E18">
        <w:rPr>
          <w:rFonts w:ascii="Arial" w:hAnsi="Arial" w:cs="Arial"/>
          <w:bCs/>
          <w:iCs/>
          <w:spacing w:val="2"/>
        </w:rPr>
        <w:t>ь</w:t>
      </w:r>
      <w:r w:rsidRPr="00C94E18">
        <w:rPr>
          <w:rFonts w:ascii="Arial" w:hAnsi="Arial" w:cs="Arial"/>
          <w:bCs/>
          <w:iCs/>
          <w:spacing w:val="2"/>
        </w:rPr>
        <w:t>ного давления водяного пара)</w:t>
      </w:r>
    </w:p>
    <w:p w:rsidR="00C94E18" w:rsidRPr="00C94E18" w:rsidRDefault="00C94E18" w:rsidP="00C94E18">
      <w:pPr>
        <w:widowControl w:val="0"/>
        <w:tabs>
          <w:tab w:val="left" w:pos="568"/>
        </w:tabs>
        <w:ind w:firstLine="709"/>
        <w:contextualSpacing/>
        <w:jc w:val="both"/>
        <w:rPr>
          <w:rFonts w:ascii="Arial" w:hAnsi="Arial" w:cs="Arial"/>
          <w:bCs/>
          <w:iCs/>
          <w:spacing w:val="2"/>
        </w:rPr>
      </w:pPr>
    </w:p>
    <w:p w:rsidR="00C94E18" w:rsidRPr="00C94E18" w:rsidRDefault="00C94E18" w:rsidP="00C94E18">
      <w:pPr>
        <w:widowControl w:val="0"/>
        <w:tabs>
          <w:tab w:val="left" w:pos="568"/>
        </w:tabs>
        <w:ind w:firstLine="709"/>
        <w:contextualSpacing/>
        <w:jc w:val="right"/>
        <w:rPr>
          <w:rFonts w:ascii="Arial" w:hAnsi="Arial" w:cs="Arial"/>
          <w:bCs/>
          <w:iCs/>
          <w:spacing w:val="2"/>
        </w:rPr>
      </w:pPr>
      <w:r w:rsidRPr="00C94E18">
        <w:rPr>
          <w:rFonts w:ascii="Arial" w:hAnsi="Arial" w:cs="Arial"/>
          <w:bCs/>
          <w:iCs/>
          <w:spacing w:val="2"/>
        </w:rPr>
        <w:t>Таблица 20</w:t>
      </w:r>
    </w:p>
    <w:p w:rsidR="00C94E18" w:rsidRPr="00C94E18" w:rsidRDefault="00C94E18" w:rsidP="00C94E18">
      <w:pPr>
        <w:widowControl w:val="0"/>
        <w:tabs>
          <w:tab w:val="left" w:pos="568"/>
        </w:tabs>
        <w:ind w:firstLine="709"/>
        <w:contextualSpacing/>
        <w:jc w:val="both"/>
        <w:rPr>
          <w:rFonts w:ascii="Arial" w:hAnsi="Arial" w:cs="Arial"/>
          <w:bCs/>
          <w:iCs/>
          <w:spacing w:val="1"/>
        </w:rPr>
      </w:pPr>
      <w:r w:rsidRPr="00C94E18">
        <w:rPr>
          <w:rFonts w:ascii="Arial" w:hAnsi="Arial" w:cs="Arial"/>
          <w:bCs/>
          <w:iCs/>
          <w:spacing w:val="2"/>
        </w:rPr>
        <w:t>Климатические параметры холодного периода года</w:t>
      </w:r>
    </w:p>
    <w:p w:rsidR="00C94E18" w:rsidRPr="00C94E18" w:rsidRDefault="00C94E18" w:rsidP="00C94E18">
      <w:pPr>
        <w:widowControl w:val="0"/>
        <w:rPr>
          <w:rFonts w:ascii="Arial" w:eastAsia="Courier New"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2875"/>
        <w:gridCol w:w="834"/>
      </w:tblGrid>
      <w:tr w:rsidR="00C94E18" w:rsidRPr="00C94E18" w:rsidTr="00C94E18">
        <w:tc>
          <w:tcPr>
            <w:tcW w:w="5000" w:type="pct"/>
            <w:gridSpan w:val="3"/>
            <w:tcMar>
              <w:top w:w="28" w:type="dxa"/>
              <w:left w:w="28" w:type="dxa"/>
              <w:bottom w:w="28" w:type="dxa"/>
              <w:right w:w="28" w:type="dxa"/>
            </w:tcMar>
            <w:hideMark/>
          </w:tcPr>
          <w:p w:rsidR="00C94E18" w:rsidRPr="00C94E18" w:rsidRDefault="00C94E18" w:rsidP="00C94E18">
            <w:pPr>
              <w:widowControl w:val="0"/>
              <w:rPr>
                <w:rFonts w:ascii="Arial" w:eastAsia="Courier New" w:hAnsi="Arial" w:cs="Arial"/>
                <w:bCs/>
                <w:color w:val="000000"/>
                <w:lang w:eastAsia="en-US"/>
              </w:rPr>
            </w:pPr>
            <w:r w:rsidRPr="00C94E18">
              <w:rPr>
                <w:rFonts w:ascii="Arial" w:eastAsia="Courier New" w:hAnsi="Arial" w:cs="Arial"/>
                <w:bCs/>
                <w:color w:val="000000"/>
                <w:lang w:eastAsia="en-US"/>
              </w:rPr>
              <w:t>Температура воздуха наиболее холодных суток, °</w:t>
            </w:r>
            <w:proofErr w:type="gramStart"/>
            <w:r w:rsidRPr="00C94E18">
              <w:rPr>
                <w:rFonts w:ascii="Arial" w:eastAsia="Courier New" w:hAnsi="Arial" w:cs="Arial"/>
                <w:bCs/>
                <w:color w:val="000000"/>
                <w:lang w:eastAsia="en-US"/>
              </w:rPr>
              <w:t>С</w:t>
            </w:r>
            <w:proofErr w:type="gramEnd"/>
          </w:p>
        </w:tc>
      </w:tr>
      <w:tr w:rsidR="00C94E18" w:rsidRPr="00C94E18" w:rsidTr="00C94E18">
        <w:trPr>
          <w:trHeight w:val="20"/>
        </w:trPr>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обеспеченностью 0,98</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-50</w:t>
            </w:r>
          </w:p>
        </w:tc>
      </w:tr>
      <w:tr w:rsidR="00C94E18" w:rsidRPr="00C94E18" w:rsidTr="00C94E18">
        <w:trPr>
          <w:trHeight w:val="20"/>
        </w:trPr>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обеспеченностью 0,92</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-42</w:t>
            </w:r>
          </w:p>
        </w:tc>
      </w:tr>
      <w:tr w:rsidR="00C94E18" w:rsidRPr="00C94E18" w:rsidTr="00C94E18">
        <w:trPr>
          <w:trHeight w:val="57"/>
        </w:trPr>
        <w:tc>
          <w:tcPr>
            <w:tcW w:w="5000" w:type="pct"/>
            <w:gridSpan w:val="3"/>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bCs/>
                <w:color w:val="000000"/>
                <w:lang w:eastAsia="en-US"/>
              </w:rPr>
            </w:pPr>
            <w:r w:rsidRPr="00C94E18">
              <w:rPr>
                <w:rFonts w:ascii="Arial" w:eastAsia="Courier New" w:hAnsi="Arial" w:cs="Arial"/>
                <w:bCs/>
                <w:color w:val="000000"/>
                <w:lang w:eastAsia="en-US"/>
              </w:rPr>
              <w:t xml:space="preserve">Температура воздуха наиболее холодной </w:t>
            </w:r>
            <w:proofErr w:type="spellStart"/>
            <w:r w:rsidRPr="00C94E18">
              <w:rPr>
                <w:rFonts w:ascii="Arial" w:eastAsia="Courier New" w:hAnsi="Arial" w:cs="Arial"/>
                <w:bCs/>
                <w:color w:val="000000"/>
                <w:lang w:eastAsia="en-US"/>
              </w:rPr>
              <w:t>пятидневки,°</w:t>
            </w:r>
            <w:proofErr w:type="gramStart"/>
            <w:r w:rsidRPr="00C94E18">
              <w:rPr>
                <w:rFonts w:ascii="Arial" w:eastAsia="Courier New" w:hAnsi="Arial" w:cs="Arial"/>
                <w:bCs/>
                <w:color w:val="000000"/>
                <w:lang w:eastAsia="en-US"/>
              </w:rPr>
              <w:t>С</w:t>
            </w:r>
            <w:proofErr w:type="spellEnd"/>
            <w:proofErr w:type="gramEnd"/>
          </w:p>
        </w:tc>
      </w:tr>
      <w:tr w:rsidR="00C94E18" w:rsidRPr="00C94E18" w:rsidTr="00C94E18">
        <w:trPr>
          <w:trHeight w:val="57"/>
        </w:trPr>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обеспеченностью 0,98</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-44</w:t>
            </w:r>
          </w:p>
        </w:tc>
      </w:tr>
      <w:tr w:rsidR="00C94E18" w:rsidRPr="00C94E18" w:rsidTr="00C94E18">
        <w:trPr>
          <w:trHeight w:val="57"/>
        </w:trPr>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обеспеченностью 0,92</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-41</w:t>
            </w:r>
          </w:p>
        </w:tc>
      </w:tr>
      <w:tr w:rsidR="00C94E18" w:rsidRPr="00C94E18" w:rsidTr="00C94E18">
        <w:trPr>
          <w:trHeight w:val="57"/>
        </w:trPr>
        <w:tc>
          <w:tcPr>
            <w:tcW w:w="5000" w:type="pct"/>
            <w:gridSpan w:val="3"/>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bCs/>
                <w:color w:val="000000"/>
                <w:lang w:eastAsia="en-US"/>
              </w:rPr>
            </w:pPr>
            <w:r w:rsidRPr="00C94E18">
              <w:rPr>
                <w:rFonts w:ascii="Arial" w:eastAsia="Courier New" w:hAnsi="Arial" w:cs="Arial"/>
                <w:bCs/>
                <w:color w:val="000000"/>
                <w:lang w:eastAsia="en-US"/>
              </w:rPr>
              <w:t xml:space="preserve">Температура воздуха наиболее холодной </w:t>
            </w:r>
            <w:proofErr w:type="spellStart"/>
            <w:r w:rsidRPr="00C94E18">
              <w:rPr>
                <w:rFonts w:ascii="Arial" w:eastAsia="Courier New" w:hAnsi="Arial" w:cs="Arial"/>
                <w:bCs/>
                <w:color w:val="000000"/>
                <w:lang w:eastAsia="en-US"/>
              </w:rPr>
              <w:t>пятидневки,°</w:t>
            </w:r>
            <w:proofErr w:type="gramStart"/>
            <w:r w:rsidRPr="00C94E18">
              <w:rPr>
                <w:rFonts w:ascii="Arial" w:eastAsia="Courier New" w:hAnsi="Arial" w:cs="Arial"/>
                <w:bCs/>
                <w:color w:val="000000"/>
                <w:lang w:eastAsia="en-US"/>
              </w:rPr>
              <w:t>С</w:t>
            </w:r>
            <w:proofErr w:type="spellEnd"/>
            <w:proofErr w:type="gramEnd"/>
          </w:p>
        </w:tc>
      </w:tr>
      <w:tr w:rsidR="00C94E18" w:rsidRPr="00C94E18" w:rsidTr="00C94E18">
        <w:trPr>
          <w:trHeight w:val="117"/>
        </w:trPr>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 xml:space="preserve">Температура </w:t>
            </w:r>
            <w:proofErr w:type="spellStart"/>
            <w:r w:rsidRPr="00C94E18">
              <w:rPr>
                <w:rFonts w:ascii="Arial" w:eastAsia="Courier New" w:hAnsi="Arial" w:cs="Arial"/>
                <w:color w:val="000000"/>
                <w:lang w:eastAsia="en-US"/>
              </w:rPr>
              <w:t>воздуха,°С</w:t>
            </w:r>
            <w:proofErr w:type="spellEnd"/>
            <w:r w:rsidRPr="00C94E18">
              <w:rPr>
                <w:rFonts w:ascii="Arial" w:eastAsia="Courier New" w:hAnsi="Arial" w:cs="Arial"/>
                <w:color w:val="000000"/>
                <w:lang w:eastAsia="en-US"/>
              </w:rPr>
              <w:t>, обеспеченностью 0,94</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-25</w:t>
            </w:r>
          </w:p>
        </w:tc>
      </w:tr>
      <w:tr w:rsidR="00C94E18" w:rsidRPr="00C94E18" w:rsidTr="00C94E18">
        <w:trPr>
          <w:trHeight w:val="57"/>
        </w:trPr>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 xml:space="preserve">Абсолютная минимальная температура </w:t>
            </w:r>
            <w:proofErr w:type="spellStart"/>
            <w:r w:rsidRPr="00C94E18">
              <w:rPr>
                <w:rFonts w:ascii="Arial" w:eastAsia="Courier New" w:hAnsi="Arial" w:cs="Arial"/>
                <w:color w:val="000000"/>
                <w:lang w:eastAsia="en-US"/>
              </w:rPr>
              <w:t>воздуха,°</w:t>
            </w:r>
            <w:proofErr w:type="gramStart"/>
            <w:r w:rsidRPr="00C94E18">
              <w:rPr>
                <w:rFonts w:ascii="Arial" w:eastAsia="Courier New" w:hAnsi="Arial" w:cs="Arial"/>
                <w:color w:val="000000"/>
                <w:lang w:eastAsia="en-US"/>
              </w:rPr>
              <w:t>С</w:t>
            </w:r>
            <w:proofErr w:type="spellEnd"/>
            <w:proofErr w:type="gramEnd"/>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-52</w:t>
            </w:r>
          </w:p>
        </w:tc>
      </w:tr>
      <w:tr w:rsidR="00C94E18" w:rsidRPr="00C94E18" w:rsidTr="00C94E18">
        <w:trPr>
          <w:trHeight w:val="57"/>
        </w:trPr>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 xml:space="preserve">Средняя суточная амплитуда температуры воздуха наиболее холодного месяца </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13</w:t>
            </w:r>
          </w:p>
        </w:tc>
      </w:tr>
      <w:tr w:rsidR="00C94E18" w:rsidRPr="00C94E18" w:rsidTr="00C94E18">
        <w:tc>
          <w:tcPr>
            <w:tcW w:w="5000" w:type="pct"/>
            <w:gridSpan w:val="3"/>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bCs/>
                <w:color w:val="000000"/>
                <w:lang w:eastAsia="en-US"/>
              </w:rPr>
            </w:pPr>
            <w:r w:rsidRPr="00C94E18">
              <w:rPr>
                <w:rFonts w:ascii="Arial" w:eastAsia="Courier New" w:hAnsi="Arial" w:cs="Arial"/>
                <w:bCs/>
                <w:color w:val="000000"/>
                <w:lang w:eastAsia="en-US"/>
              </w:rPr>
              <w:t xml:space="preserve">Продолжительность, </w:t>
            </w:r>
            <w:proofErr w:type="spellStart"/>
            <w:r w:rsidRPr="00C94E18">
              <w:rPr>
                <w:rFonts w:ascii="Arial" w:eastAsia="Courier New" w:hAnsi="Arial" w:cs="Arial"/>
                <w:bCs/>
                <w:color w:val="000000"/>
                <w:lang w:eastAsia="en-US"/>
              </w:rPr>
              <w:t>сут</w:t>
            </w:r>
            <w:proofErr w:type="spellEnd"/>
            <w:r w:rsidRPr="00C94E18">
              <w:rPr>
                <w:rFonts w:ascii="Arial" w:eastAsia="Courier New" w:hAnsi="Arial" w:cs="Arial"/>
                <w:bCs/>
                <w:color w:val="000000"/>
                <w:lang w:eastAsia="en-US"/>
              </w:rPr>
              <w:t>, и средняя температура воздуха, °</w:t>
            </w:r>
            <w:proofErr w:type="gramStart"/>
            <w:r w:rsidRPr="00C94E18">
              <w:rPr>
                <w:rFonts w:ascii="Arial" w:eastAsia="Courier New" w:hAnsi="Arial" w:cs="Arial"/>
                <w:bCs/>
                <w:color w:val="000000"/>
                <w:lang w:eastAsia="en-US"/>
              </w:rPr>
              <w:t>С</w:t>
            </w:r>
            <w:proofErr w:type="gramEnd"/>
          </w:p>
        </w:tc>
      </w:tr>
      <w:tr w:rsidR="00C94E18" w:rsidRPr="00C94E18" w:rsidTr="00C94E18">
        <w:tc>
          <w:tcPr>
            <w:tcW w:w="3030" w:type="pct"/>
            <w:vMerge w:val="restar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периода со средней суточной температурой во</w:t>
            </w:r>
            <w:r w:rsidRPr="00C94E18">
              <w:rPr>
                <w:rFonts w:ascii="Arial" w:eastAsia="Courier New" w:hAnsi="Arial" w:cs="Arial"/>
                <w:color w:val="000000"/>
                <w:lang w:eastAsia="en-US"/>
              </w:rPr>
              <w:t>з</w:t>
            </w:r>
            <w:r w:rsidRPr="00C94E18">
              <w:rPr>
                <w:rFonts w:ascii="Arial" w:eastAsia="Courier New" w:hAnsi="Arial" w:cs="Arial"/>
                <w:color w:val="000000"/>
                <w:lang w:eastAsia="en-US"/>
              </w:rPr>
              <w:t>духа ≤ 0</w:t>
            </w:r>
            <w:proofErr w:type="gramStart"/>
            <w:r w:rsidRPr="00C94E18">
              <w:rPr>
                <w:rFonts w:ascii="Arial" w:eastAsia="Courier New" w:hAnsi="Arial" w:cs="Arial"/>
                <w:color w:val="000000"/>
                <w:lang w:eastAsia="en-US"/>
              </w:rPr>
              <w:t xml:space="preserve"> °С</w:t>
            </w:r>
            <w:proofErr w:type="gramEnd"/>
          </w:p>
        </w:tc>
        <w:tc>
          <w:tcPr>
            <w:tcW w:w="1527"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продолжительность</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162</w:t>
            </w:r>
          </w:p>
        </w:tc>
      </w:tr>
      <w:tr w:rsidR="00C94E18" w:rsidRPr="00C94E18" w:rsidTr="00C94E18">
        <w:tc>
          <w:tcPr>
            <w:tcW w:w="3030" w:type="pct"/>
            <w:vMerge/>
            <w:hideMark/>
          </w:tcPr>
          <w:p w:rsidR="00C94E18" w:rsidRPr="00C94E18" w:rsidRDefault="00C94E18" w:rsidP="00C94E18">
            <w:pPr>
              <w:widowControl w:val="0"/>
              <w:rPr>
                <w:rFonts w:ascii="Arial" w:eastAsia="Courier New" w:hAnsi="Arial" w:cs="Arial"/>
                <w:color w:val="000000"/>
                <w:lang w:eastAsia="en-US"/>
              </w:rPr>
            </w:pPr>
          </w:p>
        </w:tc>
        <w:tc>
          <w:tcPr>
            <w:tcW w:w="1527"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средняя температура</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-12,3</w:t>
            </w:r>
          </w:p>
        </w:tc>
      </w:tr>
      <w:tr w:rsidR="00C94E18" w:rsidRPr="00C94E18" w:rsidTr="00C94E18">
        <w:tc>
          <w:tcPr>
            <w:tcW w:w="3030" w:type="pct"/>
            <w:vMerge w:val="restar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периода со средней суточной температурой во</w:t>
            </w:r>
            <w:r w:rsidRPr="00C94E18">
              <w:rPr>
                <w:rFonts w:ascii="Arial" w:eastAsia="Courier New" w:hAnsi="Arial" w:cs="Arial"/>
                <w:color w:val="000000"/>
                <w:lang w:eastAsia="en-US"/>
              </w:rPr>
              <w:t>з</w:t>
            </w:r>
            <w:r w:rsidRPr="00C94E18">
              <w:rPr>
                <w:rFonts w:ascii="Arial" w:eastAsia="Courier New" w:hAnsi="Arial" w:cs="Arial"/>
                <w:color w:val="000000"/>
                <w:lang w:eastAsia="en-US"/>
              </w:rPr>
              <w:t>духа ≤ 8</w:t>
            </w:r>
            <w:proofErr w:type="gramStart"/>
            <w:r w:rsidRPr="00C94E18">
              <w:rPr>
                <w:rFonts w:ascii="Arial" w:eastAsia="Courier New" w:hAnsi="Arial" w:cs="Arial"/>
                <w:color w:val="000000"/>
                <w:lang w:eastAsia="en-US"/>
              </w:rPr>
              <w:t xml:space="preserve"> °С</w:t>
            </w:r>
            <w:proofErr w:type="gramEnd"/>
          </w:p>
        </w:tc>
        <w:tc>
          <w:tcPr>
            <w:tcW w:w="1527"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продолжительность</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223</w:t>
            </w:r>
          </w:p>
        </w:tc>
      </w:tr>
      <w:tr w:rsidR="00C94E18" w:rsidRPr="00C94E18" w:rsidTr="00C94E18">
        <w:tc>
          <w:tcPr>
            <w:tcW w:w="3030" w:type="pct"/>
            <w:vMerge/>
            <w:hideMark/>
          </w:tcPr>
          <w:p w:rsidR="00C94E18" w:rsidRPr="00C94E18" w:rsidRDefault="00C94E18" w:rsidP="00C94E18">
            <w:pPr>
              <w:widowControl w:val="0"/>
              <w:rPr>
                <w:rFonts w:ascii="Arial" w:eastAsia="Courier New" w:hAnsi="Arial" w:cs="Arial"/>
                <w:color w:val="000000"/>
                <w:lang w:eastAsia="en-US"/>
              </w:rPr>
            </w:pPr>
          </w:p>
        </w:tc>
        <w:tc>
          <w:tcPr>
            <w:tcW w:w="1527"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средняя температура</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-7,8</w:t>
            </w:r>
          </w:p>
        </w:tc>
      </w:tr>
      <w:tr w:rsidR="00C94E18" w:rsidRPr="00C94E18" w:rsidTr="00C94E18">
        <w:tc>
          <w:tcPr>
            <w:tcW w:w="3030" w:type="pct"/>
            <w:vMerge w:val="restar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периода со средней суточной температурой во</w:t>
            </w:r>
            <w:r w:rsidRPr="00C94E18">
              <w:rPr>
                <w:rFonts w:ascii="Arial" w:eastAsia="Courier New" w:hAnsi="Arial" w:cs="Arial"/>
                <w:color w:val="000000"/>
                <w:lang w:eastAsia="en-US"/>
              </w:rPr>
              <w:t>з</w:t>
            </w:r>
            <w:r w:rsidRPr="00C94E18">
              <w:rPr>
                <w:rFonts w:ascii="Arial" w:eastAsia="Courier New" w:hAnsi="Arial" w:cs="Arial"/>
                <w:color w:val="000000"/>
                <w:lang w:eastAsia="en-US"/>
              </w:rPr>
              <w:t>духа ≤ 10</w:t>
            </w:r>
            <w:proofErr w:type="gramStart"/>
            <w:r w:rsidRPr="00C94E18">
              <w:rPr>
                <w:rFonts w:ascii="Arial" w:eastAsia="Courier New" w:hAnsi="Arial" w:cs="Arial"/>
                <w:color w:val="000000"/>
                <w:lang w:eastAsia="en-US"/>
              </w:rPr>
              <w:t xml:space="preserve"> °С</w:t>
            </w:r>
            <w:proofErr w:type="gramEnd"/>
          </w:p>
        </w:tc>
        <w:tc>
          <w:tcPr>
            <w:tcW w:w="1527"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продолжительность</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240</w:t>
            </w:r>
          </w:p>
        </w:tc>
      </w:tr>
      <w:tr w:rsidR="00C94E18" w:rsidRPr="00C94E18" w:rsidTr="00C94E18">
        <w:tc>
          <w:tcPr>
            <w:tcW w:w="3030" w:type="pct"/>
            <w:vMerge/>
            <w:hideMark/>
          </w:tcPr>
          <w:p w:rsidR="00C94E18" w:rsidRPr="00C94E18" w:rsidRDefault="00C94E18" w:rsidP="00C94E18">
            <w:pPr>
              <w:widowControl w:val="0"/>
              <w:rPr>
                <w:rFonts w:ascii="Arial" w:eastAsia="Courier New" w:hAnsi="Arial" w:cs="Arial"/>
                <w:color w:val="000000"/>
                <w:lang w:eastAsia="en-US"/>
              </w:rPr>
            </w:pPr>
          </w:p>
        </w:tc>
        <w:tc>
          <w:tcPr>
            <w:tcW w:w="1527"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средняя температура</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-6,6</w:t>
            </w:r>
          </w:p>
        </w:tc>
      </w:tr>
      <w:tr w:rsidR="00C94E18" w:rsidRPr="00C94E18" w:rsidTr="00C94E18">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Средняя месячная относительная влажность воздуха наиболее холодного месяца, %</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77</w:t>
            </w:r>
          </w:p>
        </w:tc>
      </w:tr>
      <w:tr w:rsidR="00C94E18" w:rsidRPr="00C94E18" w:rsidTr="00C94E18">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Средняя месячная относительная влажность воздуха в 15 ч наиболее х</w:t>
            </w:r>
            <w:r w:rsidRPr="00C94E18">
              <w:rPr>
                <w:rFonts w:ascii="Arial" w:eastAsia="Courier New" w:hAnsi="Arial" w:cs="Arial"/>
                <w:color w:val="000000"/>
                <w:lang w:eastAsia="en-US"/>
              </w:rPr>
              <w:t>о</w:t>
            </w:r>
            <w:r w:rsidRPr="00C94E18">
              <w:rPr>
                <w:rFonts w:ascii="Arial" w:eastAsia="Courier New" w:hAnsi="Arial" w:cs="Arial"/>
                <w:color w:val="000000"/>
                <w:lang w:eastAsia="en-US"/>
              </w:rPr>
              <w:t>лодного месяца, %</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69</w:t>
            </w:r>
          </w:p>
        </w:tc>
      </w:tr>
      <w:tr w:rsidR="00C94E18" w:rsidRPr="00C94E18" w:rsidTr="00C94E18">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lastRenderedPageBreak/>
              <w:t xml:space="preserve">Количество осадков за ноябрь - март, </w:t>
            </w:r>
            <w:proofErr w:type="gramStart"/>
            <w:r w:rsidRPr="00C94E18">
              <w:rPr>
                <w:rFonts w:ascii="Arial" w:eastAsia="Courier New" w:hAnsi="Arial" w:cs="Arial"/>
                <w:color w:val="000000"/>
                <w:lang w:eastAsia="en-US"/>
              </w:rPr>
              <w:t>мм</w:t>
            </w:r>
            <w:proofErr w:type="gramEnd"/>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47</w:t>
            </w:r>
          </w:p>
        </w:tc>
      </w:tr>
      <w:tr w:rsidR="00C94E18" w:rsidRPr="00C94E18" w:rsidTr="00C94E18">
        <w:tc>
          <w:tcPr>
            <w:tcW w:w="4557" w:type="pct"/>
            <w:gridSpan w:val="2"/>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 xml:space="preserve">Преобладающее направление ветра за декабрь - февраль </w:t>
            </w:r>
          </w:p>
        </w:tc>
        <w:tc>
          <w:tcPr>
            <w:tcW w:w="443" w:type="pct"/>
            <w:tcMar>
              <w:top w:w="28" w:type="dxa"/>
              <w:left w:w="28" w:type="dxa"/>
              <w:bottom w:w="28" w:type="dxa"/>
              <w:right w:w="28"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ЮЗ</w:t>
            </w:r>
          </w:p>
        </w:tc>
      </w:tr>
      <w:tr w:rsidR="00C94E18" w:rsidRPr="00C94E18" w:rsidTr="00C94E18">
        <w:tc>
          <w:tcPr>
            <w:tcW w:w="4557" w:type="pct"/>
            <w:gridSpan w:val="2"/>
            <w:tcMar>
              <w:top w:w="28" w:type="dxa"/>
              <w:left w:w="28" w:type="dxa"/>
              <w:bottom w:w="28" w:type="dxa"/>
              <w:right w:w="28" w:type="dxa"/>
            </w:tcMar>
            <w:hideMark/>
          </w:tcPr>
          <w:p w:rsidR="00C94E18" w:rsidRPr="00C94E18" w:rsidRDefault="00C94E18" w:rsidP="00C94E18">
            <w:pPr>
              <w:widowControl w:val="0"/>
              <w:rPr>
                <w:rFonts w:ascii="Arial" w:eastAsia="Courier New" w:hAnsi="Arial" w:cs="Arial"/>
                <w:color w:val="000000"/>
                <w:lang w:eastAsia="en-US"/>
              </w:rPr>
            </w:pPr>
            <w:proofErr w:type="gramStart"/>
            <w:r w:rsidRPr="00C94E18">
              <w:rPr>
                <w:rFonts w:ascii="Arial" w:eastAsia="Courier New" w:hAnsi="Arial" w:cs="Arial"/>
                <w:color w:val="000000"/>
                <w:lang w:eastAsia="en-US"/>
              </w:rPr>
              <w:t>Максимальная</w:t>
            </w:r>
            <w:proofErr w:type="gramEnd"/>
            <w:r w:rsidRPr="00C94E18">
              <w:rPr>
                <w:rFonts w:ascii="Arial" w:eastAsia="Courier New" w:hAnsi="Arial" w:cs="Arial"/>
                <w:color w:val="000000"/>
                <w:lang w:eastAsia="en-US"/>
              </w:rPr>
              <w:t xml:space="preserve"> из средних скоростей ветра по румбам за январь, м/с</w:t>
            </w:r>
          </w:p>
        </w:tc>
        <w:tc>
          <w:tcPr>
            <w:tcW w:w="443" w:type="pct"/>
            <w:tcMar>
              <w:top w:w="28" w:type="dxa"/>
              <w:left w:w="28" w:type="dxa"/>
              <w:bottom w:w="28" w:type="dxa"/>
              <w:right w:w="28" w:type="dxa"/>
            </w:tcMar>
            <w:hideMark/>
          </w:tcPr>
          <w:p w:rsidR="00C94E18" w:rsidRPr="00C94E18" w:rsidRDefault="00C94E18" w:rsidP="00C94E18">
            <w:pPr>
              <w:widowControl w:val="0"/>
              <w:rPr>
                <w:rFonts w:ascii="Arial" w:eastAsia="Courier New" w:hAnsi="Arial" w:cs="Arial"/>
                <w:color w:val="000000"/>
                <w:lang w:eastAsia="en-US"/>
              </w:rPr>
            </w:pPr>
            <w:r w:rsidRPr="00C94E18">
              <w:rPr>
                <w:rFonts w:ascii="Arial" w:eastAsia="Courier New" w:hAnsi="Arial" w:cs="Arial"/>
                <w:color w:val="000000"/>
                <w:lang w:eastAsia="en-US"/>
              </w:rPr>
              <w:t>4,0</w:t>
            </w:r>
          </w:p>
        </w:tc>
      </w:tr>
      <w:tr w:rsidR="00C94E18" w:rsidRPr="00C94E18" w:rsidTr="00C94E18">
        <w:tc>
          <w:tcPr>
            <w:tcW w:w="4557" w:type="pct"/>
            <w:gridSpan w:val="2"/>
            <w:tcMar>
              <w:top w:w="28" w:type="dxa"/>
              <w:left w:w="28" w:type="dxa"/>
              <w:bottom w:w="28" w:type="dxa"/>
              <w:right w:w="28" w:type="dxa"/>
            </w:tcMar>
            <w:hideMark/>
          </w:tcPr>
          <w:p w:rsidR="00C94E18" w:rsidRPr="00C94E18" w:rsidRDefault="00C94E18" w:rsidP="00C94E18">
            <w:pPr>
              <w:widowControl w:val="0"/>
              <w:rPr>
                <w:rFonts w:ascii="Arial" w:eastAsia="Courier New" w:hAnsi="Arial" w:cs="Arial"/>
                <w:color w:val="000000"/>
                <w:lang w:eastAsia="en-US"/>
              </w:rPr>
            </w:pPr>
            <w:r w:rsidRPr="00C94E18">
              <w:rPr>
                <w:rFonts w:ascii="Arial" w:eastAsia="Courier New" w:hAnsi="Arial" w:cs="Arial"/>
                <w:color w:val="000000"/>
                <w:lang w:eastAsia="en-US"/>
              </w:rPr>
              <w:t>Средняя скорость ветра, м/с, за период со средней суточной температурой воздуха ≤ 8</w:t>
            </w:r>
            <w:proofErr w:type="gramStart"/>
            <w:r w:rsidRPr="00C94E18">
              <w:rPr>
                <w:rFonts w:ascii="Arial" w:eastAsia="Courier New" w:hAnsi="Arial" w:cs="Arial"/>
                <w:color w:val="000000"/>
                <w:lang w:eastAsia="en-US"/>
              </w:rPr>
              <w:t xml:space="preserve"> °С</w:t>
            </w:r>
            <w:proofErr w:type="gramEnd"/>
          </w:p>
        </w:tc>
        <w:tc>
          <w:tcPr>
            <w:tcW w:w="443" w:type="pct"/>
            <w:tcMar>
              <w:top w:w="28" w:type="dxa"/>
              <w:left w:w="28" w:type="dxa"/>
              <w:bottom w:w="28" w:type="dxa"/>
              <w:right w:w="28" w:type="dxa"/>
            </w:tcMar>
            <w:hideMark/>
          </w:tcPr>
          <w:p w:rsidR="00C94E18" w:rsidRPr="00C94E18" w:rsidRDefault="00C94E18" w:rsidP="00C94E18">
            <w:pPr>
              <w:widowControl w:val="0"/>
              <w:rPr>
                <w:rFonts w:ascii="Arial" w:eastAsia="Courier New" w:hAnsi="Arial" w:cs="Arial"/>
                <w:color w:val="000000"/>
                <w:lang w:eastAsia="en-US"/>
              </w:rPr>
            </w:pPr>
            <w:r w:rsidRPr="00C94E18">
              <w:rPr>
                <w:rFonts w:ascii="Arial" w:eastAsia="Courier New" w:hAnsi="Arial" w:cs="Arial"/>
                <w:color w:val="000000"/>
                <w:lang w:eastAsia="en-US"/>
              </w:rPr>
              <w:t>1,5</w:t>
            </w:r>
          </w:p>
        </w:tc>
      </w:tr>
    </w:tbl>
    <w:p w:rsidR="00C94E18" w:rsidRPr="00C94E18" w:rsidRDefault="00C94E18" w:rsidP="00C94E18">
      <w:pPr>
        <w:widowControl w:val="0"/>
        <w:jc w:val="both"/>
        <w:rPr>
          <w:rFonts w:ascii="Arial" w:eastAsia="Courier New" w:hAnsi="Arial" w:cs="Arial"/>
          <w:color w:val="000000"/>
        </w:rPr>
      </w:pPr>
      <w:bookmarkStart w:id="57" w:name="_Ref160534563"/>
    </w:p>
    <w:p w:rsidR="00C94E18" w:rsidRPr="00C94E18" w:rsidRDefault="00C94E18" w:rsidP="00C94E18">
      <w:pPr>
        <w:widowControl w:val="0"/>
        <w:jc w:val="right"/>
        <w:rPr>
          <w:rFonts w:ascii="Arial" w:eastAsia="Courier New" w:hAnsi="Arial" w:cs="Arial"/>
          <w:color w:val="000000"/>
        </w:rPr>
      </w:pPr>
      <w:r w:rsidRPr="00C94E18">
        <w:rPr>
          <w:rFonts w:ascii="Arial" w:eastAsia="Courier New" w:hAnsi="Arial" w:cs="Arial"/>
          <w:color w:val="000000"/>
        </w:rPr>
        <w:t>Таблица 21</w:t>
      </w:r>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t>Климатические параметры теплого периода года</w:t>
      </w:r>
      <w:bookmarkEnd w:id="57"/>
    </w:p>
    <w:p w:rsidR="00C94E18" w:rsidRPr="00C94E18" w:rsidRDefault="00C94E18" w:rsidP="00C94E18">
      <w:pPr>
        <w:widowControl w:val="0"/>
        <w:jc w:val="both"/>
        <w:rPr>
          <w:rFonts w:ascii="Arial" w:eastAsia="Courier New"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61"/>
      </w:tblGrid>
      <w:tr w:rsidR="00C94E18" w:rsidRPr="00C94E18" w:rsidTr="00C94E18">
        <w:trPr>
          <w:trHeight w:val="170"/>
        </w:trPr>
        <w:tc>
          <w:tcPr>
            <w:tcW w:w="5000" w:type="pct"/>
            <w:gridSpan w:val="2"/>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bCs/>
                <w:color w:val="000000"/>
                <w:lang w:eastAsia="en-US"/>
              </w:rPr>
            </w:pPr>
            <w:r w:rsidRPr="00C94E18">
              <w:rPr>
                <w:rFonts w:ascii="Arial" w:eastAsia="Courier New" w:hAnsi="Arial" w:cs="Arial"/>
                <w:bCs/>
                <w:color w:val="000000"/>
                <w:lang w:eastAsia="en-US"/>
              </w:rPr>
              <w:t xml:space="preserve">Барометрическое давление </w:t>
            </w:r>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 xml:space="preserve">Барометрическое давление, </w:t>
            </w:r>
            <w:proofErr w:type="spellStart"/>
            <w:r w:rsidRPr="00C94E18">
              <w:rPr>
                <w:rFonts w:ascii="Arial" w:eastAsia="Courier New" w:hAnsi="Arial" w:cs="Arial"/>
                <w:color w:val="000000"/>
                <w:lang w:eastAsia="en-US"/>
              </w:rPr>
              <w:t>гПа</w:t>
            </w:r>
            <w:proofErr w:type="spellEnd"/>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990</w:t>
            </w:r>
          </w:p>
        </w:tc>
      </w:tr>
      <w:tr w:rsidR="00C94E18" w:rsidRPr="00C94E18" w:rsidTr="00C94E18">
        <w:trPr>
          <w:trHeight w:val="170"/>
        </w:trPr>
        <w:tc>
          <w:tcPr>
            <w:tcW w:w="5000" w:type="pct"/>
            <w:gridSpan w:val="2"/>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bCs/>
                <w:color w:val="000000"/>
                <w:lang w:eastAsia="en-US"/>
              </w:rPr>
            </w:pPr>
            <w:r w:rsidRPr="00C94E18">
              <w:rPr>
                <w:rFonts w:ascii="Arial" w:eastAsia="Courier New" w:hAnsi="Arial" w:cs="Arial"/>
                <w:bCs/>
                <w:color w:val="000000"/>
                <w:lang w:eastAsia="en-US"/>
              </w:rPr>
              <w:t xml:space="preserve">Температура </w:t>
            </w:r>
            <w:proofErr w:type="spellStart"/>
            <w:r w:rsidRPr="00C94E18">
              <w:rPr>
                <w:rFonts w:ascii="Arial" w:eastAsia="Courier New" w:hAnsi="Arial" w:cs="Arial"/>
                <w:bCs/>
                <w:color w:val="000000"/>
                <w:lang w:eastAsia="en-US"/>
              </w:rPr>
              <w:t>воздуха,°</w:t>
            </w:r>
            <w:proofErr w:type="gramStart"/>
            <w:r w:rsidRPr="00C94E18">
              <w:rPr>
                <w:rFonts w:ascii="Arial" w:eastAsia="Courier New" w:hAnsi="Arial" w:cs="Arial"/>
                <w:bCs/>
                <w:color w:val="000000"/>
                <w:lang w:eastAsia="en-US"/>
              </w:rPr>
              <w:t>С</w:t>
            </w:r>
            <w:proofErr w:type="spellEnd"/>
            <w:proofErr w:type="gramEnd"/>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обеспеченностью 0,95</w:t>
            </w:r>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32</w:t>
            </w:r>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обеспеченностью 0,98</w:t>
            </w:r>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28</w:t>
            </w:r>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Средняя максимальная температура воздуха, наиболее теплого месяца</w:t>
            </w:r>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25,3</w:t>
            </w:r>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 xml:space="preserve">Абсолютная максимальная температура </w:t>
            </w:r>
            <w:proofErr w:type="spellStart"/>
            <w:r w:rsidRPr="00C94E18">
              <w:rPr>
                <w:rFonts w:ascii="Arial" w:eastAsia="Courier New" w:hAnsi="Arial" w:cs="Arial"/>
                <w:color w:val="000000"/>
                <w:lang w:eastAsia="en-US"/>
              </w:rPr>
              <w:t>воздуха,°</w:t>
            </w:r>
            <w:proofErr w:type="gramStart"/>
            <w:r w:rsidRPr="00C94E18">
              <w:rPr>
                <w:rFonts w:ascii="Arial" w:eastAsia="Courier New" w:hAnsi="Arial" w:cs="Arial"/>
                <w:color w:val="000000"/>
                <w:lang w:eastAsia="en-US"/>
              </w:rPr>
              <w:t>С</w:t>
            </w:r>
            <w:proofErr w:type="spellEnd"/>
            <w:proofErr w:type="gramEnd"/>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39</w:t>
            </w:r>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Средняя суточная амплитуда температуры воздуха наиболее теплого месяца</w:t>
            </w:r>
          </w:p>
        </w:tc>
        <w:tc>
          <w:tcPr>
            <w:tcW w:w="613" w:type="pct"/>
            <w:tcMar>
              <w:top w:w="28" w:type="dxa"/>
              <w:left w:w="57" w:type="dxa"/>
              <w:bottom w:w="28" w:type="dxa"/>
              <w:right w:w="57" w:type="dxa"/>
            </w:tcMar>
            <w:hideMark/>
          </w:tcPr>
          <w:p w:rsidR="00C94E18" w:rsidRPr="00C94E18" w:rsidRDefault="00C94E18" w:rsidP="00C94E18">
            <w:pPr>
              <w:widowControl w:val="0"/>
              <w:rPr>
                <w:rFonts w:ascii="Arial" w:eastAsia="Courier New" w:hAnsi="Arial" w:cs="Arial"/>
                <w:color w:val="000000"/>
                <w:lang w:eastAsia="en-US"/>
              </w:rPr>
            </w:pPr>
          </w:p>
        </w:tc>
      </w:tr>
      <w:tr w:rsidR="00C94E18" w:rsidRPr="00C94E18" w:rsidTr="00C94E18">
        <w:trPr>
          <w:trHeight w:val="170"/>
        </w:trPr>
        <w:tc>
          <w:tcPr>
            <w:tcW w:w="5000" w:type="pct"/>
            <w:gridSpan w:val="2"/>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bCs/>
                <w:color w:val="000000"/>
                <w:lang w:eastAsia="en-US"/>
              </w:rPr>
            </w:pPr>
            <w:r w:rsidRPr="00C94E18">
              <w:rPr>
                <w:rFonts w:ascii="Arial" w:eastAsia="Courier New" w:hAnsi="Arial" w:cs="Arial"/>
                <w:bCs/>
                <w:color w:val="000000"/>
                <w:lang w:eastAsia="en-US"/>
              </w:rPr>
              <w:t>Средняя месячная относительная влажность воздуха, %</w:t>
            </w:r>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Наиболее теплого месяца</w:t>
            </w:r>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72</w:t>
            </w:r>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В 15 ч наиболее теплого месяца</w:t>
            </w:r>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75</w:t>
            </w:r>
          </w:p>
        </w:tc>
      </w:tr>
      <w:tr w:rsidR="00C94E18" w:rsidRPr="00C94E18" w:rsidTr="00C94E18">
        <w:trPr>
          <w:trHeight w:val="170"/>
        </w:trPr>
        <w:tc>
          <w:tcPr>
            <w:tcW w:w="5000" w:type="pct"/>
            <w:gridSpan w:val="2"/>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bCs/>
                <w:color w:val="000000"/>
                <w:lang w:eastAsia="en-US"/>
              </w:rPr>
            </w:pPr>
            <w:r w:rsidRPr="00C94E18">
              <w:rPr>
                <w:rFonts w:ascii="Arial" w:eastAsia="Courier New" w:hAnsi="Arial" w:cs="Arial"/>
                <w:bCs/>
                <w:color w:val="000000"/>
                <w:lang w:eastAsia="en-US"/>
              </w:rPr>
              <w:t xml:space="preserve">Количество осадков, </w:t>
            </w:r>
            <w:proofErr w:type="gramStart"/>
            <w:r w:rsidRPr="00C94E18">
              <w:rPr>
                <w:rFonts w:ascii="Arial" w:eastAsia="Courier New" w:hAnsi="Arial" w:cs="Arial"/>
                <w:bCs/>
                <w:color w:val="000000"/>
                <w:lang w:eastAsia="en-US"/>
              </w:rPr>
              <w:t>мм</w:t>
            </w:r>
            <w:proofErr w:type="gramEnd"/>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За апрель - октябрь</w:t>
            </w:r>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434</w:t>
            </w:r>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Суточный максимум осадков</w:t>
            </w:r>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85</w:t>
            </w:r>
          </w:p>
        </w:tc>
      </w:tr>
      <w:tr w:rsidR="00C94E18" w:rsidRPr="00C94E18" w:rsidTr="00C94E18">
        <w:trPr>
          <w:trHeight w:val="170"/>
        </w:trPr>
        <w:tc>
          <w:tcPr>
            <w:tcW w:w="5000" w:type="pct"/>
            <w:gridSpan w:val="2"/>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bCs/>
                <w:color w:val="000000"/>
                <w:lang w:eastAsia="en-US"/>
              </w:rPr>
            </w:pPr>
            <w:r w:rsidRPr="00C94E18">
              <w:rPr>
                <w:rFonts w:ascii="Arial" w:eastAsia="Courier New" w:hAnsi="Arial" w:cs="Arial"/>
                <w:bCs/>
                <w:color w:val="000000"/>
                <w:lang w:eastAsia="en-US"/>
              </w:rPr>
              <w:t xml:space="preserve">Климатические параметры ветра </w:t>
            </w:r>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Преобладающее направление ветра за июнь - август</w:t>
            </w:r>
          </w:p>
        </w:tc>
        <w:tc>
          <w:tcPr>
            <w:tcW w:w="613" w:type="pct"/>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proofErr w:type="gramStart"/>
            <w:r w:rsidRPr="00C94E18">
              <w:rPr>
                <w:rFonts w:ascii="Arial" w:eastAsia="Courier New" w:hAnsi="Arial" w:cs="Arial"/>
                <w:color w:val="000000"/>
                <w:lang w:eastAsia="en-US"/>
              </w:rPr>
              <w:t>З</w:t>
            </w:r>
            <w:proofErr w:type="gramEnd"/>
          </w:p>
        </w:tc>
      </w:tr>
      <w:tr w:rsidR="00C94E18" w:rsidRPr="00C94E18" w:rsidTr="00C94E18">
        <w:trPr>
          <w:trHeight w:val="170"/>
        </w:trPr>
        <w:tc>
          <w:tcPr>
            <w:tcW w:w="4387" w:type="pct"/>
            <w:tcMar>
              <w:top w:w="28" w:type="dxa"/>
              <w:left w:w="57" w:type="dxa"/>
              <w:bottom w:w="28" w:type="dxa"/>
              <w:right w:w="57" w:type="dxa"/>
            </w:tcMar>
            <w:hideMark/>
          </w:tcPr>
          <w:p w:rsidR="00C94E18" w:rsidRPr="00C94E18" w:rsidRDefault="00C94E18" w:rsidP="00C94E18">
            <w:pPr>
              <w:widowControl w:val="0"/>
              <w:rPr>
                <w:rFonts w:ascii="Arial" w:eastAsia="Courier New" w:hAnsi="Arial" w:cs="Arial"/>
                <w:color w:val="000000"/>
                <w:lang w:eastAsia="en-US"/>
              </w:rPr>
            </w:pPr>
            <w:proofErr w:type="gramStart"/>
            <w:r w:rsidRPr="00C94E18">
              <w:rPr>
                <w:rFonts w:ascii="Arial" w:eastAsia="Courier New" w:hAnsi="Arial" w:cs="Arial"/>
                <w:color w:val="000000"/>
                <w:lang w:eastAsia="en-US"/>
              </w:rPr>
              <w:t>Минимальная</w:t>
            </w:r>
            <w:proofErr w:type="gramEnd"/>
            <w:r w:rsidRPr="00C94E18">
              <w:rPr>
                <w:rFonts w:ascii="Arial" w:eastAsia="Courier New" w:hAnsi="Arial" w:cs="Arial"/>
                <w:color w:val="000000"/>
                <w:lang w:eastAsia="en-US"/>
              </w:rPr>
              <w:t xml:space="preserve"> из средних скоростей ветра по румбам за июль, м/с</w:t>
            </w:r>
          </w:p>
        </w:tc>
        <w:tc>
          <w:tcPr>
            <w:tcW w:w="613" w:type="pct"/>
            <w:tcMar>
              <w:top w:w="28" w:type="dxa"/>
              <w:left w:w="57" w:type="dxa"/>
              <w:bottom w:w="28" w:type="dxa"/>
              <w:right w:w="57" w:type="dxa"/>
            </w:tcMar>
            <w:hideMark/>
          </w:tcPr>
          <w:p w:rsidR="00C94E18" w:rsidRPr="00C94E18" w:rsidRDefault="00C94E18" w:rsidP="00C94E18">
            <w:pPr>
              <w:widowControl w:val="0"/>
              <w:rPr>
                <w:rFonts w:ascii="Arial" w:eastAsia="Courier New" w:hAnsi="Arial" w:cs="Arial"/>
                <w:color w:val="000000"/>
                <w:lang w:eastAsia="en-US"/>
              </w:rPr>
            </w:pPr>
            <w:r w:rsidRPr="00C94E18">
              <w:rPr>
                <w:rFonts w:ascii="Arial" w:eastAsia="Courier New" w:hAnsi="Arial" w:cs="Arial"/>
                <w:color w:val="000000"/>
                <w:lang w:eastAsia="en-US"/>
              </w:rPr>
              <w:t>0</w:t>
            </w:r>
          </w:p>
        </w:tc>
      </w:tr>
    </w:tbl>
    <w:p w:rsidR="00C94E18" w:rsidRPr="00C94E18" w:rsidRDefault="00C94E18" w:rsidP="00C94E18">
      <w:pPr>
        <w:widowControl w:val="0"/>
        <w:jc w:val="both"/>
        <w:rPr>
          <w:rFonts w:ascii="Arial" w:eastAsia="Courier New" w:hAnsi="Arial" w:cs="Arial"/>
          <w:color w:val="000000"/>
        </w:rPr>
      </w:pPr>
      <w:bookmarkStart w:id="58" w:name="_Ref160534696"/>
    </w:p>
    <w:p w:rsidR="00C94E18" w:rsidRPr="00C94E18" w:rsidRDefault="00C94E18" w:rsidP="00C94E18">
      <w:pPr>
        <w:widowControl w:val="0"/>
        <w:jc w:val="right"/>
        <w:rPr>
          <w:rFonts w:ascii="Arial" w:eastAsia="Courier New" w:hAnsi="Arial" w:cs="Arial"/>
          <w:color w:val="000000"/>
        </w:rPr>
      </w:pPr>
      <w:bookmarkStart w:id="59" w:name="_Hlk172643063"/>
      <w:r w:rsidRPr="00C94E18">
        <w:rPr>
          <w:rFonts w:ascii="Arial" w:eastAsia="Courier New" w:hAnsi="Arial" w:cs="Arial"/>
          <w:color w:val="000000"/>
        </w:rPr>
        <w:t>Таблица 22</w:t>
      </w:r>
      <w:bookmarkStart w:id="60" w:name="_Hlk160534675"/>
      <w:bookmarkEnd w:id="59"/>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t>Среднемесячные значения температуры воздуха и парциального давления водяного пара</w:t>
      </w:r>
      <w:bookmarkEnd w:id="58"/>
      <w:bookmarkEnd w:id="60"/>
    </w:p>
    <w:p w:rsidR="00C94E18" w:rsidRPr="00C94E18" w:rsidRDefault="00C94E18" w:rsidP="00C94E18">
      <w:pPr>
        <w:widowControl w:val="0"/>
        <w:jc w:val="both"/>
        <w:rPr>
          <w:rFonts w:ascii="Arial" w:eastAsia="Courier New"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190"/>
        <w:gridCol w:w="6461"/>
        <w:gridCol w:w="1345"/>
      </w:tblGrid>
      <w:tr w:rsidR="00C94E18" w:rsidRPr="00C94E18" w:rsidTr="00C94E18">
        <w:tc>
          <w:tcPr>
            <w:tcW w:w="879" w:type="pct"/>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rPr>
                <w:rFonts w:ascii="Arial" w:eastAsia="Courier New" w:hAnsi="Arial" w:cs="Arial"/>
                <w:bCs/>
                <w:color w:val="000000"/>
                <w:lang w:eastAsia="en-US"/>
              </w:rPr>
            </w:pPr>
            <w:r w:rsidRPr="00C94E18">
              <w:rPr>
                <w:rFonts w:ascii="Arial" w:eastAsia="Courier New" w:hAnsi="Arial" w:cs="Arial"/>
                <w:bCs/>
                <w:color w:val="000000"/>
                <w:lang w:eastAsia="en-US"/>
              </w:rPr>
              <w:t>Месяц</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rPr>
                <w:rFonts w:ascii="Arial" w:eastAsia="Courier New" w:hAnsi="Arial" w:cs="Arial"/>
                <w:bCs/>
                <w:color w:val="000000"/>
                <w:lang w:eastAsia="en-US"/>
              </w:rPr>
            </w:pPr>
            <w:r w:rsidRPr="00C94E18">
              <w:rPr>
                <w:rFonts w:ascii="Arial" w:eastAsia="Courier New" w:hAnsi="Arial" w:cs="Arial"/>
                <w:bCs/>
                <w:color w:val="000000"/>
                <w:lang w:eastAsia="en-US"/>
              </w:rPr>
              <w:t>Температура, °</w:t>
            </w:r>
            <w:proofErr w:type="gramStart"/>
            <w:r w:rsidRPr="00C94E18">
              <w:rPr>
                <w:rFonts w:ascii="Arial" w:eastAsia="Courier New" w:hAnsi="Arial" w:cs="Arial"/>
                <w:bCs/>
                <w:color w:val="000000"/>
                <w:lang w:eastAsia="en-US"/>
              </w:rPr>
              <w:t>С</w:t>
            </w:r>
            <w:proofErr w:type="gramEnd"/>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rPr>
                <w:rFonts w:ascii="Arial" w:eastAsia="Courier New" w:hAnsi="Arial" w:cs="Arial"/>
                <w:bCs/>
                <w:color w:val="000000"/>
                <w:lang w:eastAsia="en-US"/>
              </w:rPr>
            </w:pPr>
            <w:r w:rsidRPr="00C94E18">
              <w:rPr>
                <w:rFonts w:ascii="Arial" w:eastAsia="Courier New" w:hAnsi="Arial" w:cs="Arial"/>
                <w:bCs/>
                <w:color w:val="000000"/>
                <w:lang w:eastAsia="en-US"/>
              </w:rPr>
              <w:t xml:space="preserve">Давление, </w:t>
            </w:r>
            <w:proofErr w:type="spellStart"/>
            <w:r w:rsidRPr="00C94E18">
              <w:rPr>
                <w:rFonts w:ascii="Arial" w:eastAsia="Courier New" w:hAnsi="Arial" w:cs="Arial"/>
                <w:bCs/>
                <w:color w:val="000000"/>
                <w:lang w:eastAsia="en-US"/>
              </w:rPr>
              <w:t>гПа</w:t>
            </w:r>
            <w:proofErr w:type="spellEnd"/>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rPr>
                <w:rFonts w:ascii="Arial" w:eastAsia="Courier New" w:hAnsi="Arial" w:cs="Arial"/>
                <w:color w:val="000000"/>
                <w:lang w:eastAsia="en-US"/>
              </w:rPr>
            </w:pPr>
            <w:r w:rsidRPr="00C94E18">
              <w:rPr>
                <w:rFonts w:ascii="Arial" w:eastAsia="Courier New" w:hAnsi="Arial" w:cs="Arial"/>
                <w:color w:val="000000"/>
                <w:lang w:eastAsia="en-US"/>
              </w:rPr>
              <w:t>I</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rPr>
                <w:rFonts w:ascii="Arial" w:eastAsia="Courier New" w:hAnsi="Arial" w:cs="Arial"/>
                <w:color w:val="000000"/>
                <w:lang w:eastAsia="en-US"/>
              </w:rPr>
            </w:pPr>
            <w:r w:rsidRPr="00C94E18">
              <w:rPr>
                <w:rFonts w:ascii="Arial" w:eastAsia="Courier New" w:hAnsi="Arial" w:cs="Arial"/>
                <w:color w:val="000000"/>
                <w:lang w:eastAsia="en-US"/>
              </w:rPr>
              <w:t>Январь</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rPr>
                <w:rFonts w:ascii="Arial" w:eastAsia="Courier New" w:hAnsi="Arial" w:cs="Arial"/>
                <w:color w:val="000000"/>
                <w:lang w:eastAsia="en-US"/>
              </w:rPr>
            </w:pPr>
            <w:r w:rsidRPr="00C94E18">
              <w:rPr>
                <w:rFonts w:ascii="Arial" w:eastAsia="Courier New" w:hAnsi="Arial" w:cs="Arial"/>
                <w:color w:val="000000"/>
                <w:lang w:eastAsia="en-US"/>
              </w:rPr>
              <w:t>-18,9</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rPr>
                <w:rFonts w:ascii="Arial" w:eastAsia="Courier New" w:hAnsi="Arial" w:cs="Arial"/>
                <w:color w:val="000000"/>
                <w:lang w:eastAsia="en-US"/>
              </w:rPr>
            </w:pPr>
            <w:r w:rsidRPr="00C94E18">
              <w:rPr>
                <w:rFonts w:ascii="Arial" w:eastAsia="Courier New" w:hAnsi="Arial" w:cs="Arial"/>
                <w:color w:val="000000"/>
                <w:lang w:eastAsia="en-US"/>
              </w:rPr>
              <w:t>1.6</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II</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Февраль</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-17,1</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1.8</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III</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Март</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-7,9</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2.9</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IV</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Апрель</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2,7</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4.4</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V</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Май</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10,2</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6.8</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VI</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Июнь</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16,4</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12.0</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VII</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Июль</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18,5</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15.4</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VIII</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Август</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16</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13.6</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IX</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Сентябрь</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9,7</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8.8</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X</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proofErr w:type="spellStart"/>
            <w:r w:rsidRPr="00C94E18">
              <w:rPr>
                <w:rFonts w:ascii="Arial" w:eastAsia="Courier New" w:hAnsi="Arial" w:cs="Arial"/>
                <w:color w:val="000000"/>
                <w:lang w:eastAsia="en-US"/>
              </w:rPr>
              <w:t>Октярь</w:t>
            </w:r>
            <w:proofErr w:type="spellEnd"/>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1,9</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5.2</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lastRenderedPageBreak/>
              <w:t>XI</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Ноябрь</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-8,3</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3.0</w:t>
            </w:r>
          </w:p>
        </w:tc>
      </w:tr>
      <w:tr w:rsidR="00C94E18" w:rsidRPr="00C94E18" w:rsidTr="00C94E18">
        <w:tc>
          <w:tcPr>
            <w:tcW w:w="2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XII</w:t>
            </w:r>
          </w:p>
        </w:tc>
        <w:tc>
          <w:tcPr>
            <w:tcW w:w="6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Декабрь</w:t>
            </w:r>
          </w:p>
        </w:tc>
        <w:tc>
          <w:tcPr>
            <w:tcW w:w="341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-166</w:t>
            </w:r>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1,9</w:t>
            </w:r>
          </w:p>
        </w:tc>
      </w:tr>
      <w:tr w:rsidR="00C94E18" w:rsidRPr="00C94E18" w:rsidTr="00C94E18">
        <w:tc>
          <w:tcPr>
            <w:tcW w:w="429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Средняя годовая температура воздуха, °</w:t>
            </w:r>
            <w:proofErr w:type="gramStart"/>
            <w:r w:rsidRPr="00C94E18">
              <w:rPr>
                <w:rFonts w:ascii="Arial" w:eastAsia="Courier New" w:hAnsi="Arial" w:cs="Arial"/>
                <w:color w:val="000000"/>
                <w:lang w:eastAsia="en-US"/>
              </w:rPr>
              <w:t>С</w:t>
            </w:r>
            <w:proofErr w:type="gramEnd"/>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1.3</w:t>
            </w:r>
          </w:p>
        </w:tc>
      </w:tr>
      <w:tr w:rsidR="00C94E18" w:rsidRPr="00C94E18" w:rsidTr="00C94E18">
        <w:tc>
          <w:tcPr>
            <w:tcW w:w="429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 xml:space="preserve">Среднее годовое парциальное давление водяного пара, </w:t>
            </w:r>
            <w:proofErr w:type="spellStart"/>
            <w:r w:rsidRPr="00C94E18">
              <w:rPr>
                <w:rFonts w:ascii="Arial" w:eastAsia="Courier New" w:hAnsi="Arial" w:cs="Arial"/>
                <w:color w:val="000000"/>
                <w:lang w:eastAsia="en-US"/>
              </w:rPr>
              <w:t>гПа</w:t>
            </w:r>
            <w:proofErr w:type="spellEnd"/>
          </w:p>
        </w:tc>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94E18" w:rsidRPr="00C94E18" w:rsidRDefault="00C94E18" w:rsidP="00C94E18">
            <w:pPr>
              <w:widowControl w:val="0"/>
              <w:spacing w:line="195" w:lineRule="atLeast"/>
              <w:rPr>
                <w:rFonts w:ascii="Arial" w:eastAsia="Courier New" w:hAnsi="Arial" w:cs="Arial"/>
                <w:color w:val="000000"/>
                <w:lang w:eastAsia="en-US"/>
              </w:rPr>
            </w:pPr>
            <w:r w:rsidRPr="00C94E18">
              <w:rPr>
                <w:rFonts w:ascii="Arial" w:eastAsia="Courier New" w:hAnsi="Arial" w:cs="Arial"/>
                <w:color w:val="000000"/>
                <w:lang w:eastAsia="en-US"/>
              </w:rPr>
              <w:t>6.5</w:t>
            </w:r>
          </w:p>
        </w:tc>
      </w:tr>
    </w:tbl>
    <w:p w:rsidR="00C94E18" w:rsidRPr="00C94E18" w:rsidRDefault="00C94E18" w:rsidP="00C94E18">
      <w:pPr>
        <w:widowControl w:val="0"/>
        <w:ind w:firstLine="709"/>
        <w:jc w:val="both"/>
        <w:rPr>
          <w:rFonts w:ascii="Arial" w:eastAsia="Courier New" w:hAnsi="Arial" w:cs="Arial"/>
          <w:color w:val="000000"/>
          <w:highlight w:val="yellow"/>
        </w:rPr>
      </w:pPr>
    </w:p>
    <w:p w:rsidR="00C94E18" w:rsidRPr="00C94E18" w:rsidRDefault="00C94E18" w:rsidP="00C94E18">
      <w:pPr>
        <w:widowControl w:val="0"/>
        <w:ind w:firstLine="709"/>
        <w:contextualSpacing/>
        <w:jc w:val="both"/>
        <w:rPr>
          <w:rFonts w:ascii="Arial" w:eastAsia="Courier New" w:hAnsi="Arial" w:cs="Arial"/>
          <w:color w:val="000000"/>
        </w:rPr>
      </w:pPr>
      <w:r w:rsidRPr="00C94E18">
        <w:rPr>
          <w:rFonts w:ascii="Arial" w:eastAsia="Courier New" w:hAnsi="Arial" w:cs="Arial"/>
          <w:color w:val="000000"/>
        </w:rPr>
        <w:t>Показателем теплового режима является среднегодовая температура во</w:t>
      </w:r>
      <w:r w:rsidRPr="00C94E18">
        <w:rPr>
          <w:rFonts w:ascii="Arial" w:eastAsia="Courier New" w:hAnsi="Arial" w:cs="Arial"/>
          <w:color w:val="000000"/>
        </w:rPr>
        <w:t>з</w:t>
      </w:r>
      <w:r w:rsidRPr="00C94E18">
        <w:rPr>
          <w:rFonts w:ascii="Arial" w:eastAsia="Courier New" w:hAnsi="Arial" w:cs="Arial"/>
          <w:color w:val="000000"/>
        </w:rPr>
        <w:t xml:space="preserve">духа, которая по данным метеостанции Ермаковское составляет 0,6 °С. </w:t>
      </w:r>
    </w:p>
    <w:p w:rsidR="00C94E18" w:rsidRPr="00C94E18" w:rsidRDefault="00C94E18" w:rsidP="00C94E18">
      <w:pPr>
        <w:widowControl w:val="0"/>
        <w:ind w:firstLine="709"/>
        <w:contextualSpacing/>
        <w:jc w:val="both"/>
        <w:rPr>
          <w:rFonts w:ascii="Arial" w:eastAsia="Courier New" w:hAnsi="Arial" w:cs="Arial"/>
          <w:color w:val="000000"/>
        </w:rPr>
      </w:pPr>
      <w:r w:rsidRPr="00C94E18">
        <w:rPr>
          <w:rFonts w:ascii="Arial" w:eastAsia="Courier New" w:hAnsi="Arial" w:cs="Arial"/>
          <w:color w:val="000000"/>
        </w:rPr>
        <w:t>Абсолютный минимум температуры воздуха составляет минус 50 °С.</w:t>
      </w:r>
    </w:p>
    <w:p w:rsidR="00C94E18" w:rsidRPr="00C94E18" w:rsidRDefault="00C94E18" w:rsidP="00C94E18">
      <w:pPr>
        <w:widowControl w:val="0"/>
        <w:ind w:firstLine="709"/>
        <w:contextualSpacing/>
        <w:jc w:val="both"/>
        <w:rPr>
          <w:rFonts w:ascii="Arial" w:eastAsia="Courier New" w:hAnsi="Arial" w:cs="Arial"/>
          <w:color w:val="000000"/>
        </w:rPr>
      </w:pPr>
      <w:r w:rsidRPr="00C94E18">
        <w:rPr>
          <w:rFonts w:ascii="Arial" w:eastAsia="Courier New" w:hAnsi="Arial" w:cs="Arial"/>
          <w:color w:val="000000"/>
        </w:rPr>
        <w:t>Абсолютный максимум температуры воздуха составляет 39 °С.</w:t>
      </w:r>
    </w:p>
    <w:p w:rsidR="00C94E18" w:rsidRPr="00C94E18" w:rsidRDefault="00C94E18" w:rsidP="00C94E18">
      <w:pPr>
        <w:widowControl w:val="0"/>
        <w:ind w:firstLine="709"/>
        <w:contextualSpacing/>
        <w:jc w:val="both"/>
        <w:rPr>
          <w:rFonts w:ascii="Arial" w:eastAsia="Courier New" w:hAnsi="Arial" w:cs="Arial"/>
          <w:color w:val="000000"/>
        </w:rPr>
      </w:pPr>
      <w:r w:rsidRPr="00C94E18">
        <w:rPr>
          <w:rFonts w:ascii="Arial" w:eastAsia="Courier New" w:hAnsi="Arial" w:cs="Arial"/>
          <w:color w:val="000000"/>
        </w:rPr>
        <w:t>Отопительный период длится 223 дня, средняя температура отопительного периода минус 7,8 °С.</w:t>
      </w:r>
    </w:p>
    <w:p w:rsidR="00C94E18" w:rsidRPr="00C94E18" w:rsidRDefault="00C94E18" w:rsidP="00C94E18">
      <w:pPr>
        <w:widowControl w:val="0"/>
        <w:ind w:firstLine="709"/>
        <w:contextualSpacing/>
        <w:jc w:val="both"/>
        <w:rPr>
          <w:rFonts w:ascii="Arial" w:eastAsia="Courier New" w:hAnsi="Arial" w:cs="Arial"/>
          <w:color w:val="000000"/>
        </w:rPr>
      </w:pPr>
      <w:r w:rsidRPr="00C94E18">
        <w:rPr>
          <w:rFonts w:ascii="Arial" w:eastAsia="Courier New" w:hAnsi="Arial" w:cs="Arial"/>
          <w:color w:val="000000"/>
        </w:rPr>
        <w:t>Самым холодным месяцем на данной территории является январь со сре</w:t>
      </w:r>
      <w:r w:rsidRPr="00C94E18">
        <w:rPr>
          <w:rFonts w:ascii="Arial" w:eastAsia="Courier New" w:hAnsi="Arial" w:cs="Arial"/>
          <w:color w:val="000000"/>
        </w:rPr>
        <w:t>д</w:t>
      </w:r>
      <w:r w:rsidRPr="00C94E18">
        <w:rPr>
          <w:rFonts w:ascii="Arial" w:eastAsia="Courier New" w:hAnsi="Arial" w:cs="Arial"/>
          <w:color w:val="000000"/>
        </w:rPr>
        <w:t>немесячной температурой воздуха минус 18,9 °С. Самый тёплый летний месяц июль, со среднемесячной температурой воздуха 18,5 °С. Продолжительность безморозного периода составляет в среднем 108 дней. Средняя максимальная температура воздуха наиболее теплого месяца (июль) составляет 25,3</w:t>
      </w:r>
      <w:proofErr w:type="gramStart"/>
      <w:r w:rsidRPr="00C94E18">
        <w:rPr>
          <w:rFonts w:ascii="Arial" w:eastAsia="Courier New" w:hAnsi="Arial" w:cs="Arial"/>
          <w:color w:val="000000"/>
        </w:rPr>
        <w:t xml:space="preserve"> °С</w:t>
      </w:r>
      <w:proofErr w:type="gramEnd"/>
      <w:r w:rsidRPr="00C94E18">
        <w:rPr>
          <w:rFonts w:ascii="Arial" w:eastAsia="Courier New" w:hAnsi="Arial" w:cs="Arial"/>
          <w:color w:val="000000"/>
        </w:rPr>
        <w:t>; сре</w:t>
      </w:r>
      <w:r w:rsidRPr="00C94E18">
        <w:rPr>
          <w:rFonts w:ascii="Arial" w:eastAsia="Courier New" w:hAnsi="Arial" w:cs="Arial"/>
          <w:color w:val="000000"/>
        </w:rPr>
        <w:t>д</w:t>
      </w:r>
      <w:r w:rsidRPr="00C94E18">
        <w:rPr>
          <w:rFonts w:ascii="Arial" w:eastAsia="Courier New" w:hAnsi="Arial" w:cs="Arial"/>
          <w:color w:val="000000"/>
        </w:rPr>
        <w:t>няя минимальная температура воздуха наиболее холодного месяца (январь) с</w:t>
      </w:r>
      <w:r w:rsidRPr="00C94E18">
        <w:rPr>
          <w:rFonts w:ascii="Arial" w:eastAsia="Courier New" w:hAnsi="Arial" w:cs="Arial"/>
          <w:color w:val="000000"/>
        </w:rPr>
        <w:t>о</w:t>
      </w:r>
      <w:r w:rsidRPr="00C94E18">
        <w:rPr>
          <w:rFonts w:ascii="Arial" w:eastAsia="Courier New" w:hAnsi="Arial" w:cs="Arial"/>
          <w:color w:val="000000"/>
        </w:rPr>
        <w:t>ставляет минус 25,1 °С.</w:t>
      </w:r>
    </w:p>
    <w:p w:rsidR="00C94E18" w:rsidRPr="00C94E18" w:rsidRDefault="00C94E18" w:rsidP="00C94E18">
      <w:pPr>
        <w:widowControl w:val="0"/>
        <w:ind w:firstLine="709"/>
        <w:contextualSpacing/>
        <w:jc w:val="both"/>
        <w:rPr>
          <w:rFonts w:ascii="Arial" w:eastAsia="Courier New" w:hAnsi="Arial" w:cs="Arial"/>
          <w:color w:val="000000"/>
        </w:rPr>
      </w:pPr>
      <w:r w:rsidRPr="00C94E18">
        <w:rPr>
          <w:rFonts w:ascii="Arial" w:eastAsia="Courier New" w:hAnsi="Arial" w:cs="Arial"/>
          <w:color w:val="000000"/>
        </w:rPr>
        <w:t>Ермаковский район имеет разнообразные формы рельефа и сложное ге</w:t>
      </w:r>
      <w:r w:rsidRPr="00C94E18">
        <w:rPr>
          <w:rFonts w:ascii="Arial" w:eastAsia="Courier New" w:hAnsi="Arial" w:cs="Arial"/>
          <w:color w:val="000000"/>
        </w:rPr>
        <w:t>о</w:t>
      </w:r>
      <w:r w:rsidRPr="00C94E18">
        <w:rPr>
          <w:rFonts w:ascii="Arial" w:eastAsia="Courier New" w:hAnsi="Arial" w:cs="Arial"/>
          <w:color w:val="000000"/>
        </w:rPr>
        <w:t>логическое строение. Северная часть района имеет высоту от 200 до 400м над уровнем моря, характеризуется небольшой расчлененностью; в центральной ч</w:t>
      </w:r>
      <w:r w:rsidRPr="00C94E18">
        <w:rPr>
          <w:rFonts w:ascii="Arial" w:eastAsia="Courier New" w:hAnsi="Arial" w:cs="Arial"/>
          <w:color w:val="000000"/>
        </w:rPr>
        <w:t>а</w:t>
      </w:r>
      <w:r w:rsidRPr="00C94E18">
        <w:rPr>
          <w:rFonts w:ascii="Arial" w:eastAsia="Courier New" w:hAnsi="Arial" w:cs="Arial"/>
          <w:color w:val="000000"/>
        </w:rPr>
        <w:t>сти преобладает холмисто — увалистый или мелкосопочный рельеф. Южная часть - высокие горные хребты Саян.</w:t>
      </w:r>
    </w:p>
    <w:p w:rsidR="00C94E18" w:rsidRPr="00C94E18" w:rsidRDefault="00C94E18" w:rsidP="00C94E18">
      <w:pPr>
        <w:widowControl w:val="0"/>
        <w:ind w:firstLine="709"/>
        <w:contextualSpacing/>
        <w:jc w:val="both"/>
        <w:rPr>
          <w:rFonts w:ascii="Arial" w:eastAsia="Courier New" w:hAnsi="Arial" w:cs="Arial"/>
          <w:color w:val="000000"/>
        </w:rPr>
      </w:pPr>
      <w:r w:rsidRPr="00C94E18">
        <w:rPr>
          <w:rFonts w:ascii="Arial" w:eastAsia="Courier New" w:hAnsi="Arial" w:cs="Arial"/>
          <w:color w:val="000000"/>
        </w:rPr>
        <w:t>Для характеристики климата использованы данные СП 131.13330.2020 «СНиП 23-01-9</w:t>
      </w:r>
      <w:bookmarkStart w:id="61" w:name="bookmark33"/>
      <w:bookmarkStart w:id="62" w:name="_Toc172703689"/>
      <w:r w:rsidRPr="00C94E18">
        <w:rPr>
          <w:rFonts w:ascii="Arial" w:eastAsia="Courier New" w:hAnsi="Arial" w:cs="Arial"/>
          <w:color w:val="000000"/>
        </w:rPr>
        <w:t>9* «Строительная климатология».</w:t>
      </w:r>
    </w:p>
    <w:p w:rsidR="00C94E18" w:rsidRPr="00C94E18" w:rsidRDefault="00C94E18" w:rsidP="00C94E18">
      <w:pPr>
        <w:widowControl w:val="0"/>
        <w:ind w:firstLine="709"/>
        <w:contextualSpacing/>
        <w:jc w:val="both"/>
        <w:rPr>
          <w:rFonts w:ascii="Arial" w:eastAsia="Courier New" w:hAnsi="Arial" w:cs="Arial"/>
          <w:color w:val="000000"/>
        </w:rPr>
      </w:pPr>
      <w:r w:rsidRPr="00C94E18">
        <w:rPr>
          <w:rFonts w:ascii="Arial" w:eastAsia="Courier New" w:hAnsi="Arial" w:cs="Arial"/>
          <w:color w:val="000000"/>
        </w:rPr>
        <w:t xml:space="preserve">2.1.5. </w:t>
      </w:r>
      <w:r w:rsidRPr="00C94E18">
        <w:rPr>
          <w:rFonts w:ascii="Arial" w:eastAsia="Courier New" w:hAnsi="Arial" w:cs="Arial"/>
        </w:rPr>
        <w:t>Приоритеты, цели и задачи социально-экономического развития м</w:t>
      </w:r>
      <w:r w:rsidRPr="00C94E18">
        <w:rPr>
          <w:rFonts w:ascii="Arial" w:eastAsia="Courier New" w:hAnsi="Arial" w:cs="Arial"/>
        </w:rPr>
        <w:t>у</w:t>
      </w:r>
      <w:r w:rsidRPr="00C94E18">
        <w:rPr>
          <w:rFonts w:ascii="Arial" w:eastAsia="Courier New" w:hAnsi="Arial" w:cs="Arial"/>
        </w:rPr>
        <w:t>ниципального образования</w:t>
      </w:r>
      <w:bookmarkEnd w:id="61"/>
      <w:bookmarkEnd w:id="62"/>
      <w:r w:rsidRPr="00C94E18">
        <w:rPr>
          <w:rFonts w:ascii="Arial" w:eastAsia="Courier New" w:hAnsi="Arial" w:cs="Arial"/>
        </w:rPr>
        <w:t>.</w:t>
      </w:r>
    </w:p>
    <w:p w:rsidR="00C94E18" w:rsidRPr="00C94E18" w:rsidRDefault="00C94E18" w:rsidP="00C94E18">
      <w:pPr>
        <w:widowControl w:val="0"/>
        <w:ind w:firstLine="709"/>
        <w:contextualSpacing/>
        <w:jc w:val="both"/>
        <w:rPr>
          <w:rFonts w:ascii="Arial" w:hAnsi="Arial" w:cs="Arial"/>
          <w:bCs/>
          <w:spacing w:val="2"/>
        </w:rPr>
      </w:pPr>
      <w:r w:rsidRPr="00C94E18">
        <w:rPr>
          <w:rFonts w:ascii="Arial" w:hAnsi="Arial" w:cs="Arial"/>
          <w:bCs/>
          <w:spacing w:val="2"/>
        </w:rPr>
        <w:t xml:space="preserve">Решением Ермаковского районного Совета депутатов от 21.08.2020 №48-288р утверждена стратегия социально-экономического развития </w:t>
      </w:r>
      <w:proofErr w:type="spellStart"/>
      <w:r w:rsidRPr="00C94E18">
        <w:rPr>
          <w:rFonts w:ascii="Arial" w:hAnsi="Arial" w:cs="Arial"/>
          <w:bCs/>
          <w:spacing w:val="2"/>
        </w:rPr>
        <w:t>Ермаковског</w:t>
      </w:r>
      <w:r w:rsidRPr="00C94E18">
        <w:rPr>
          <w:rFonts w:ascii="Arial" w:hAnsi="Arial" w:cs="Arial"/>
          <w:bCs/>
          <w:spacing w:val="2"/>
        </w:rPr>
        <w:t>о</w:t>
      </w:r>
      <w:r w:rsidRPr="00C94E18">
        <w:rPr>
          <w:rFonts w:ascii="Arial" w:hAnsi="Arial" w:cs="Arial"/>
          <w:bCs/>
          <w:spacing w:val="2"/>
        </w:rPr>
        <w:t>района</w:t>
      </w:r>
      <w:proofErr w:type="spellEnd"/>
      <w:r w:rsidRPr="00C94E18">
        <w:rPr>
          <w:rFonts w:ascii="Arial" w:hAnsi="Arial" w:cs="Arial"/>
          <w:bCs/>
          <w:spacing w:val="2"/>
        </w:rPr>
        <w:t xml:space="preserve"> до 2030 года (далее-стратегия). Стратегическая цель: - к 2030 году стать территорией, с развивающимся социальным и культурным уровнем жизни гра</w:t>
      </w:r>
      <w:r w:rsidRPr="00C94E18">
        <w:rPr>
          <w:rFonts w:ascii="Arial" w:hAnsi="Arial" w:cs="Arial"/>
          <w:bCs/>
          <w:spacing w:val="2"/>
        </w:rPr>
        <w:t>ж</w:t>
      </w:r>
      <w:r w:rsidRPr="00C94E18">
        <w:rPr>
          <w:rFonts w:ascii="Arial" w:hAnsi="Arial" w:cs="Arial"/>
          <w:bCs/>
          <w:spacing w:val="2"/>
        </w:rPr>
        <w:t>дан, комфортной для пребывания гостей, привлекательной для бизнеса. Дост</w:t>
      </w:r>
      <w:r w:rsidRPr="00C94E18">
        <w:rPr>
          <w:rFonts w:ascii="Arial" w:hAnsi="Arial" w:cs="Arial"/>
          <w:bCs/>
          <w:spacing w:val="2"/>
        </w:rPr>
        <w:t>и</w:t>
      </w:r>
      <w:r w:rsidRPr="00C94E18">
        <w:rPr>
          <w:rFonts w:ascii="Arial" w:hAnsi="Arial" w:cs="Arial"/>
          <w:bCs/>
          <w:spacing w:val="2"/>
        </w:rPr>
        <w:t>жению стратегической цели будут способствовать реализация следующих о</w:t>
      </w:r>
      <w:r w:rsidRPr="00C94E18">
        <w:rPr>
          <w:rFonts w:ascii="Arial" w:hAnsi="Arial" w:cs="Arial"/>
          <w:bCs/>
          <w:spacing w:val="2"/>
        </w:rPr>
        <w:t>с</w:t>
      </w:r>
      <w:r w:rsidRPr="00C94E18">
        <w:rPr>
          <w:rFonts w:ascii="Arial" w:hAnsi="Arial" w:cs="Arial"/>
          <w:bCs/>
          <w:spacing w:val="2"/>
        </w:rPr>
        <w:t>новных целей: - повышение качества жизни населения, повышение инвестиц</w:t>
      </w:r>
      <w:r w:rsidRPr="00C94E18">
        <w:rPr>
          <w:rFonts w:ascii="Arial" w:hAnsi="Arial" w:cs="Arial"/>
          <w:bCs/>
          <w:spacing w:val="2"/>
        </w:rPr>
        <w:t>и</w:t>
      </w:r>
      <w:r w:rsidRPr="00C94E18">
        <w:rPr>
          <w:rFonts w:ascii="Arial" w:hAnsi="Arial" w:cs="Arial"/>
          <w:bCs/>
          <w:spacing w:val="2"/>
        </w:rPr>
        <w:t>онной привлекательности территории, повышение эффективности управления муниципальным образованием.</w:t>
      </w:r>
    </w:p>
    <w:p w:rsidR="00C94E18" w:rsidRPr="00C94E18" w:rsidRDefault="00C94E18" w:rsidP="00C94E18">
      <w:pPr>
        <w:widowControl w:val="0"/>
        <w:ind w:firstLine="709"/>
        <w:contextualSpacing/>
        <w:jc w:val="both"/>
        <w:rPr>
          <w:rFonts w:ascii="Arial" w:hAnsi="Arial" w:cs="Arial"/>
          <w:bCs/>
          <w:spacing w:val="2"/>
        </w:rPr>
      </w:pPr>
    </w:p>
    <w:p w:rsidR="00C94E18" w:rsidRPr="00C94E18" w:rsidRDefault="00C94E18" w:rsidP="00C94E18">
      <w:pPr>
        <w:widowControl w:val="0"/>
        <w:ind w:firstLine="709"/>
        <w:contextualSpacing/>
        <w:jc w:val="right"/>
        <w:rPr>
          <w:rFonts w:ascii="Arial" w:hAnsi="Arial" w:cs="Arial"/>
          <w:spacing w:val="2"/>
        </w:rPr>
      </w:pPr>
      <w:r w:rsidRPr="00C94E18">
        <w:rPr>
          <w:rFonts w:ascii="Arial" w:hAnsi="Arial" w:cs="Arial"/>
          <w:spacing w:val="2"/>
        </w:rPr>
        <w:t>Таблица 23</w:t>
      </w:r>
    </w:p>
    <w:p w:rsidR="00C94E18" w:rsidRPr="00C94E18" w:rsidRDefault="00C94E18" w:rsidP="00C94E18">
      <w:pPr>
        <w:widowControl w:val="0"/>
        <w:ind w:firstLine="709"/>
        <w:contextualSpacing/>
        <w:jc w:val="both"/>
        <w:rPr>
          <w:rFonts w:ascii="Arial" w:hAnsi="Arial" w:cs="Arial"/>
          <w:bCs/>
          <w:spacing w:val="2"/>
        </w:rPr>
      </w:pPr>
      <w:r w:rsidRPr="00C94E18">
        <w:rPr>
          <w:rFonts w:ascii="Arial" w:hAnsi="Arial" w:cs="Arial"/>
          <w:spacing w:val="2"/>
        </w:rPr>
        <w:t>Перечень значимых инвестиционных проектов, планируемых к реализации на территории Ермаковского района до 2030 года</w:t>
      </w:r>
    </w:p>
    <w:p w:rsidR="00C94E18" w:rsidRPr="00C94E18" w:rsidRDefault="00C94E18" w:rsidP="00C94E18">
      <w:pPr>
        <w:widowControl w:val="0"/>
        <w:contextualSpacing/>
        <w:jc w:val="both"/>
        <w:rPr>
          <w:rFonts w:ascii="Arial" w:hAnsi="Arial" w:cs="Arial"/>
          <w:bCs/>
          <w:spacing w:val="2"/>
        </w:rPr>
      </w:pPr>
    </w:p>
    <w:tbl>
      <w:tblPr>
        <w:tblStyle w:val="1020"/>
        <w:tblW w:w="5000" w:type="pct"/>
        <w:tblLook w:val="04A0" w:firstRow="1" w:lastRow="0" w:firstColumn="1" w:lastColumn="0" w:noHBand="0" w:noVBand="1"/>
      </w:tblPr>
      <w:tblGrid>
        <w:gridCol w:w="537"/>
        <w:gridCol w:w="3043"/>
        <w:gridCol w:w="1520"/>
        <w:gridCol w:w="2183"/>
        <w:gridCol w:w="2290"/>
      </w:tblGrid>
      <w:tr w:rsidR="00C94E18" w:rsidRPr="00C94E18" w:rsidTr="00C94E18">
        <w:trPr>
          <w:trHeight w:val="956"/>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 xml:space="preserve">№ </w:t>
            </w:r>
            <w:proofErr w:type="gramStart"/>
            <w:r w:rsidRPr="00C94E18">
              <w:rPr>
                <w:rFonts w:ascii="Arial" w:hAnsi="Arial" w:cs="Arial"/>
                <w:lang w:eastAsia="en-US"/>
              </w:rPr>
              <w:t>п</w:t>
            </w:r>
            <w:proofErr w:type="gramEnd"/>
            <w:r w:rsidRPr="00C94E18">
              <w:rPr>
                <w:rFonts w:ascii="Arial" w:hAnsi="Arial" w:cs="Arial"/>
                <w:lang w:eastAsia="en-US"/>
              </w:rPr>
              <w:t>/п</w:t>
            </w:r>
          </w:p>
        </w:tc>
        <w:tc>
          <w:tcPr>
            <w:tcW w:w="2212"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vertAlign w:val="superscript"/>
                <w:lang w:eastAsia="en-US"/>
              </w:rPr>
            </w:pPr>
            <w:r w:rsidRPr="00C94E18">
              <w:rPr>
                <w:rFonts w:ascii="Arial" w:hAnsi="Arial" w:cs="Arial"/>
                <w:lang w:eastAsia="en-US"/>
              </w:rPr>
              <w:t>Наименование проекта, объекта</w:t>
            </w:r>
            <w:proofErr w:type="gramStart"/>
            <w:r w:rsidRPr="00C94E18">
              <w:rPr>
                <w:rFonts w:ascii="Arial" w:hAnsi="Arial" w:cs="Arial"/>
                <w:vertAlign w:val="superscript"/>
                <w:lang w:eastAsia="en-US"/>
              </w:rPr>
              <w:t>1</w:t>
            </w:r>
            <w:proofErr w:type="gramEnd"/>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Сроки ре</w:t>
            </w:r>
            <w:r w:rsidRPr="00C94E18">
              <w:rPr>
                <w:rFonts w:ascii="Arial" w:hAnsi="Arial" w:cs="Arial"/>
                <w:lang w:eastAsia="en-US"/>
              </w:rPr>
              <w:t>а</w:t>
            </w:r>
            <w:r w:rsidRPr="00C94E18">
              <w:rPr>
                <w:rFonts w:ascii="Arial" w:hAnsi="Arial" w:cs="Arial"/>
                <w:lang w:eastAsia="en-US"/>
              </w:rPr>
              <w:t>лизации</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vertAlign w:val="superscript"/>
                <w:lang w:eastAsia="en-US"/>
              </w:rPr>
            </w:pPr>
            <w:r w:rsidRPr="00C94E18">
              <w:rPr>
                <w:rFonts w:ascii="Arial" w:hAnsi="Arial" w:cs="Arial"/>
                <w:lang w:eastAsia="en-US"/>
              </w:rPr>
              <w:t>Планируемые источники ф</w:t>
            </w:r>
            <w:r w:rsidRPr="00C94E18">
              <w:rPr>
                <w:rFonts w:ascii="Arial" w:hAnsi="Arial" w:cs="Arial"/>
                <w:lang w:eastAsia="en-US"/>
              </w:rPr>
              <w:t>и</w:t>
            </w:r>
            <w:r w:rsidRPr="00C94E18">
              <w:rPr>
                <w:rFonts w:ascii="Arial" w:hAnsi="Arial" w:cs="Arial"/>
                <w:lang w:eastAsia="en-US"/>
              </w:rPr>
              <w:t>нансирования</w:t>
            </w:r>
            <w:proofErr w:type="gramStart"/>
            <w:r w:rsidRPr="00C94E18">
              <w:rPr>
                <w:rFonts w:ascii="Arial" w:hAnsi="Arial" w:cs="Arial"/>
                <w:vertAlign w:val="superscript"/>
                <w:lang w:eastAsia="en-US"/>
              </w:rPr>
              <w:t>2</w:t>
            </w:r>
            <w:proofErr w:type="gramEnd"/>
          </w:p>
        </w:tc>
        <w:tc>
          <w:tcPr>
            <w:tcW w:w="1236"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vertAlign w:val="superscript"/>
                <w:lang w:eastAsia="en-US"/>
              </w:rPr>
            </w:pPr>
            <w:r w:rsidRPr="00C94E18">
              <w:rPr>
                <w:rFonts w:ascii="Arial" w:hAnsi="Arial" w:cs="Arial"/>
                <w:lang w:eastAsia="en-US"/>
              </w:rPr>
              <w:t>Ожидаемые р</w:t>
            </w:r>
            <w:r w:rsidRPr="00C94E18">
              <w:rPr>
                <w:rFonts w:ascii="Arial" w:hAnsi="Arial" w:cs="Arial"/>
                <w:lang w:eastAsia="en-US"/>
              </w:rPr>
              <w:t>е</w:t>
            </w:r>
            <w:r w:rsidRPr="00C94E18">
              <w:rPr>
                <w:rFonts w:ascii="Arial" w:hAnsi="Arial" w:cs="Arial"/>
                <w:lang w:eastAsia="en-US"/>
              </w:rPr>
              <w:t>зультаты реал</w:t>
            </w:r>
            <w:r w:rsidRPr="00C94E18">
              <w:rPr>
                <w:rFonts w:ascii="Arial" w:hAnsi="Arial" w:cs="Arial"/>
                <w:lang w:eastAsia="en-US"/>
              </w:rPr>
              <w:t>и</w:t>
            </w:r>
            <w:r w:rsidRPr="00C94E18">
              <w:rPr>
                <w:rFonts w:ascii="Arial" w:hAnsi="Arial" w:cs="Arial"/>
                <w:lang w:eastAsia="en-US"/>
              </w:rPr>
              <w:t>зации</w:t>
            </w:r>
            <w:r w:rsidRPr="00C94E18">
              <w:rPr>
                <w:rFonts w:ascii="Arial" w:hAnsi="Arial" w:cs="Arial"/>
                <w:vertAlign w:val="superscript"/>
                <w:lang w:eastAsia="en-US"/>
              </w:rPr>
              <w:t>3</w:t>
            </w:r>
          </w:p>
        </w:tc>
      </w:tr>
      <w:tr w:rsidR="00C94E18" w:rsidRPr="00C94E18" w:rsidTr="00C94E18">
        <w:trPr>
          <w:trHeight w:val="313"/>
        </w:trPr>
        <w:tc>
          <w:tcPr>
            <w:tcW w:w="5000" w:type="pct"/>
            <w:gridSpan w:val="5"/>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Проекты федерального и регионального уровня, реализуемые на территории м</w:t>
            </w:r>
            <w:r w:rsidRPr="00C94E18">
              <w:rPr>
                <w:rFonts w:ascii="Arial" w:hAnsi="Arial" w:cs="Arial"/>
                <w:lang w:eastAsia="en-US"/>
              </w:rPr>
              <w:t>у</w:t>
            </w:r>
            <w:r w:rsidRPr="00C94E18">
              <w:rPr>
                <w:rFonts w:ascii="Arial" w:hAnsi="Arial" w:cs="Arial"/>
                <w:lang w:eastAsia="en-US"/>
              </w:rPr>
              <w:t>ниципального образования</w:t>
            </w: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1.</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Промышленный комплекс</w:t>
            </w:r>
          </w:p>
        </w:tc>
      </w:tr>
      <w:tr w:rsidR="00C94E18" w:rsidRPr="00C94E18" w:rsidTr="00C94E18">
        <w:trPr>
          <w:trHeight w:val="328"/>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Агропромышленный комплекс</w:t>
            </w: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3.</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Транспортная инфраструктура</w:t>
            </w: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4.</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Энергетическая и коммунальная инфраструктура</w:t>
            </w: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lastRenderedPageBreak/>
              <w:t>5.</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Объекты социальной сферы, комплексного жилищного строительств, общ</w:t>
            </w:r>
            <w:r w:rsidRPr="00C94E18">
              <w:rPr>
                <w:rFonts w:ascii="Arial" w:hAnsi="Arial" w:cs="Arial"/>
                <w:lang w:eastAsia="en-US"/>
              </w:rPr>
              <w:t>е</w:t>
            </w:r>
            <w:r w:rsidRPr="00C94E18">
              <w:rPr>
                <w:rFonts w:ascii="Arial" w:hAnsi="Arial" w:cs="Arial"/>
                <w:lang w:eastAsia="en-US"/>
              </w:rPr>
              <w:t>ственно-делового назначения</w:t>
            </w:r>
          </w:p>
        </w:tc>
      </w:tr>
      <w:tr w:rsidR="00C94E18" w:rsidRPr="00C94E18" w:rsidTr="00C94E18">
        <w:trPr>
          <w:trHeight w:val="313"/>
        </w:trPr>
        <w:tc>
          <w:tcPr>
            <w:tcW w:w="5000" w:type="pct"/>
            <w:gridSpan w:val="5"/>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 xml:space="preserve">Проекты, приоритетные на муниципальном </w:t>
            </w:r>
            <w:proofErr w:type="gramStart"/>
            <w:r w:rsidRPr="00C94E18">
              <w:rPr>
                <w:rFonts w:ascii="Arial" w:hAnsi="Arial" w:cs="Arial"/>
                <w:lang w:eastAsia="en-US"/>
              </w:rPr>
              <w:t>уровне</w:t>
            </w:r>
            <w:proofErr w:type="gramEnd"/>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1.</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Социальная инфраструктура</w:t>
            </w:r>
          </w:p>
        </w:tc>
      </w:tr>
      <w:tr w:rsidR="00C94E18" w:rsidRPr="00C94E18" w:rsidTr="00C94E18">
        <w:trPr>
          <w:trHeight w:val="627"/>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color w:val="000000"/>
              </w:rPr>
            </w:pPr>
            <w:r w:rsidRPr="00C94E18">
              <w:rPr>
                <w:rFonts w:ascii="Arial" w:hAnsi="Arial" w:cs="Arial"/>
                <w:color w:val="000000"/>
              </w:rPr>
              <w:t>Школа общеобразов</w:t>
            </w:r>
            <w:r w:rsidRPr="00C94E18">
              <w:rPr>
                <w:rFonts w:ascii="Arial" w:hAnsi="Arial" w:cs="Arial"/>
                <w:color w:val="000000"/>
              </w:rPr>
              <w:t>а</w:t>
            </w:r>
            <w:r w:rsidRPr="00C94E18">
              <w:rPr>
                <w:rFonts w:ascii="Arial" w:hAnsi="Arial" w:cs="Arial"/>
                <w:color w:val="000000"/>
              </w:rPr>
              <w:t xml:space="preserve">тельная </w:t>
            </w:r>
            <w:proofErr w:type="spellStart"/>
            <w:r w:rsidRPr="00C94E18">
              <w:rPr>
                <w:rFonts w:ascii="Arial" w:hAnsi="Arial" w:cs="Arial"/>
                <w:color w:val="000000"/>
              </w:rPr>
              <w:t>с</w:t>
            </w:r>
            <w:proofErr w:type="gramStart"/>
            <w:r w:rsidRPr="00C94E18">
              <w:rPr>
                <w:rFonts w:ascii="Arial" w:hAnsi="Arial" w:cs="Arial"/>
                <w:color w:val="000000"/>
              </w:rPr>
              <w:t>.Ж</w:t>
            </w:r>
            <w:proofErr w:type="gramEnd"/>
            <w:r w:rsidRPr="00C94E18">
              <w:rPr>
                <w:rFonts w:ascii="Arial" w:hAnsi="Arial" w:cs="Arial"/>
                <w:color w:val="000000"/>
              </w:rPr>
              <w:t>еблахты</w:t>
            </w:r>
            <w:proofErr w:type="spellEnd"/>
            <w:r w:rsidRPr="00C94E18">
              <w:rPr>
                <w:rFonts w:ascii="Arial" w:hAnsi="Arial" w:cs="Arial"/>
                <w:color w:val="000000"/>
              </w:rPr>
              <w:t xml:space="preserve"> строительство</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2024-2025</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627"/>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 xml:space="preserve">Школьный спортивный зал капитальный ремонт </w:t>
            </w:r>
            <w:proofErr w:type="spellStart"/>
            <w:r w:rsidRPr="00C94E18">
              <w:rPr>
                <w:rFonts w:ascii="Arial" w:hAnsi="Arial" w:cs="Arial"/>
                <w:lang w:eastAsia="en-US"/>
              </w:rPr>
              <w:t>п</w:t>
            </w:r>
            <w:proofErr w:type="gramStart"/>
            <w:r w:rsidRPr="00C94E18">
              <w:rPr>
                <w:rFonts w:ascii="Arial" w:hAnsi="Arial" w:cs="Arial"/>
                <w:lang w:eastAsia="en-US"/>
              </w:rPr>
              <w:t>.О</w:t>
            </w:r>
            <w:proofErr w:type="gramEnd"/>
            <w:r w:rsidRPr="00C94E18">
              <w:rPr>
                <w:rFonts w:ascii="Arial" w:hAnsi="Arial" w:cs="Arial"/>
                <w:lang w:eastAsia="en-US"/>
              </w:rPr>
              <w:t>йский</w:t>
            </w:r>
            <w:proofErr w:type="spellEnd"/>
            <w:r w:rsidRPr="00C94E18">
              <w:rPr>
                <w:rFonts w:ascii="Arial" w:hAnsi="Arial" w:cs="Arial"/>
                <w:lang w:eastAsia="en-US"/>
              </w:rPr>
              <w:t xml:space="preserve"> , </w:t>
            </w:r>
            <w:proofErr w:type="spellStart"/>
            <w:r w:rsidRPr="00C94E18">
              <w:rPr>
                <w:rFonts w:ascii="Arial" w:hAnsi="Arial" w:cs="Arial"/>
                <w:lang w:eastAsia="en-US"/>
              </w:rPr>
              <w:t>с.Верхнеусинское</w:t>
            </w:r>
            <w:proofErr w:type="spellEnd"/>
            <w:r w:rsidRPr="00C94E18">
              <w:rPr>
                <w:rFonts w:ascii="Arial" w:hAnsi="Arial" w:cs="Arial"/>
                <w:lang w:eastAsia="en-US"/>
              </w:rPr>
              <w:t xml:space="preserve">, </w:t>
            </w:r>
            <w:proofErr w:type="spellStart"/>
            <w:r w:rsidRPr="00C94E18">
              <w:rPr>
                <w:rFonts w:ascii="Arial" w:hAnsi="Arial" w:cs="Arial"/>
                <w:lang w:eastAsia="en-US"/>
              </w:rPr>
              <w:t>с.Семенниково</w:t>
            </w:r>
            <w:proofErr w:type="spellEnd"/>
            <w:r w:rsidRPr="00C94E18">
              <w:rPr>
                <w:rFonts w:ascii="Arial" w:hAnsi="Arial" w:cs="Arial"/>
                <w:lang w:eastAsia="en-US"/>
              </w:rPr>
              <w:t>.</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2025-2030</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642"/>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Дом культуры реко</w:t>
            </w:r>
            <w:r w:rsidRPr="00C94E18">
              <w:rPr>
                <w:rFonts w:ascii="Arial" w:hAnsi="Arial" w:cs="Arial"/>
                <w:color w:val="000000"/>
              </w:rPr>
              <w:t>н</w:t>
            </w:r>
            <w:r w:rsidRPr="00C94E18">
              <w:rPr>
                <w:rFonts w:ascii="Arial" w:hAnsi="Arial" w:cs="Arial"/>
                <w:color w:val="000000"/>
              </w:rPr>
              <w:t xml:space="preserve">струкция </w:t>
            </w:r>
            <w:proofErr w:type="spellStart"/>
            <w:r w:rsidRPr="00C94E18">
              <w:rPr>
                <w:rFonts w:ascii="Arial" w:hAnsi="Arial" w:cs="Arial"/>
                <w:lang w:eastAsia="en-US"/>
              </w:rPr>
              <w:t>с</w:t>
            </w:r>
            <w:proofErr w:type="gramStart"/>
            <w:r w:rsidRPr="00C94E18">
              <w:rPr>
                <w:rFonts w:ascii="Arial" w:hAnsi="Arial" w:cs="Arial"/>
                <w:lang w:eastAsia="en-US"/>
              </w:rPr>
              <w:t>.Н</w:t>
            </w:r>
            <w:proofErr w:type="gramEnd"/>
            <w:r w:rsidRPr="00C94E18">
              <w:rPr>
                <w:rFonts w:ascii="Arial" w:hAnsi="Arial" w:cs="Arial"/>
                <w:lang w:eastAsia="en-US"/>
              </w:rPr>
              <w:t>ижний</w:t>
            </w:r>
            <w:proofErr w:type="spellEnd"/>
            <w:r w:rsidRPr="00C94E18">
              <w:rPr>
                <w:rFonts w:ascii="Arial" w:hAnsi="Arial" w:cs="Arial"/>
                <w:lang w:eastAsia="en-US"/>
              </w:rPr>
              <w:t xml:space="preserve"> </w:t>
            </w:r>
            <w:proofErr w:type="spellStart"/>
            <w:r w:rsidRPr="00C94E18">
              <w:rPr>
                <w:rFonts w:ascii="Arial" w:hAnsi="Arial" w:cs="Arial"/>
                <w:lang w:eastAsia="en-US"/>
              </w:rPr>
              <w:t>су</w:t>
            </w:r>
            <w:r w:rsidRPr="00C94E18">
              <w:rPr>
                <w:rFonts w:ascii="Arial" w:hAnsi="Arial" w:cs="Arial"/>
                <w:lang w:eastAsia="en-US"/>
              </w:rPr>
              <w:t>э</w:t>
            </w:r>
            <w:r w:rsidRPr="00C94E18">
              <w:rPr>
                <w:rFonts w:ascii="Arial" w:hAnsi="Arial" w:cs="Arial"/>
                <w:lang w:eastAsia="en-US"/>
              </w:rPr>
              <w:t>тук</w:t>
            </w:r>
            <w:proofErr w:type="spellEnd"/>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2024-2026</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Строительство общео</w:t>
            </w:r>
            <w:r w:rsidRPr="00C94E18">
              <w:rPr>
                <w:rFonts w:ascii="Arial" w:hAnsi="Arial" w:cs="Arial"/>
                <w:color w:val="000000"/>
              </w:rPr>
              <w:t>б</w:t>
            </w:r>
            <w:r w:rsidRPr="00C94E18">
              <w:rPr>
                <w:rFonts w:ascii="Arial" w:hAnsi="Arial" w:cs="Arial"/>
                <w:color w:val="000000"/>
              </w:rPr>
              <w:t xml:space="preserve">разовательной школы № 3 </w:t>
            </w:r>
            <w:r w:rsidRPr="00C94E18">
              <w:rPr>
                <w:rFonts w:ascii="Arial" w:hAnsi="Arial" w:cs="Arial"/>
                <w:lang w:eastAsia="en-US"/>
              </w:rPr>
              <w:t>на 400 мест</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2025-2030</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 xml:space="preserve">Строительство детского сада </w:t>
            </w:r>
            <w:proofErr w:type="spellStart"/>
            <w:r w:rsidRPr="00C94E18">
              <w:rPr>
                <w:rFonts w:ascii="Arial" w:hAnsi="Arial" w:cs="Arial"/>
                <w:color w:val="000000"/>
              </w:rPr>
              <w:t>с</w:t>
            </w:r>
            <w:proofErr w:type="gramStart"/>
            <w:r w:rsidRPr="00C94E18">
              <w:rPr>
                <w:rFonts w:ascii="Arial" w:hAnsi="Arial" w:cs="Arial"/>
                <w:color w:val="000000"/>
              </w:rPr>
              <w:t>.И</w:t>
            </w:r>
            <w:proofErr w:type="gramEnd"/>
            <w:r w:rsidRPr="00C94E18">
              <w:rPr>
                <w:rFonts w:ascii="Arial" w:hAnsi="Arial" w:cs="Arial"/>
                <w:color w:val="000000"/>
              </w:rPr>
              <w:t>вановка</w:t>
            </w:r>
            <w:proofErr w:type="spellEnd"/>
            <w:r w:rsidRPr="00C94E18">
              <w:rPr>
                <w:rFonts w:ascii="Arial" w:hAnsi="Arial" w:cs="Arial"/>
                <w:color w:val="000000"/>
              </w:rPr>
              <w:t xml:space="preserve"> 30 мест</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2025-2030</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Строительство мног</w:t>
            </w:r>
            <w:r w:rsidRPr="00C94E18">
              <w:rPr>
                <w:rFonts w:ascii="Arial" w:hAnsi="Arial" w:cs="Arial"/>
                <w:color w:val="000000"/>
              </w:rPr>
              <w:t>о</w:t>
            </w:r>
            <w:r w:rsidRPr="00C94E18">
              <w:rPr>
                <w:rFonts w:ascii="Arial" w:hAnsi="Arial" w:cs="Arial"/>
                <w:color w:val="000000"/>
              </w:rPr>
              <w:t xml:space="preserve">квартирного дома </w:t>
            </w:r>
            <w:proofErr w:type="spellStart"/>
            <w:r w:rsidRPr="00C94E18">
              <w:rPr>
                <w:rFonts w:ascii="Arial" w:hAnsi="Arial" w:cs="Arial"/>
                <w:color w:val="000000"/>
              </w:rPr>
              <w:t>с</w:t>
            </w:r>
            <w:proofErr w:type="gramStart"/>
            <w:r w:rsidRPr="00C94E18">
              <w:rPr>
                <w:rFonts w:ascii="Arial" w:hAnsi="Arial" w:cs="Arial"/>
                <w:color w:val="000000"/>
              </w:rPr>
              <w:t>.Е</w:t>
            </w:r>
            <w:proofErr w:type="gramEnd"/>
            <w:r w:rsidRPr="00C94E18">
              <w:rPr>
                <w:rFonts w:ascii="Arial" w:hAnsi="Arial" w:cs="Arial"/>
                <w:color w:val="000000"/>
              </w:rPr>
              <w:t>рмаковское</w:t>
            </w:r>
            <w:proofErr w:type="spellEnd"/>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2025-2030</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Агропромышленный комплекс</w:t>
            </w:r>
          </w:p>
        </w:tc>
      </w:tr>
      <w:tr w:rsidR="00C94E18" w:rsidRPr="00C94E18" w:rsidTr="00C94E18">
        <w:trPr>
          <w:trHeight w:val="1331"/>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roofErr w:type="gramStart"/>
            <w:r w:rsidRPr="00C94E18">
              <w:rPr>
                <w:rFonts w:ascii="Arial" w:hAnsi="Arial" w:cs="Arial"/>
                <w:lang w:eastAsia="en-US"/>
              </w:rPr>
              <w:t>Строительство животн</w:t>
            </w:r>
            <w:r w:rsidRPr="00C94E18">
              <w:rPr>
                <w:rFonts w:ascii="Arial" w:hAnsi="Arial" w:cs="Arial"/>
                <w:lang w:eastAsia="en-US"/>
              </w:rPr>
              <w:t>о</w:t>
            </w:r>
            <w:r w:rsidRPr="00C94E18">
              <w:rPr>
                <w:rFonts w:ascii="Arial" w:hAnsi="Arial" w:cs="Arial"/>
                <w:lang w:eastAsia="en-US"/>
              </w:rPr>
              <w:t>водческого комплекса на 2300 голов, приобрет</w:t>
            </w:r>
            <w:r w:rsidRPr="00C94E18">
              <w:rPr>
                <w:rFonts w:ascii="Arial" w:hAnsi="Arial" w:cs="Arial"/>
                <w:lang w:eastAsia="en-US"/>
              </w:rPr>
              <w:t>е</w:t>
            </w:r>
            <w:r w:rsidRPr="00C94E18">
              <w:rPr>
                <w:rFonts w:ascii="Arial" w:hAnsi="Arial" w:cs="Arial"/>
                <w:lang w:eastAsia="en-US"/>
              </w:rPr>
              <w:t>ние импортного племе</w:t>
            </w:r>
            <w:r w:rsidRPr="00C94E18">
              <w:rPr>
                <w:rFonts w:ascii="Arial" w:hAnsi="Arial" w:cs="Arial"/>
                <w:lang w:eastAsia="en-US"/>
              </w:rPr>
              <w:t>н</w:t>
            </w:r>
            <w:r w:rsidRPr="00C94E18">
              <w:rPr>
                <w:rFonts w:ascii="Arial" w:hAnsi="Arial" w:cs="Arial"/>
                <w:lang w:eastAsia="en-US"/>
              </w:rPr>
              <w:t>ного КРС (инф.</w:t>
            </w:r>
            <w:proofErr w:type="gramEnd"/>
            <w:r w:rsidRPr="00C94E18">
              <w:rPr>
                <w:rFonts w:ascii="Arial" w:hAnsi="Arial" w:cs="Arial"/>
                <w:lang w:eastAsia="en-US"/>
              </w:rPr>
              <w:t xml:space="preserve"> </w:t>
            </w:r>
            <w:proofErr w:type="gramStart"/>
            <w:r w:rsidRPr="00C94E18">
              <w:rPr>
                <w:rFonts w:ascii="Arial" w:hAnsi="Arial" w:cs="Arial"/>
                <w:lang w:eastAsia="en-US"/>
              </w:rPr>
              <w:t>Ми</w:t>
            </w:r>
            <w:r w:rsidRPr="00C94E18">
              <w:rPr>
                <w:rFonts w:ascii="Arial" w:hAnsi="Arial" w:cs="Arial"/>
                <w:lang w:eastAsia="en-US"/>
              </w:rPr>
              <w:t>н</w:t>
            </w:r>
            <w:r w:rsidRPr="00C94E18">
              <w:rPr>
                <w:rFonts w:ascii="Arial" w:hAnsi="Arial" w:cs="Arial"/>
                <w:lang w:eastAsia="en-US"/>
              </w:rPr>
              <w:t>сельхоз края -2658 г</w:t>
            </w:r>
            <w:r w:rsidRPr="00C94E18">
              <w:rPr>
                <w:rFonts w:ascii="Arial" w:hAnsi="Arial" w:cs="Arial"/>
                <w:lang w:eastAsia="en-US"/>
              </w:rPr>
              <w:t>о</w:t>
            </w:r>
            <w:r w:rsidRPr="00C94E18">
              <w:rPr>
                <w:rFonts w:ascii="Arial" w:hAnsi="Arial" w:cs="Arial"/>
                <w:lang w:eastAsia="en-US"/>
              </w:rPr>
              <w:t>лов)</w:t>
            </w:r>
            <w:proofErr w:type="gramEnd"/>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2020-2030</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Внебюджетные</w:t>
            </w:r>
          </w:p>
        </w:tc>
        <w:tc>
          <w:tcPr>
            <w:tcW w:w="1236"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Создание 25 н</w:t>
            </w:r>
            <w:r w:rsidRPr="00C94E18">
              <w:rPr>
                <w:rFonts w:ascii="Arial" w:hAnsi="Arial" w:cs="Arial"/>
                <w:lang w:eastAsia="en-US"/>
              </w:rPr>
              <w:t>о</w:t>
            </w:r>
            <w:r w:rsidRPr="00C94E18">
              <w:rPr>
                <w:rFonts w:ascii="Arial" w:hAnsi="Arial" w:cs="Arial"/>
                <w:lang w:eastAsia="en-US"/>
              </w:rPr>
              <w:t>вых рабочих мест, увеличение пр</w:t>
            </w:r>
            <w:r w:rsidRPr="00C94E18">
              <w:rPr>
                <w:rFonts w:ascii="Arial" w:hAnsi="Arial" w:cs="Arial"/>
                <w:lang w:eastAsia="en-US"/>
              </w:rPr>
              <w:t>о</w:t>
            </w:r>
            <w:r w:rsidRPr="00C94E18">
              <w:rPr>
                <w:rFonts w:ascii="Arial" w:hAnsi="Arial" w:cs="Arial"/>
                <w:lang w:eastAsia="en-US"/>
              </w:rPr>
              <w:t>изводства ко</w:t>
            </w:r>
            <w:r w:rsidRPr="00C94E18">
              <w:rPr>
                <w:rFonts w:ascii="Arial" w:hAnsi="Arial" w:cs="Arial"/>
                <w:lang w:eastAsia="en-US"/>
              </w:rPr>
              <w:t>н</w:t>
            </w:r>
            <w:r w:rsidRPr="00C94E18">
              <w:rPr>
                <w:rFonts w:ascii="Arial" w:hAnsi="Arial" w:cs="Arial"/>
                <w:lang w:eastAsia="en-US"/>
              </w:rPr>
              <w:t>сервированных пантов марала</w:t>
            </w: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3.</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Транспортная инфраструктура</w:t>
            </w:r>
          </w:p>
        </w:tc>
      </w:tr>
      <w:tr w:rsidR="00C94E18" w:rsidRPr="00C94E18" w:rsidTr="00C94E18">
        <w:trPr>
          <w:trHeight w:val="627"/>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color w:val="000000"/>
              </w:rPr>
            </w:pPr>
            <w:r w:rsidRPr="00C94E18">
              <w:rPr>
                <w:rFonts w:ascii="Arial" w:hAnsi="Arial" w:cs="Arial"/>
                <w:color w:val="000000"/>
              </w:rPr>
              <w:t xml:space="preserve">Дороги </w:t>
            </w:r>
            <w:proofErr w:type="spellStart"/>
            <w:r w:rsidRPr="00C94E18">
              <w:rPr>
                <w:rFonts w:ascii="Arial" w:hAnsi="Arial" w:cs="Arial"/>
                <w:color w:val="000000"/>
              </w:rPr>
              <w:t>мкр</w:t>
            </w:r>
            <w:proofErr w:type="gramStart"/>
            <w:r w:rsidRPr="00C94E18">
              <w:rPr>
                <w:rFonts w:ascii="Arial" w:hAnsi="Arial" w:cs="Arial"/>
                <w:color w:val="000000"/>
              </w:rPr>
              <w:t>.С</w:t>
            </w:r>
            <w:proofErr w:type="gramEnd"/>
            <w:r w:rsidRPr="00C94E18">
              <w:rPr>
                <w:rFonts w:ascii="Arial" w:hAnsi="Arial" w:cs="Arial"/>
                <w:color w:val="000000"/>
              </w:rPr>
              <w:t>еверный</w:t>
            </w:r>
            <w:proofErr w:type="spellEnd"/>
            <w:r w:rsidRPr="00C94E18">
              <w:rPr>
                <w:rFonts w:ascii="Arial" w:hAnsi="Arial" w:cs="Arial"/>
                <w:color w:val="000000"/>
              </w:rPr>
              <w:t xml:space="preserve"> 9,7 км, </w:t>
            </w:r>
            <w:proofErr w:type="spellStart"/>
            <w:r w:rsidRPr="00C94E18">
              <w:rPr>
                <w:rFonts w:ascii="Arial" w:hAnsi="Arial" w:cs="Arial"/>
                <w:color w:val="000000"/>
              </w:rPr>
              <w:t>мкр.Западный</w:t>
            </w:r>
            <w:proofErr w:type="spellEnd"/>
            <w:r w:rsidRPr="00C94E18">
              <w:rPr>
                <w:rFonts w:ascii="Arial" w:hAnsi="Arial" w:cs="Arial"/>
                <w:color w:val="000000"/>
              </w:rPr>
              <w:t xml:space="preserve"> 6,7 км. Строительство</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2024-2030</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956"/>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color w:val="000000"/>
              </w:rPr>
            </w:pPr>
            <w:r w:rsidRPr="00C94E18">
              <w:rPr>
                <w:rFonts w:ascii="Arial" w:hAnsi="Arial" w:cs="Arial"/>
                <w:color w:val="000000"/>
              </w:rPr>
              <w:t xml:space="preserve">Ремонт автодорог : </w:t>
            </w:r>
            <w:proofErr w:type="spellStart"/>
            <w:r w:rsidRPr="00C94E18">
              <w:rPr>
                <w:rFonts w:ascii="Arial" w:hAnsi="Arial" w:cs="Arial"/>
                <w:color w:val="000000"/>
              </w:rPr>
              <w:t>с</w:t>
            </w:r>
            <w:proofErr w:type="gramStart"/>
            <w:r w:rsidRPr="00C94E18">
              <w:rPr>
                <w:rFonts w:ascii="Arial" w:hAnsi="Arial" w:cs="Arial"/>
                <w:color w:val="000000"/>
              </w:rPr>
              <w:t>.Е</w:t>
            </w:r>
            <w:proofErr w:type="gramEnd"/>
            <w:r w:rsidRPr="00C94E18">
              <w:rPr>
                <w:rFonts w:ascii="Arial" w:hAnsi="Arial" w:cs="Arial"/>
                <w:color w:val="000000"/>
              </w:rPr>
              <w:t>рмаковское</w:t>
            </w:r>
            <w:proofErr w:type="spellEnd"/>
            <w:r w:rsidRPr="00C94E18">
              <w:rPr>
                <w:rFonts w:ascii="Arial" w:hAnsi="Arial" w:cs="Arial"/>
                <w:color w:val="000000"/>
              </w:rPr>
              <w:t xml:space="preserve">, </w:t>
            </w:r>
            <w:proofErr w:type="spellStart"/>
            <w:r w:rsidRPr="00C94E18">
              <w:rPr>
                <w:rFonts w:ascii="Arial" w:hAnsi="Arial" w:cs="Arial"/>
                <w:color w:val="000000"/>
              </w:rPr>
              <w:t>с.Жеблахты</w:t>
            </w:r>
            <w:proofErr w:type="spellEnd"/>
            <w:r w:rsidRPr="00C94E18">
              <w:rPr>
                <w:rFonts w:ascii="Arial" w:hAnsi="Arial" w:cs="Arial"/>
                <w:color w:val="000000"/>
              </w:rPr>
              <w:t xml:space="preserve">, </w:t>
            </w:r>
            <w:proofErr w:type="spellStart"/>
            <w:r w:rsidRPr="00C94E18">
              <w:rPr>
                <w:rFonts w:ascii="Arial" w:hAnsi="Arial" w:cs="Arial"/>
                <w:color w:val="000000"/>
              </w:rPr>
              <w:t>с.Григорьевка</w:t>
            </w:r>
            <w:proofErr w:type="spellEnd"/>
            <w:r w:rsidRPr="00C94E18">
              <w:rPr>
                <w:rFonts w:ascii="Arial" w:hAnsi="Arial" w:cs="Arial"/>
                <w:color w:val="000000"/>
              </w:rPr>
              <w:t xml:space="preserve">, </w:t>
            </w:r>
            <w:proofErr w:type="spellStart"/>
            <w:r w:rsidRPr="00C94E18">
              <w:rPr>
                <w:rFonts w:ascii="Arial" w:hAnsi="Arial" w:cs="Arial"/>
                <w:color w:val="000000"/>
              </w:rPr>
              <w:t>с.Салба</w:t>
            </w:r>
            <w:proofErr w:type="spellEnd"/>
            <w:r w:rsidRPr="00C94E18">
              <w:rPr>
                <w:rFonts w:ascii="Arial" w:hAnsi="Arial" w:cs="Arial"/>
                <w:color w:val="000000"/>
              </w:rPr>
              <w:t xml:space="preserve">, </w:t>
            </w:r>
            <w:proofErr w:type="spellStart"/>
            <w:r w:rsidRPr="00C94E18">
              <w:rPr>
                <w:rFonts w:ascii="Arial" w:hAnsi="Arial" w:cs="Arial"/>
                <w:color w:val="000000"/>
              </w:rPr>
              <w:t>с.Мигна</w:t>
            </w:r>
            <w:proofErr w:type="spellEnd"/>
            <w:r w:rsidRPr="00C94E18">
              <w:rPr>
                <w:rFonts w:ascii="Arial" w:hAnsi="Arial" w:cs="Arial"/>
                <w:color w:val="000000"/>
              </w:rPr>
              <w:t xml:space="preserve">, </w:t>
            </w:r>
            <w:proofErr w:type="spellStart"/>
            <w:r w:rsidRPr="00C94E18">
              <w:rPr>
                <w:rFonts w:ascii="Arial" w:hAnsi="Arial" w:cs="Arial"/>
                <w:color w:val="000000"/>
              </w:rPr>
              <w:t>с.Нижний</w:t>
            </w:r>
            <w:proofErr w:type="spellEnd"/>
            <w:r w:rsidRPr="00C94E18">
              <w:rPr>
                <w:rFonts w:ascii="Arial" w:hAnsi="Arial" w:cs="Arial"/>
                <w:color w:val="000000"/>
              </w:rPr>
              <w:t xml:space="preserve"> </w:t>
            </w:r>
            <w:proofErr w:type="spellStart"/>
            <w:r w:rsidRPr="00C94E18">
              <w:rPr>
                <w:rFonts w:ascii="Arial" w:hAnsi="Arial" w:cs="Arial"/>
                <w:color w:val="000000"/>
              </w:rPr>
              <w:t>Су</w:t>
            </w:r>
            <w:r w:rsidRPr="00C94E18">
              <w:rPr>
                <w:rFonts w:ascii="Arial" w:hAnsi="Arial" w:cs="Arial"/>
                <w:color w:val="000000"/>
              </w:rPr>
              <w:t>э</w:t>
            </w:r>
            <w:r w:rsidRPr="00C94E18">
              <w:rPr>
                <w:rFonts w:ascii="Arial" w:hAnsi="Arial" w:cs="Arial"/>
                <w:color w:val="000000"/>
              </w:rPr>
              <w:t>тук</w:t>
            </w:r>
            <w:proofErr w:type="spellEnd"/>
            <w:r w:rsidRPr="00C94E18">
              <w:rPr>
                <w:rFonts w:ascii="Arial" w:hAnsi="Arial" w:cs="Arial"/>
                <w:color w:val="000000"/>
              </w:rPr>
              <w:t xml:space="preserve">, </w:t>
            </w:r>
            <w:proofErr w:type="spellStart"/>
            <w:r w:rsidRPr="00C94E18">
              <w:rPr>
                <w:rFonts w:ascii="Arial" w:hAnsi="Arial" w:cs="Arial"/>
                <w:color w:val="000000"/>
              </w:rPr>
              <w:t>с.Семениково</w:t>
            </w:r>
            <w:proofErr w:type="spellEnd"/>
            <w:r w:rsidRPr="00C94E18">
              <w:rPr>
                <w:rFonts w:ascii="Arial" w:hAnsi="Arial" w:cs="Arial"/>
                <w:color w:val="000000"/>
              </w:rPr>
              <w:t xml:space="preserve">, </w:t>
            </w:r>
            <w:proofErr w:type="spellStart"/>
            <w:r w:rsidRPr="00C94E18">
              <w:rPr>
                <w:rFonts w:ascii="Arial" w:hAnsi="Arial" w:cs="Arial"/>
                <w:color w:val="000000"/>
              </w:rPr>
              <w:t>с.Новополтавка</w:t>
            </w:r>
            <w:proofErr w:type="spellEnd"/>
            <w:r w:rsidRPr="00C94E18">
              <w:rPr>
                <w:rFonts w:ascii="Arial" w:hAnsi="Arial" w:cs="Arial"/>
                <w:color w:val="000000"/>
              </w:rPr>
              <w:t xml:space="preserve">, </w:t>
            </w:r>
            <w:proofErr w:type="spellStart"/>
            <w:r w:rsidRPr="00C94E18">
              <w:rPr>
                <w:rFonts w:ascii="Arial" w:hAnsi="Arial" w:cs="Arial"/>
                <w:color w:val="000000"/>
              </w:rPr>
              <w:t>с.Танзыбей</w:t>
            </w:r>
            <w:proofErr w:type="spellEnd"/>
            <w:r w:rsidRPr="00C94E18">
              <w:rPr>
                <w:rFonts w:ascii="Arial" w:hAnsi="Arial" w:cs="Arial"/>
                <w:color w:val="000000"/>
              </w:rPr>
              <w:t xml:space="preserve">, </w:t>
            </w:r>
            <w:proofErr w:type="spellStart"/>
            <w:r w:rsidRPr="00C94E18">
              <w:rPr>
                <w:rFonts w:ascii="Arial" w:hAnsi="Arial" w:cs="Arial"/>
                <w:color w:val="000000"/>
              </w:rPr>
              <w:t>с.Ивановка</w:t>
            </w:r>
            <w:proofErr w:type="spellEnd"/>
            <w:r w:rsidRPr="00C94E18">
              <w:rPr>
                <w:rFonts w:ascii="Arial" w:hAnsi="Arial" w:cs="Arial"/>
                <w:color w:val="000000"/>
              </w:rPr>
              <w:t xml:space="preserve">, </w:t>
            </w:r>
            <w:proofErr w:type="spellStart"/>
            <w:r w:rsidRPr="00C94E18">
              <w:rPr>
                <w:rFonts w:ascii="Arial" w:hAnsi="Arial" w:cs="Arial"/>
                <w:color w:val="000000"/>
              </w:rPr>
              <w:t>п.Арадан</w:t>
            </w:r>
            <w:proofErr w:type="spellEnd"/>
            <w:r w:rsidRPr="00C94E18">
              <w:rPr>
                <w:rFonts w:ascii="Arial" w:hAnsi="Arial" w:cs="Arial"/>
                <w:color w:val="000000"/>
              </w:rPr>
              <w:t xml:space="preserve">, </w:t>
            </w:r>
            <w:proofErr w:type="spellStart"/>
            <w:r w:rsidRPr="00C94E18">
              <w:rPr>
                <w:rFonts w:ascii="Arial" w:hAnsi="Arial" w:cs="Arial"/>
                <w:color w:val="000000"/>
              </w:rPr>
              <w:t>п.Ойский</w:t>
            </w:r>
            <w:proofErr w:type="spellEnd"/>
            <w:r w:rsidRPr="00C94E18">
              <w:rPr>
                <w:rFonts w:ascii="Arial" w:hAnsi="Arial" w:cs="Arial"/>
                <w:color w:val="000000"/>
              </w:rPr>
              <w:t xml:space="preserve">, </w:t>
            </w:r>
            <w:proofErr w:type="spellStart"/>
            <w:r w:rsidRPr="00C94E18">
              <w:rPr>
                <w:rFonts w:ascii="Arial" w:hAnsi="Arial" w:cs="Arial"/>
                <w:color w:val="000000"/>
              </w:rPr>
              <w:t>с.Верхнеусинское</w:t>
            </w:r>
            <w:proofErr w:type="spellEnd"/>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2024-2030</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4.</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Энергетическая и коммунальная инфраструктура</w:t>
            </w:r>
          </w:p>
        </w:tc>
      </w:tr>
      <w:tr w:rsidR="00C94E18" w:rsidRPr="00C94E18" w:rsidTr="00C94E18">
        <w:trPr>
          <w:trHeight w:val="956"/>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color w:val="000000"/>
              </w:rPr>
            </w:pPr>
            <w:r w:rsidRPr="00C94E18">
              <w:rPr>
                <w:rFonts w:ascii="Arial" w:hAnsi="Arial" w:cs="Arial"/>
                <w:color w:val="000000"/>
              </w:rPr>
              <w:t>Полигон твердых быт</w:t>
            </w:r>
            <w:r w:rsidRPr="00C94E18">
              <w:rPr>
                <w:rFonts w:ascii="Arial" w:hAnsi="Arial" w:cs="Arial"/>
                <w:color w:val="000000"/>
              </w:rPr>
              <w:t>о</w:t>
            </w:r>
            <w:r w:rsidRPr="00C94E18">
              <w:rPr>
                <w:rFonts w:ascii="Arial" w:hAnsi="Arial" w:cs="Arial"/>
                <w:color w:val="000000"/>
              </w:rPr>
              <w:t>вых отходов строител</w:t>
            </w:r>
            <w:r w:rsidRPr="00C94E18">
              <w:rPr>
                <w:rFonts w:ascii="Arial" w:hAnsi="Arial" w:cs="Arial"/>
                <w:color w:val="000000"/>
              </w:rPr>
              <w:t>ь</w:t>
            </w:r>
            <w:r w:rsidRPr="00C94E18">
              <w:rPr>
                <w:rFonts w:ascii="Arial" w:hAnsi="Arial" w:cs="Arial"/>
                <w:color w:val="000000"/>
              </w:rPr>
              <w:t>ство</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2024-2026</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956"/>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color w:val="000000"/>
              </w:rPr>
            </w:pPr>
            <w:r w:rsidRPr="00C94E18">
              <w:rPr>
                <w:rFonts w:ascii="Arial" w:hAnsi="Arial" w:cs="Arial"/>
                <w:color w:val="000000"/>
              </w:rPr>
              <w:t xml:space="preserve">Водоснабжение 6298 м. </w:t>
            </w:r>
            <w:proofErr w:type="spellStart"/>
            <w:r w:rsidRPr="00C94E18">
              <w:rPr>
                <w:rFonts w:ascii="Arial" w:hAnsi="Arial" w:cs="Arial"/>
                <w:color w:val="000000"/>
              </w:rPr>
              <w:t>мкр</w:t>
            </w:r>
            <w:proofErr w:type="gramStart"/>
            <w:r w:rsidRPr="00C94E18">
              <w:rPr>
                <w:rFonts w:ascii="Arial" w:hAnsi="Arial" w:cs="Arial"/>
                <w:color w:val="000000"/>
              </w:rPr>
              <w:t>.С</w:t>
            </w:r>
            <w:proofErr w:type="gramEnd"/>
            <w:r w:rsidRPr="00C94E18">
              <w:rPr>
                <w:rFonts w:ascii="Arial" w:hAnsi="Arial" w:cs="Arial"/>
                <w:color w:val="000000"/>
              </w:rPr>
              <w:t>еверный</w:t>
            </w:r>
            <w:proofErr w:type="spellEnd"/>
            <w:r w:rsidRPr="00C94E18">
              <w:rPr>
                <w:rFonts w:ascii="Arial" w:hAnsi="Arial" w:cs="Arial"/>
                <w:color w:val="000000"/>
              </w:rPr>
              <w:t xml:space="preserve">, </w:t>
            </w:r>
            <w:proofErr w:type="spellStart"/>
            <w:r w:rsidRPr="00C94E18">
              <w:rPr>
                <w:rFonts w:ascii="Arial" w:hAnsi="Arial" w:cs="Arial"/>
                <w:color w:val="000000"/>
              </w:rPr>
              <w:t>мкр.Западный</w:t>
            </w:r>
            <w:proofErr w:type="spellEnd"/>
            <w:r w:rsidRPr="00C94E18">
              <w:rPr>
                <w:rFonts w:ascii="Arial" w:hAnsi="Arial" w:cs="Arial"/>
                <w:color w:val="000000"/>
              </w:rPr>
              <w:t xml:space="preserve"> стро</w:t>
            </w:r>
            <w:r w:rsidRPr="00C94E18">
              <w:rPr>
                <w:rFonts w:ascii="Arial" w:hAnsi="Arial" w:cs="Arial"/>
                <w:color w:val="000000"/>
              </w:rPr>
              <w:t>и</w:t>
            </w:r>
            <w:r w:rsidRPr="00C94E18">
              <w:rPr>
                <w:rFonts w:ascii="Arial" w:hAnsi="Arial" w:cs="Arial"/>
                <w:color w:val="000000"/>
              </w:rPr>
              <w:t>тельство</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2024-2026</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Краевой бюджет, Федеральный бюджет</w:t>
            </w:r>
          </w:p>
        </w:tc>
        <w:tc>
          <w:tcPr>
            <w:tcW w:w="1236"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r>
      <w:tr w:rsidR="00C94E18" w:rsidRPr="00C94E18" w:rsidTr="00C94E18">
        <w:trPr>
          <w:trHeight w:val="328"/>
        </w:trPr>
        <w:tc>
          <w:tcPr>
            <w:tcW w:w="243"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5.</w:t>
            </w:r>
          </w:p>
        </w:tc>
        <w:tc>
          <w:tcPr>
            <w:tcW w:w="4757" w:type="pct"/>
            <w:gridSpan w:val="4"/>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Объекты социальной сферы, комплексного жилищного строительств, общ</w:t>
            </w:r>
            <w:r w:rsidRPr="00C94E18">
              <w:rPr>
                <w:rFonts w:ascii="Arial" w:hAnsi="Arial" w:cs="Arial"/>
                <w:lang w:eastAsia="en-US"/>
              </w:rPr>
              <w:t>е</w:t>
            </w:r>
            <w:r w:rsidRPr="00C94E18">
              <w:rPr>
                <w:rFonts w:ascii="Arial" w:hAnsi="Arial" w:cs="Arial"/>
                <w:lang w:eastAsia="en-US"/>
              </w:rPr>
              <w:t>ственно-делового назначения</w:t>
            </w:r>
          </w:p>
        </w:tc>
      </w:tr>
      <w:tr w:rsidR="00C94E18" w:rsidRPr="00C94E18" w:rsidTr="00C94E18">
        <w:trPr>
          <w:trHeight w:val="627"/>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Многофункциональный гостиничный комплекс категории 4*</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2022-2024</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bCs/>
                <w:color w:val="000000"/>
              </w:rPr>
            </w:pPr>
            <w:r w:rsidRPr="00C94E18">
              <w:rPr>
                <w:rFonts w:ascii="Arial" w:hAnsi="Arial" w:cs="Arial"/>
                <w:bCs/>
                <w:color w:val="000000"/>
              </w:rPr>
              <w:t> </w:t>
            </w:r>
          </w:p>
        </w:tc>
        <w:tc>
          <w:tcPr>
            <w:tcW w:w="1236" w:type="pct"/>
            <w:vMerge w:val="restar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r w:rsidRPr="00C94E18">
              <w:rPr>
                <w:rFonts w:ascii="Arial" w:hAnsi="Arial" w:cs="Arial"/>
                <w:lang w:eastAsia="en-US"/>
              </w:rPr>
              <w:t>Создание более 50 новых рабочих мест, комфор</w:t>
            </w:r>
            <w:r w:rsidRPr="00C94E18">
              <w:rPr>
                <w:rFonts w:ascii="Arial" w:hAnsi="Arial" w:cs="Arial"/>
                <w:lang w:eastAsia="en-US"/>
              </w:rPr>
              <w:t>т</w:t>
            </w:r>
            <w:r w:rsidRPr="00C94E18">
              <w:rPr>
                <w:rFonts w:ascii="Arial" w:hAnsi="Arial" w:cs="Arial"/>
                <w:lang w:eastAsia="en-US"/>
              </w:rPr>
              <w:t>ный отдых тур</w:t>
            </w:r>
            <w:r w:rsidRPr="00C94E18">
              <w:rPr>
                <w:rFonts w:ascii="Arial" w:hAnsi="Arial" w:cs="Arial"/>
                <w:lang w:eastAsia="en-US"/>
              </w:rPr>
              <w:t>и</w:t>
            </w:r>
            <w:r w:rsidRPr="00C94E18">
              <w:rPr>
                <w:rFonts w:ascii="Arial" w:hAnsi="Arial" w:cs="Arial"/>
                <w:lang w:eastAsia="en-US"/>
              </w:rPr>
              <w:t>стов</w:t>
            </w: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Строительство эко-гостиницы «Ергаки»</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2022-2025</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bCs/>
                <w:color w:val="000000"/>
              </w:rPr>
            </w:pPr>
            <w:r w:rsidRPr="00C94E18">
              <w:rPr>
                <w:rFonts w:ascii="Arial" w:hAnsi="Arial" w:cs="Arial"/>
                <w:bCs/>
                <w:color w:val="000000"/>
              </w:rPr>
              <w:t> </w:t>
            </w:r>
          </w:p>
        </w:tc>
        <w:tc>
          <w:tcPr>
            <w:tcW w:w="1236" w:type="pct"/>
            <w:vMerge/>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 xml:space="preserve">Строительство </w:t>
            </w:r>
            <w:proofErr w:type="gramStart"/>
            <w:r w:rsidRPr="00C94E18">
              <w:rPr>
                <w:rFonts w:ascii="Arial" w:hAnsi="Arial" w:cs="Arial"/>
                <w:color w:val="000000"/>
              </w:rPr>
              <w:t>Парк-отеля</w:t>
            </w:r>
            <w:proofErr w:type="gramEnd"/>
            <w:r w:rsidRPr="00C94E18">
              <w:rPr>
                <w:rFonts w:ascii="Arial" w:hAnsi="Arial" w:cs="Arial"/>
                <w:color w:val="000000"/>
              </w:rPr>
              <w:t xml:space="preserve"> «Саяны»</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2023-2028</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 </w:t>
            </w:r>
          </w:p>
        </w:tc>
        <w:tc>
          <w:tcPr>
            <w:tcW w:w="1236" w:type="pct"/>
            <w:vMerge/>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p>
        </w:tc>
      </w:tr>
      <w:tr w:rsidR="00C94E18" w:rsidRPr="00C94E18" w:rsidTr="00C94E18">
        <w:trPr>
          <w:trHeight w:val="328"/>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Создание палаточного кемпинга альпинистов категории 3 звезды</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2023-2025</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 </w:t>
            </w:r>
          </w:p>
        </w:tc>
        <w:tc>
          <w:tcPr>
            <w:tcW w:w="1236" w:type="pct"/>
            <w:vMerge/>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p>
        </w:tc>
      </w:tr>
      <w:tr w:rsidR="00C94E18" w:rsidRPr="00C94E18" w:rsidTr="00C94E18">
        <w:trPr>
          <w:trHeight w:val="313"/>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Модернизация и разв</w:t>
            </w:r>
            <w:r w:rsidRPr="00C94E18">
              <w:rPr>
                <w:rFonts w:ascii="Arial" w:hAnsi="Arial" w:cs="Arial"/>
                <w:color w:val="000000"/>
              </w:rPr>
              <w:t>и</w:t>
            </w:r>
            <w:r w:rsidRPr="00C94E18">
              <w:rPr>
                <w:rFonts w:ascii="Arial" w:hAnsi="Arial" w:cs="Arial"/>
                <w:color w:val="000000"/>
              </w:rPr>
              <w:t>тие лесоперерабатыв</w:t>
            </w:r>
            <w:r w:rsidRPr="00C94E18">
              <w:rPr>
                <w:rFonts w:ascii="Arial" w:hAnsi="Arial" w:cs="Arial"/>
                <w:color w:val="000000"/>
              </w:rPr>
              <w:t>а</w:t>
            </w:r>
            <w:r w:rsidRPr="00C94E18">
              <w:rPr>
                <w:rFonts w:ascii="Arial" w:hAnsi="Arial" w:cs="Arial"/>
                <w:color w:val="000000"/>
              </w:rPr>
              <w:t xml:space="preserve">ющего предприятия </w:t>
            </w:r>
            <w:proofErr w:type="gramStart"/>
            <w:r w:rsidRPr="00C94E18">
              <w:rPr>
                <w:rFonts w:ascii="Arial" w:hAnsi="Arial" w:cs="Arial"/>
                <w:color w:val="000000"/>
              </w:rPr>
              <w:t>в</w:t>
            </w:r>
            <w:proofErr w:type="gramEnd"/>
            <w:r w:rsidRPr="00C94E18">
              <w:rPr>
                <w:rFonts w:ascii="Arial" w:hAnsi="Arial" w:cs="Arial"/>
                <w:color w:val="000000"/>
              </w:rPr>
              <w:t xml:space="preserve"> с. Ивановка</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2020-2024</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внебюджетные источники</w:t>
            </w:r>
          </w:p>
        </w:tc>
        <w:tc>
          <w:tcPr>
            <w:tcW w:w="1236" w:type="pct"/>
            <w:vMerge/>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p>
        </w:tc>
      </w:tr>
      <w:tr w:rsidR="00C94E18" w:rsidRPr="00C94E18" w:rsidTr="00C94E18">
        <w:trPr>
          <w:trHeight w:val="627"/>
        </w:trPr>
        <w:tc>
          <w:tcPr>
            <w:tcW w:w="243" w:type="pct"/>
            <w:tcBorders>
              <w:top w:val="single" w:sz="4" w:space="0" w:color="auto"/>
              <w:left w:val="single" w:sz="4" w:space="0" w:color="auto"/>
              <w:bottom w:val="single" w:sz="4" w:space="0" w:color="auto"/>
              <w:right w:val="single" w:sz="4" w:space="0" w:color="auto"/>
            </w:tcBorders>
          </w:tcPr>
          <w:p w:rsidR="00C94E18" w:rsidRPr="00C94E18" w:rsidRDefault="00C94E18" w:rsidP="00C94E18">
            <w:pPr>
              <w:rPr>
                <w:rFonts w:ascii="Arial" w:hAnsi="Arial" w:cs="Arial"/>
                <w:lang w:eastAsia="en-US"/>
              </w:rPr>
            </w:pPr>
          </w:p>
        </w:tc>
        <w:tc>
          <w:tcPr>
            <w:tcW w:w="2212"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Создание туристической базы отдыха по напра</w:t>
            </w:r>
            <w:r w:rsidRPr="00C94E18">
              <w:rPr>
                <w:rFonts w:ascii="Arial" w:hAnsi="Arial" w:cs="Arial"/>
                <w:color w:val="000000"/>
              </w:rPr>
              <w:t>в</w:t>
            </w:r>
            <w:r w:rsidRPr="00C94E18">
              <w:rPr>
                <w:rFonts w:ascii="Arial" w:hAnsi="Arial" w:cs="Arial"/>
                <w:color w:val="000000"/>
              </w:rPr>
              <w:t xml:space="preserve">лению «Сельский туризм </w:t>
            </w:r>
            <w:proofErr w:type="gramStart"/>
            <w:r w:rsidRPr="00C94E18">
              <w:rPr>
                <w:rFonts w:ascii="Arial" w:hAnsi="Arial" w:cs="Arial"/>
                <w:color w:val="000000"/>
              </w:rPr>
              <w:t>в</w:t>
            </w:r>
            <w:proofErr w:type="gramEnd"/>
            <w:r w:rsidRPr="00C94E18">
              <w:rPr>
                <w:rFonts w:ascii="Arial" w:hAnsi="Arial" w:cs="Arial"/>
                <w:color w:val="000000"/>
              </w:rPr>
              <w:t xml:space="preserve"> с. Ивановка</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2020-2024</w:t>
            </w:r>
          </w:p>
        </w:tc>
        <w:tc>
          <w:tcPr>
            <w:tcW w:w="654" w:type="pct"/>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color w:val="000000"/>
              </w:rPr>
            </w:pPr>
            <w:r w:rsidRPr="00C94E18">
              <w:rPr>
                <w:rFonts w:ascii="Arial" w:hAnsi="Arial" w:cs="Arial"/>
                <w:color w:val="000000"/>
              </w:rPr>
              <w:t>внебюджетные источники</w:t>
            </w:r>
          </w:p>
        </w:tc>
        <w:tc>
          <w:tcPr>
            <w:tcW w:w="1236" w:type="pct"/>
            <w:vMerge/>
            <w:tcBorders>
              <w:top w:val="single" w:sz="4" w:space="0" w:color="auto"/>
              <w:left w:val="single" w:sz="4" w:space="0" w:color="auto"/>
              <w:bottom w:val="single" w:sz="4" w:space="0" w:color="auto"/>
              <w:right w:val="single" w:sz="4" w:space="0" w:color="auto"/>
            </w:tcBorders>
            <w:hideMark/>
          </w:tcPr>
          <w:p w:rsidR="00C94E18" w:rsidRPr="00C94E18" w:rsidRDefault="00C94E18" w:rsidP="00C94E18">
            <w:pPr>
              <w:rPr>
                <w:rFonts w:ascii="Arial" w:hAnsi="Arial" w:cs="Arial"/>
                <w:lang w:eastAsia="en-US"/>
              </w:rPr>
            </w:pPr>
          </w:p>
        </w:tc>
      </w:tr>
    </w:tbl>
    <w:p w:rsidR="00C94E18" w:rsidRPr="00C94E18" w:rsidRDefault="00C94E18" w:rsidP="00C94E18">
      <w:pPr>
        <w:jc w:val="both"/>
        <w:rPr>
          <w:rFonts w:ascii="Arial" w:eastAsia="Calibri" w:hAnsi="Arial" w:cs="Arial"/>
          <w:lang w:eastAsia="en-US"/>
        </w:rPr>
      </w:pPr>
    </w:p>
    <w:p w:rsidR="00C94E18" w:rsidRPr="00C94E18" w:rsidRDefault="00C94E18" w:rsidP="00C94E18">
      <w:pPr>
        <w:contextualSpacing/>
        <w:jc w:val="right"/>
        <w:rPr>
          <w:rFonts w:ascii="Arial" w:eastAsia="Calibri" w:hAnsi="Arial" w:cs="Arial"/>
          <w:lang w:eastAsia="en-US"/>
        </w:rPr>
      </w:pPr>
      <w:r w:rsidRPr="00C94E18">
        <w:rPr>
          <w:rFonts w:ascii="Arial" w:eastAsia="Calibri" w:hAnsi="Arial" w:cs="Arial"/>
          <w:lang w:eastAsia="en-US"/>
        </w:rPr>
        <w:t>Таблица 24</w:t>
      </w:r>
    </w:p>
    <w:p w:rsidR="00C94E18" w:rsidRPr="00C94E18" w:rsidRDefault="00C94E18" w:rsidP="00C94E18">
      <w:pPr>
        <w:ind w:firstLine="724"/>
        <w:contextualSpacing/>
        <w:jc w:val="both"/>
        <w:rPr>
          <w:rFonts w:ascii="Arial" w:eastAsia="Calibri" w:hAnsi="Arial" w:cs="Arial"/>
          <w:lang w:eastAsia="en-US"/>
        </w:rPr>
      </w:pPr>
      <w:r w:rsidRPr="00C94E18">
        <w:rPr>
          <w:rFonts w:ascii="Arial" w:eastAsia="Calibri" w:hAnsi="Arial" w:cs="Arial"/>
          <w:lang w:eastAsia="en-US"/>
        </w:rPr>
        <w:t>Перспективная хозяйственная специализация населенных пунктов, посел</w:t>
      </w:r>
      <w:r w:rsidRPr="00C94E18">
        <w:rPr>
          <w:rFonts w:ascii="Arial" w:eastAsia="Calibri" w:hAnsi="Arial" w:cs="Arial"/>
          <w:lang w:eastAsia="en-US"/>
        </w:rPr>
        <w:t>е</w:t>
      </w:r>
      <w:r w:rsidRPr="00C94E18">
        <w:rPr>
          <w:rFonts w:ascii="Arial" w:eastAsia="Calibri" w:hAnsi="Arial" w:cs="Arial"/>
          <w:lang w:eastAsia="en-US"/>
        </w:rPr>
        <w:t>ний/группы поселений в составе МО Ермаковский район</w:t>
      </w:r>
    </w:p>
    <w:p w:rsidR="00C94E18" w:rsidRPr="00C94E18" w:rsidRDefault="00C94E18" w:rsidP="00C94E18">
      <w:pPr>
        <w:jc w:val="both"/>
        <w:rPr>
          <w:rFonts w:ascii="Arial" w:eastAsia="Calibri" w:hAnsi="Arial" w:cs="Arial"/>
          <w:lang w:eastAsia="en-US"/>
        </w:rPr>
      </w:pPr>
    </w:p>
    <w:tbl>
      <w:tblPr>
        <w:tblStyle w:val="1020"/>
        <w:tblW w:w="5000" w:type="pct"/>
        <w:tblLook w:val="04A0" w:firstRow="1" w:lastRow="0" w:firstColumn="1" w:lastColumn="0" w:noHBand="0" w:noVBand="1"/>
      </w:tblPr>
      <w:tblGrid>
        <w:gridCol w:w="686"/>
        <w:gridCol w:w="5598"/>
        <w:gridCol w:w="3289"/>
      </w:tblGrid>
      <w:tr w:rsidR="00C94E18" w:rsidRPr="00C94E18" w:rsidTr="00C94E18">
        <w:trPr>
          <w:trHeight w:val="532"/>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 xml:space="preserve">№ </w:t>
            </w:r>
            <w:proofErr w:type="gramStart"/>
            <w:r w:rsidRPr="00C94E18">
              <w:rPr>
                <w:rFonts w:ascii="Arial" w:hAnsi="Arial" w:cs="Arial"/>
                <w:lang w:eastAsia="en-US"/>
              </w:rPr>
              <w:t>п</w:t>
            </w:r>
            <w:proofErr w:type="gramEnd"/>
            <w:r w:rsidRPr="00C94E18">
              <w:rPr>
                <w:rFonts w:ascii="Arial" w:hAnsi="Arial" w:cs="Arial"/>
                <w:lang w:eastAsia="en-US"/>
              </w:rPr>
              <w:t>/п</w:t>
            </w:r>
          </w:p>
        </w:tc>
        <w:tc>
          <w:tcPr>
            <w:tcW w:w="2924" w:type="pct"/>
            <w:hideMark/>
          </w:tcPr>
          <w:p w:rsidR="00C94E18" w:rsidRPr="00C94E18" w:rsidRDefault="00C94E18" w:rsidP="00C94E18">
            <w:pPr>
              <w:rPr>
                <w:rFonts w:ascii="Arial" w:hAnsi="Arial" w:cs="Arial"/>
                <w:lang w:eastAsia="en-US"/>
              </w:rPr>
            </w:pPr>
            <w:r w:rsidRPr="00C94E18">
              <w:rPr>
                <w:rFonts w:ascii="Arial" w:hAnsi="Arial" w:cs="Arial"/>
                <w:lang w:eastAsia="en-US"/>
              </w:rPr>
              <w:t>Населенные пункты, поселения в составе МО</w:t>
            </w:r>
          </w:p>
        </w:tc>
        <w:tc>
          <w:tcPr>
            <w:tcW w:w="1718" w:type="pct"/>
            <w:hideMark/>
          </w:tcPr>
          <w:p w:rsidR="00C94E18" w:rsidRPr="00C94E18" w:rsidRDefault="00C94E18" w:rsidP="00C94E18">
            <w:pPr>
              <w:rPr>
                <w:rFonts w:ascii="Arial" w:hAnsi="Arial" w:cs="Arial"/>
                <w:lang w:eastAsia="en-US"/>
              </w:rPr>
            </w:pPr>
            <w:r w:rsidRPr="00C94E18">
              <w:rPr>
                <w:rFonts w:ascii="Arial" w:hAnsi="Arial" w:cs="Arial"/>
                <w:lang w:eastAsia="en-US"/>
              </w:rPr>
              <w:t>Перспективная хозя</w:t>
            </w:r>
            <w:r w:rsidRPr="00C94E18">
              <w:rPr>
                <w:rFonts w:ascii="Arial" w:hAnsi="Arial" w:cs="Arial"/>
                <w:lang w:eastAsia="en-US"/>
              </w:rPr>
              <w:t>й</w:t>
            </w:r>
            <w:r w:rsidRPr="00C94E18">
              <w:rPr>
                <w:rFonts w:ascii="Arial" w:hAnsi="Arial" w:cs="Arial"/>
                <w:lang w:eastAsia="en-US"/>
              </w:rPr>
              <w:t>ственная специализация</w:t>
            </w:r>
          </w:p>
        </w:tc>
      </w:tr>
      <w:tr w:rsidR="00C94E18" w:rsidRPr="00C94E18" w:rsidTr="00C94E18">
        <w:trPr>
          <w:trHeight w:val="547"/>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color w:val="000000"/>
              </w:rPr>
            </w:pPr>
            <w:r w:rsidRPr="00C94E18">
              <w:rPr>
                <w:rFonts w:ascii="Arial" w:hAnsi="Arial" w:cs="Arial"/>
                <w:color w:val="000000"/>
              </w:rPr>
              <w:t>Ермаковский муниципальный район</w:t>
            </w:r>
          </w:p>
        </w:tc>
        <w:tc>
          <w:tcPr>
            <w:tcW w:w="1718" w:type="pct"/>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bCs/>
                <w:color w:val="000000"/>
              </w:rPr>
            </w:pPr>
            <w:r w:rsidRPr="00C94E18">
              <w:rPr>
                <w:rFonts w:ascii="Arial" w:hAnsi="Arial" w:cs="Arial"/>
                <w:bCs/>
                <w:color w:val="000000"/>
              </w:rPr>
              <w:t>Ермаковский сельсовет</w:t>
            </w:r>
          </w:p>
        </w:tc>
        <w:tc>
          <w:tcPr>
            <w:tcW w:w="1718" w:type="pct"/>
            <w:vMerge w:val="restart"/>
          </w:tcPr>
          <w:p w:rsidR="00C94E18" w:rsidRPr="00C94E18" w:rsidRDefault="00C94E18" w:rsidP="00C94E18">
            <w:pPr>
              <w:rPr>
                <w:rFonts w:ascii="Arial" w:hAnsi="Arial" w:cs="Arial"/>
                <w:lang w:eastAsia="en-US"/>
              </w:rPr>
            </w:pPr>
            <w:r w:rsidRPr="00C94E18">
              <w:rPr>
                <w:rFonts w:ascii="Arial" w:hAnsi="Arial" w:cs="Arial"/>
                <w:lang w:eastAsia="en-US"/>
              </w:rPr>
              <w:t xml:space="preserve">Сельское хозяйство, </w:t>
            </w:r>
            <w:proofErr w:type="gramStart"/>
            <w:r w:rsidRPr="00C94E18">
              <w:rPr>
                <w:rFonts w:ascii="Arial" w:hAnsi="Arial" w:cs="Arial"/>
                <w:lang w:eastAsia="en-US"/>
              </w:rPr>
              <w:t>ле</w:t>
            </w:r>
            <w:r w:rsidRPr="00C94E18">
              <w:rPr>
                <w:rFonts w:ascii="Arial" w:hAnsi="Arial" w:cs="Arial"/>
                <w:lang w:eastAsia="en-US"/>
              </w:rPr>
              <w:t>с</w:t>
            </w:r>
            <w:r w:rsidRPr="00C94E18">
              <w:rPr>
                <w:rFonts w:ascii="Arial" w:hAnsi="Arial" w:cs="Arial"/>
                <w:lang w:eastAsia="en-US"/>
              </w:rPr>
              <w:t>ное</w:t>
            </w:r>
            <w:proofErr w:type="gramEnd"/>
            <w:r w:rsidRPr="00C94E18">
              <w:rPr>
                <w:rFonts w:ascii="Arial" w:hAnsi="Arial" w:cs="Arial"/>
                <w:lang w:eastAsia="en-US"/>
              </w:rPr>
              <w:t xml:space="preserve"> хозяйство, туризм</w:t>
            </w: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w:t>
            </w:r>
          </w:p>
        </w:tc>
        <w:tc>
          <w:tcPr>
            <w:tcW w:w="2924" w:type="pct"/>
            <w:hideMark/>
          </w:tcPr>
          <w:p w:rsidR="00C94E18" w:rsidRPr="00C94E18" w:rsidRDefault="00C94E18" w:rsidP="00C94E18">
            <w:pPr>
              <w:suppressAutoHyphens/>
              <w:autoSpaceDE w:val="0"/>
              <w:autoSpaceDN w:val="0"/>
              <w:rPr>
                <w:rFonts w:ascii="Arial" w:hAnsi="Arial" w:cs="Arial"/>
                <w:bCs/>
              </w:rPr>
            </w:pPr>
            <w:proofErr w:type="spellStart"/>
            <w:r w:rsidRPr="00C94E18">
              <w:rPr>
                <w:rFonts w:ascii="Arial" w:hAnsi="Arial" w:cs="Arial"/>
                <w:bCs/>
              </w:rPr>
              <w:t>с</w:t>
            </w:r>
            <w:proofErr w:type="gramStart"/>
            <w:r w:rsidRPr="00C94E18">
              <w:rPr>
                <w:rFonts w:ascii="Arial" w:hAnsi="Arial" w:cs="Arial"/>
                <w:bCs/>
              </w:rPr>
              <w:t>.Е</w:t>
            </w:r>
            <w:proofErr w:type="gramEnd"/>
            <w:r w:rsidRPr="00C94E18">
              <w:rPr>
                <w:rFonts w:ascii="Arial" w:hAnsi="Arial" w:cs="Arial"/>
                <w:bCs/>
              </w:rPr>
              <w:t>рмаковское</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2</w:t>
            </w:r>
          </w:p>
        </w:tc>
        <w:tc>
          <w:tcPr>
            <w:tcW w:w="2924" w:type="pct"/>
            <w:hideMark/>
          </w:tcPr>
          <w:p w:rsidR="00C94E18" w:rsidRPr="00C94E18" w:rsidRDefault="00C94E18" w:rsidP="00C94E18">
            <w:pPr>
              <w:suppressAutoHyphens/>
              <w:autoSpaceDE w:val="0"/>
              <w:autoSpaceDN w:val="0"/>
              <w:rPr>
                <w:rFonts w:ascii="Arial" w:hAnsi="Arial" w:cs="Arial"/>
                <w:bCs/>
              </w:rPr>
            </w:pPr>
            <w:r w:rsidRPr="00C94E18">
              <w:rPr>
                <w:rFonts w:ascii="Arial" w:hAnsi="Arial" w:cs="Arial"/>
                <w:bCs/>
              </w:rPr>
              <w:t>д. Николаевка</w:t>
            </w:r>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3</w:t>
            </w:r>
          </w:p>
        </w:tc>
        <w:tc>
          <w:tcPr>
            <w:tcW w:w="2924" w:type="pct"/>
            <w:hideMark/>
          </w:tcPr>
          <w:p w:rsidR="00C94E18" w:rsidRPr="00C94E18" w:rsidRDefault="00C94E18" w:rsidP="00C94E18">
            <w:pPr>
              <w:suppressAutoHyphens/>
              <w:autoSpaceDE w:val="0"/>
              <w:autoSpaceDN w:val="0"/>
              <w:rPr>
                <w:rFonts w:ascii="Arial" w:hAnsi="Arial" w:cs="Arial"/>
                <w:bCs/>
              </w:rPr>
            </w:pPr>
            <w:proofErr w:type="spellStart"/>
            <w:r w:rsidRPr="00C94E18">
              <w:rPr>
                <w:rFonts w:ascii="Arial" w:hAnsi="Arial" w:cs="Arial"/>
                <w:bCs/>
              </w:rPr>
              <w:t>с</w:t>
            </w:r>
            <w:proofErr w:type="gramStart"/>
            <w:r w:rsidRPr="00C94E18">
              <w:rPr>
                <w:rFonts w:ascii="Arial" w:hAnsi="Arial" w:cs="Arial"/>
                <w:bCs/>
              </w:rPr>
              <w:t>.Н</w:t>
            </w:r>
            <w:proofErr w:type="gramEnd"/>
            <w:r w:rsidRPr="00C94E18">
              <w:rPr>
                <w:rFonts w:ascii="Arial" w:hAnsi="Arial" w:cs="Arial"/>
                <w:bCs/>
              </w:rPr>
              <w:t>овоозерное</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4</w:t>
            </w:r>
          </w:p>
        </w:tc>
        <w:tc>
          <w:tcPr>
            <w:tcW w:w="2924" w:type="pct"/>
            <w:hideMark/>
          </w:tcPr>
          <w:p w:rsidR="00C94E18" w:rsidRPr="00C94E18" w:rsidRDefault="00C94E18" w:rsidP="00C94E18">
            <w:pPr>
              <w:suppressAutoHyphens/>
              <w:autoSpaceDE w:val="0"/>
              <w:autoSpaceDN w:val="0"/>
              <w:rPr>
                <w:rFonts w:ascii="Arial" w:hAnsi="Arial" w:cs="Arial"/>
                <w:bCs/>
              </w:rPr>
            </w:pPr>
            <w:proofErr w:type="spellStart"/>
            <w:r w:rsidRPr="00C94E18">
              <w:rPr>
                <w:rFonts w:ascii="Arial" w:hAnsi="Arial" w:cs="Arial"/>
                <w:bCs/>
              </w:rPr>
              <w:t>п</w:t>
            </w:r>
            <w:proofErr w:type="gramStart"/>
            <w:r w:rsidRPr="00C94E18">
              <w:rPr>
                <w:rFonts w:ascii="Arial" w:hAnsi="Arial" w:cs="Arial"/>
                <w:bCs/>
              </w:rPr>
              <w:t>.П</w:t>
            </w:r>
            <w:proofErr w:type="gramEnd"/>
            <w:r w:rsidRPr="00C94E18">
              <w:rPr>
                <w:rFonts w:ascii="Arial" w:hAnsi="Arial" w:cs="Arial"/>
                <w:bCs/>
              </w:rPr>
              <w:t>есочный</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bCs/>
                <w:color w:val="000000"/>
              </w:rPr>
            </w:pPr>
            <w:proofErr w:type="spellStart"/>
            <w:r w:rsidRPr="00C94E18">
              <w:rPr>
                <w:rFonts w:ascii="Arial" w:hAnsi="Arial" w:cs="Arial"/>
                <w:bCs/>
                <w:color w:val="000000"/>
              </w:rPr>
              <w:t>Араданский</w:t>
            </w:r>
            <w:proofErr w:type="spellEnd"/>
            <w:r w:rsidRPr="00C94E18">
              <w:rPr>
                <w:rFonts w:ascii="Arial" w:hAnsi="Arial" w:cs="Arial"/>
                <w:bCs/>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proofErr w:type="gramStart"/>
            <w:r w:rsidRPr="00C94E18">
              <w:rPr>
                <w:rFonts w:ascii="Arial" w:hAnsi="Arial" w:cs="Arial"/>
                <w:lang w:eastAsia="en-US"/>
              </w:rPr>
              <w:t>Лесное</w:t>
            </w:r>
            <w:proofErr w:type="gramEnd"/>
            <w:r w:rsidRPr="00C94E18">
              <w:rPr>
                <w:rFonts w:ascii="Arial" w:hAnsi="Arial" w:cs="Arial"/>
                <w:lang w:eastAsia="en-US"/>
              </w:rPr>
              <w:t xml:space="preserve"> хозяйство, туризм, </w:t>
            </w:r>
            <w:proofErr w:type="spellStart"/>
            <w:r w:rsidRPr="00C94E18">
              <w:rPr>
                <w:rFonts w:ascii="Arial" w:hAnsi="Arial" w:cs="Arial"/>
                <w:lang w:eastAsia="en-US"/>
              </w:rPr>
              <w:t>охотуслуги</w:t>
            </w:r>
            <w:proofErr w:type="spellEnd"/>
            <w:r w:rsidRPr="00C94E18">
              <w:rPr>
                <w:rFonts w:ascii="Arial" w:hAnsi="Arial" w:cs="Arial"/>
                <w:lang w:eastAsia="en-US"/>
              </w:rPr>
              <w:t xml:space="preserve">, </w:t>
            </w:r>
            <w:proofErr w:type="spellStart"/>
            <w:r w:rsidRPr="00C94E18">
              <w:rPr>
                <w:rFonts w:ascii="Arial" w:hAnsi="Arial" w:cs="Arial"/>
                <w:lang w:eastAsia="en-US"/>
              </w:rPr>
              <w:t>рыбаловство</w:t>
            </w:r>
            <w:proofErr w:type="spellEnd"/>
          </w:p>
        </w:tc>
      </w:tr>
      <w:tr w:rsidR="00C94E18" w:rsidRPr="00C94E18" w:rsidTr="00C94E18">
        <w:trPr>
          <w:trHeight w:val="281"/>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5</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п</w:t>
            </w:r>
            <w:proofErr w:type="gramStart"/>
            <w:r w:rsidRPr="00C94E18">
              <w:rPr>
                <w:rFonts w:ascii="Arial" w:hAnsi="Arial" w:cs="Arial"/>
                <w:color w:val="000000"/>
              </w:rPr>
              <w:t>.А</w:t>
            </w:r>
            <w:proofErr w:type="gramEnd"/>
            <w:r w:rsidRPr="00C94E18">
              <w:rPr>
                <w:rFonts w:ascii="Arial" w:hAnsi="Arial" w:cs="Arial"/>
                <w:color w:val="000000"/>
              </w:rPr>
              <w:t>радан</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81"/>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6</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п</w:t>
            </w:r>
            <w:proofErr w:type="gramStart"/>
            <w:r w:rsidRPr="00C94E18">
              <w:rPr>
                <w:rFonts w:ascii="Arial" w:hAnsi="Arial" w:cs="Arial"/>
                <w:color w:val="000000"/>
              </w:rPr>
              <w:t>.М</w:t>
            </w:r>
            <w:proofErr w:type="gramEnd"/>
            <w:r w:rsidRPr="00C94E18">
              <w:rPr>
                <w:rFonts w:ascii="Arial" w:hAnsi="Arial" w:cs="Arial"/>
                <w:color w:val="000000"/>
              </w:rPr>
              <w:t>аральский</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bCs/>
                <w:color w:val="000000"/>
              </w:rPr>
            </w:pPr>
            <w:proofErr w:type="spellStart"/>
            <w:r w:rsidRPr="00C94E18">
              <w:rPr>
                <w:rFonts w:ascii="Arial" w:hAnsi="Arial" w:cs="Arial"/>
                <w:bCs/>
                <w:color w:val="000000"/>
              </w:rPr>
              <w:t>Верхнеусинский</w:t>
            </w:r>
            <w:proofErr w:type="spellEnd"/>
            <w:r w:rsidRPr="00C94E18">
              <w:rPr>
                <w:rFonts w:ascii="Arial" w:hAnsi="Arial" w:cs="Arial"/>
                <w:bCs/>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 xml:space="preserve">Сельское хозяйство, </w:t>
            </w:r>
            <w:proofErr w:type="gramStart"/>
            <w:r w:rsidRPr="00C94E18">
              <w:rPr>
                <w:rFonts w:ascii="Arial" w:hAnsi="Arial" w:cs="Arial"/>
                <w:lang w:eastAsia="en-US"/>
              </w:rPr>
              <w:t>ле</w:t>
            </w:r>
            <w:r w:rsidRPr="00C94E18">
              <w:rPr>
                <w:rFonts w:ascii="Arial" w:hAnsi="Arial" w:cs="Arial"/>
                <w:lang w:eastAsia="en-US"/>
              </w:rPr>
              <w:t>с</w:t>
            </w:r>
            <w:r w:rsidRPr="00C94E18">
              <w:rPr>
                <w:rFonts w:ascii="Arial" w:hAnsi="Arial" w:cs="Arial"/>
                <w:lang w:eastAsia="en-US"/>
              </w:rPr>
              <w:t>ное</w:t>
            </w:r>
            <w:proofErr w:type="gramEnd"/>
            <w:r w:rsidRPr="00C94E18">
              <w:rPr>
                <w:rFonts w:ascii="Arial" w:hAnsi="Arial" w:cs="Arial"/>
                <w:lang w:eastAsia="en-US"/>
              </w:rPr>
              <w:t xml:space="preserve"> хозяйство, туризм, </w:t>
            </w:r>
            <w:proofErr w:type="spellStart"/>
            <w:r w:rsidRPr="00C94E18">
              <w:rPr>
                <w:rFonts w:ascii="Arial" w:hAnsi="Arial" w:cs="Arial"/>
                <w:lang w:eastAsia="en-US"/>
              </w:rPr>
              <w:t>охотуслуги</w:t>
            </w:r>
            <w:proofErr w:type="spellEnd"/>
            <w:r w:rsidRPr="00C94E18">
              <w:rPr>
                <w:rFonts w:ascii="Arial" w:hAnsi="Arial" w:cs="Arial"/>
                <w:lang w:eastAsia="en-US"/>
              </w:rPr>
              <w:t xml:space="preserve">, </w:t>
            </w:r>
            <w:proofErr w:type="spellStart"/>
            <w:r w:rsidRPr="00C94E18">
              <w:rPr>
                <w:rFonts w:ascii="Arial" w:hAnsi="Arial" w:cs="Arial"/>
                <w:lang w:eastAsia="en-US"/>
              </w:rPr>
              <w:t>рыбаловство</w:t>
            </w:r>
            <w:proofErr w:type="spellEnd"/>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7</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.В</w:t>
            </w:r>
            <w:proofErr w:type="gramEnd"/>
            <w:r w:rsidRPr="00C94E18">
              <w:rPr>
                <w:rFonts w:ascii="Arial" w:hAnsi="Arial" w:cs="Arial"/>
                <w:color w:val="000000"/>
              </w:rPr>
              <w:t>ерхнеусинское</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8</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.Н</w:t>
            </w:r>
            <w:proofErr w:type="gramEnd"/>
            <w:r w:rsidRPr="00C94E18">
              <w:rPr>
                <w:rFonts w:ascii="Arial" w:hAnsi="Arial" w:cs="Arial"/>
                <w:color w:val="000000"/>
              </w:rPr>
              <w:t>ижнеусинское</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9</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д</w:t>
            </w:r>
            <w:proofErr w:type="gramStart"/>
            <w:r w:rsidRPr="00C94E18">
              <w:rPr>
                <w:rFonts w:ascii="Arial" w:hAnsi="Arial" w:cs="Arial"/>
                <w:color w:val="000000"/>
              </w:rPr>
              <w:t>.У</w:t>
            </w:r>
            <w:proofErr w:type="gramEnd"/>
            <w:r w:rsidRPr="00C94E18">
              <w:rPr>
                <w:rFonts w:ascii="Arial" w:hAnsi="Arial" w:cs="Arial"/>
                <w:color w:val="000000"/>
              </w:rPr>
              <w:t>сть</w:t>
            </w:r>
            <w:proofErr w:type="spellEnd"/>
            <w:r w:rsidRPr="00C94E18">
              <w:rPr>
                <w:rFonts w:ascii="Arial" w:hAnsi="Arial" w:cs="Arial"/>
                <w:color w:val="000000"/>
              </w:rPr>
              <w:t xml:space="preserve"> Золотая</w:t>
            </w:r>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10</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п</w:t>
            </w:r>
            <w:proofErr w:type="gramStart"/>
            <w:r w:rsidRPr="00C94E18">
              <w:rPr>
                <w:rFonts w:ascii="Arial" w:hAnsi="Arial" w:cs="Arial"/>
                <w:color w:val="000000"/>
              </w:rPr>
              <w:t>.М</w:t>
            </w:r>
            <w:proofErr w:type="gramEnd"/>
            <w:r w:rsidRPr="00C94E18">
              <w:rPr>
                <w:rFonts w:ascii="Arial" w:hAnsi="Arial" w:cs="Arial"/>
                <w:color w:val="000000"/>
              </w:rPr>
              <w:t>оралсовхоз</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bCs/>
                <w:color w:val="000000"/>
              </w:rPr>
              <w:t>Танзыбейский</w:t>
            </w:r>
            <w:proofErr w:type="spellEnd"/>
            <w:r w:rsidRPr="00C94E18">
              <w:rPr>
                <w:rFonts w:ascii="Arial" w:hAnsi="Arial" w:cs="Arial"/>
                <w:bCs/>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proofErr w:type="gramStart"/>
            <w:r w:rsidRPr="00C94E18">
              <w:rPr>
                <w:rFonts w:ascii="Arial" w:hAnsi="Arial" w:cs="Arial"/>
                <w:lang w:eastAsia="en-US"/>
              </w:rPr>
              <w:t>Лесное</w:t>
            </w:r>
            <w:proofErr w:type="gramEnd"/>
            <w:r w:rsidRPr="00C94E18">
              <w:rPr>
                <w:rFonts w:ascii="Arial" w:hAnsi="Arial" w:cs="Arial"/>
                <w:lang w:eastAsia="en-US"/>
              </w:rPr>
              <w:t xml:space="preserve"> хозяйство, туризм, </w:t>
            </w:r>
            <w:proofErr w:type="spellStart"/>
            <w:r w:rsidRPr="00C94E18">
              <w:rPr>
                <w:rFonts w:ascii="Arial" w:hAnsi="Arial" w:cs="Arial"/>
                <w:lang w:eastAsia="en-US"/>
              </w:rPr>
              <w:t>охотуслуги</w:t>
            </w:r>
            <w:proofErr w:type="spellEnd"/>
            <w:r w:rsidRPr="00C94E18">
              <w:rPr>
                <w:rFonts w:ascii="Arial" w:hAnsi="Arial" w:cs="Arial"/>
                <w:lang w:eastAsia="en-US"/>
              </w:rPr>
              <w:t>, услуги общ</w:t>
            </w:r>
            <w:r w:rsidRPr="00C94E18">
              <w:rPr>
                <w:rFonts w:ascii="Arial" w:hAnsi="Arial" w:cs="Arial"/>
                <w:lang w:eastAsia="en-US"/>
              </w:rPr>
              <w:t>е</w:t>
            </w:r>
            <w:r w:rsidRPr="00C94E18">
              <w:rPr>
                <w:rFonts w:ascii="Arial" w:hAnsi="Arial" w:cs="Arial"/>
                <w:lang w:eastAsia="en-US"/>
              </w:rPr>
              <w:t>ственного питания</w:t>
            </w: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11</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п</w:t>
            </w:r>
            <w:proofErr w:type="gramStart"/>
            <w:r w:rsidRPr="00C94E18">
              <w:rPr>
                <w:rFonts w:ascii="Arial" w:hAnsi="Arial" w:cs="Arial"/>
                <w:color w:val="000000"/>
              </w:rPr>
              <w:t>.Т</w:t>
            </w:r>
            <w:proofErr w:type="gramEnd"/>
            <w:r w:rsidRPr="00C94E18">
              <w:rPr>
                <w:rFonts w:ascii="Arial" w:hAnsi="Arial" w:cs="Arial"/>
                <w:color w:val="000000"/>
              </w:rPr>
              <w:t>анзыбей</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12</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д</w:t>
            </w:r>
            <w:proofErr w:type="gramStart"/>
            <w:r w:rsidRPr="00C94E18">
              <w:rPr>
                <w:rFonts w:ascii="Arial" w:hAnsi="Arial" w:cs="Arial"/>
                <w:color w:val="000000"/>
              </w:rPr>
              <w:t>.П</w:t>
            </w:r>
            <w:proofErr w:type="gramEnd"/>
            <w:r w:rsidRPr="00C94E18">
              <w:rPr>
                <w:rFonts w:ascii="Arial" w:hAnsi="Arial" w:cs="Arial"/>
                <w:color w:val="000000"/>
              </w:rPr>
              <w:t>окровка</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13</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п</w:t>
            </w:r>
            <w:proofErr w:type="gramStart"/>
            <w:r w:rsidRPr="00C94E18">
              <w:rPr>
                <w:rFonts w:ascii="Arial" w:hAnsi="Arial" w:cs="Arial"/>
                <w:color w:val="000000"/>
              </w:rPr>
              <w:t>.Ч</w:t>
            </w:r>
            <w:proofErr w:type="gramEnd"/>
            <w:r w:rsidRPr="00C94E18">
              <w:rPr>
                <w:rFonts w:ascii="Arial" w:hAnsi="Arial" w:cs="Arial"/>
                <w:color w:val="000000"/>
              </w:rPr>
              <w:t>ерная</w:t>
            </w:r>
            <w:proofErr w:type="spellEnd"/>
            <w:r w:rsidRPr="00C94E18">
              <w:rPr>
                <w:rFonts w:ascii="Arial" w:hAnsi="Arial" w:cs="Arial"/>
                <w:color w:val="000000"/>
              </w:rPr>
              <w:t xml:space="preserve"> Речка</w:t>
            </w:r>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14</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п</w:t>
            </w:r>
            <w:proofErr w:type="gramStart"/>
            <w:r w:rsidRPr="00C94E18">
              <w:rPr>
                <w:rFonts w:ascii="Arial" w:hAnsi="Arial" w:cs="Arial"/>
                <w:color w:val="000000"/>
              </w:rPr>
              <w:t>.Ч</w:t>
            </w:r>
            <w:proofErr w:type="gramEnd"/>
            <w:r w:rsidRPr="00C94E18">
              <w:rPr>
                <w:rFonts w:ascii="Arial" w:hAnsi="Arial" w:cs="Arial"/>
                <w:color w:val="000000"/>
              </w:rPr>
              <w:t>ервизюль</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bCs/>
                <w:color w:val="000000"/>
              </w:rPr>
            </w:pPr>
            <w:proofErr w:type="spellStart"/>
            <w:r w:rsidRPr="00C94E18">
              <w:rPr>
                <w:rFonts w:ascii="Arial" w:hAnsi="Arial" w:cs="Arial"/>
                <w:bCs/>
                <w:color w:val="000000"/>
              </w:rPr>
              <w:t>Григорьевский</w:t>
            </w:r>
            <w:proofErr w:type="spellEnd"/>
            <w:r w:rsidRPr="00C94E18">
              <w:rPr>
                <w:rFonts w:ascii="Arial" w:hAnsi="Arial" w:cs="Arial"/>
                <w:bCs/>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Сельское, лесное хозя</w:t>
            </w:r>
            <w:r w:rsidRPr="00C94E18">
              <w:rPr>
                <w:rFonts w:ascii="Arial" w:hAnsi="Arial" w:cs="Arial"/>
                <w:lang w:eastAsia="en-US"/>
              </w:rPr>
              <w:t>й</w:t>
            </w:r>
            <w:r w:rsidRPr="00C94E18">
              <w:rPr>
                <w:rFonts w:ascii="Arial" w:hAnsi="Arial" w:cs="Arial"/>
                <w:lang w:eastAsia="en-US"/>
              </w:rPr>
              <w:t>ство</w:t>
            </w: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15</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.Г</w:t>
            </w:r>
            <w:proofErr w:type="gramEnd"/>
            <w:r w:rsidRPr="00C94E18">
              <w:rPr>
                <w:rFonts w:ascii="Arial" w:hAnsi="Arial" w:cs="Arial"/>
                <w:color w:val="000000"/>
              </w:rPr>
              <w:t>ригорьевка</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16</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д</w:t>
            </w:r>
            <w:proofErr w:type="gramStart"/>
            <w:r w:rsidRPr="00C94E18">
              <w:rPr>
                <w:rFonts w:ascii="Arial" w:hAnsi="Arial" w:cs="Arial"/>
                <w:color w:val="000000"/>
              </w:rPr>
              <w:t>.В</w:t>
            </w:r>
            <w:proofErr w:type="gramEnd"/>
            <w:r w:rsidRPr="00C94E18">
              <w:rPr>
                <w:rFonts w:ascii="Arial" w:hAnsi="Arial" w:cs="Arial"/>
                <w:color w:val="000000"/>
              </w:rPr>
              <w:t>ерхний</w:t>
            </w:r>
            <w:proofErr w:type="spellEnd"/>
            <w:r w:rsidRPr="00C94E18">
              <w:rPr>
                <w:rFonts w:ascii="Arial" w:hAnsi="Arial" w:cs="Arial"/>
                <w:color w:val="000000"/>
              </w:rPr>
              <w:t xml:space="preserve"> </w:t>
            </w:r>
            <w:proofErr w:type="spellStart"/>
            <w:r w:rsidRPr="00C94E18">
              <w:rPr>
                <w:rFonts w:ascii="Arial" w:hAnsi="Arial" w:cs="Arial"/>
                <w:color w:val="000000"/>
              </w:rPr>
              <w:t>Кебеж</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bCs/>
                <w:color w:val="000000"/>
              </w:rPr>
            </w:pPr>
            <w:proofErr w:type="spellStart"/>
            <w:r w:rsidRPr="00C94E18">
              <w:rPr>
                <w:rFonts w:ascii="Arial" w:hAnsi="Arial" w:cs="Arial"/>
                <w:bCs/>
                <w:color w:val="000000"/>
              </w:rPr>
              <w:t>Салбинский</w:t>
            </w:r>
            <w:proofErr w:type="spellEnd"/>
            <w:r w:rsidRPr="00C94E18">
              <w:rPr>
                <w:rFonts w:ascii="Arial" w:hAnsi="Arial" w:cs="Arial"/>
                <w:bCs/>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Сельское хозяйство, ле</w:t>
            </w:r>
            <w:r w:rsidRPr="00C94E18">
              <w:rPr>
                <w:rFonts w:ascii="Arial" w:hAnsi="Arial" w:cs="Arial"/>
                <w:lang w:eastAsia="en-US"/>
              </w:rPr>
              <w:t>с</w:t>
            </w:r>
            <w:r w:rsidRPr="00C94E18">
              <w:rPr>
                <w:rFonts w:ascii="Arial" w:hAnsi="Arial" w:cs="Arial"/>
                <w:lang w:eastAsia="en-US"/>
              </w:rPr>
              <w:t>ное хозяйство</w:t>
            </w: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17</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.С</w:t>
            </w:r>
            <w:proofErr w:type="gramEnd"/>
            <w:r w:rsidRPr="00C94E18">
              <w:rPr>
                <w:rFonts w:ascii="Arial" w:hAnsi="Arial" w:cs="Arial"/>
                <w:color w:val="000000"/>
              </w:rPr>
              <w:t>алба</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bCs/>
                <w:color w:val="000000"/>
              </w:rPr>
            </w:pPr>
            <w:r w:rsidRPr="00C94E18">
              <w:rPr>
                <w:rFonts w:ascii="Arial" w:hAnsi="Arial" w:cs="Arial"/>
                <w:bCs/>
                <w:color w:val="000000"/>
              </w:rPr>
              <w:t>Ойский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Сельское хозяйство, ле</w:t>
            </w:r>
            <w:r w:rsidRPr="00C94E18">
              <w:rPr>
                <w:rFonts w:ascii="Arial" w:hAnsi="Arial" w:cs="Arial"/>
                <w:lang w:eastAsia="en-US"/>
              </w:rPr>
              <w:t>с</w:t>
            </w:r>
            <w:r w:rsidRPr="00C94E18">
              <w:rPr>
                <w:rFonts w:ascii="Arial" w:hAnsi="Arial" w:cs="Arial"/>
                <w:lang w:eastAsia="en-US"/>
              </w:rPr>
              <w:t>ное хозяйство</w:t>
            </w:r>
          </w:p>
        </w:tc>
      </w:tr>
      <w:tr w:rsidR="00C94E18" w:rsidRPr="00C94E18" w:rsidTr="00C94E18">
        <w:trPr>
          <w:trHeight w:val="281"/>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18</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п</w:t>
            </w:r>
            <w:proofErr w:type="gramStart"/>
            <w:r w:rsidRPr="00C94E18">
              <w:rPr>
                <w:rFonts w:ascii="Arial" w:hAnsi="Arial" w:cs="Arial"/>
                <w:color w:val="000000"/>
              </w:rPr>
              <w:t>.О</w:t>
            </w:r>
            <w:proofErr w:type="gramEnd"/>
            <w:r w:rsidRPr="00C94E18">
              <w:rPr>
                <w:rFonts w:ascii="Arial" w:hAnsi="Arial" w:cs="Arial"/>
                <w:color w:val="000000"/>
              </w:rPr>
              <w:t>йский</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bCs/>
                <w:color w:val="000000"/>
              </w:rPr>
            </w:pPr>
            <w:proofErr w:type="spellStart"/>
            <w:r w:rsidRPr="00C94E18">
              <w:rPr>
                <w:rFonts w:ascii="Arial" w:hAnsi="Arial" w:cs="Arial"/>
                <w:bCs/>
                <w:color w:val="000000"/>
              </w:rPr>
              <w:t>Новополтавский</w:t>
            </w:r>
            <w:proofErr w:type="spellEnd"/>
            <w:r w:rsidRPr="00C94E18">
              <w:rPr>
                <w:rFonts w:ascii="Arial" w:hAnsi="Arial" w:cs="Arial"/>
                <w:bCs/>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Сельское хозяйство</w:t>
            </w: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19</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.Н</w:t>
            </w:r>
            <w:proofErr w:type="gramEnd"/>
            <w:r w:rsidRPr="00C94E18">
              <w:rPr>
                <w:rFonts w:ascii="Arial" w:hAnsi="Arial" w:cs="Arial"/>
                <w:color w:val="000000"/>
              </w:rPr>
              <w:t>овополтавка</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Разъезженский</w:t>
            </w:r>
            <w:proofErr w:type="spellEnd"/>
            <w:r w:rsidRPr="00C94E18">
              <w:rPr>
                <w:rFonts w:ascii="Arial" w:hAnsi="Arial" w:cs="Arial"/>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 xml:space="preserve">Сельское хозяйство, </w:t>
            </w:r>
            <w:proofErr w:type="gramStart"/>
            <w:r w:rsidRPr="00C94E18">
              <w:rPr>
                <w:rFonts w:ascii="Arial" w:hAnsi="Arial" w:cs="Arial"/>
                <w:lang w:eastAsia="en-US"/>
              </w:rPr>
              <w:t>ле</w:t>
            </w:r>
            <w:r w:rsidRPr="00C94E18">
              <w:rPr>
                <w:rFonts w:ascii="Arial" w:hAnsi="Arial" w:cs="Arial"/>
                <w:lang w:eastAsia="en-US"/>
              </w:rPr>
              <w:t>с</w:t>
            </w:r>
            <w:r w:rsidRPr="00C94E18">
              <w:rPr>
                <w:rFonts w:ascii="Arial" w:hAnsi="Arial" w:cs="Arial"/>
                <w:lang w:eastAsia="en-US"/>
              </w:rPr>
              <w:t>ное</w:t>
            </w:r>
            <w:proofErr w:type="gramEnd"/>
            <w:r w:rsidRPr="00C94E18">
              <w:rPr>
                <w:rFonts w:ascii="Arial" w:hAnsi="Arial" w:cs="Arial"/>
                <w:lang w:eastAsia="en-US"/>
              </w:rPr>
              <w:t xml:space="preserve"> хозяйство, туризм, </w:t>
            </w:r>
            <w:proofErr w:type="spellStart"/>
            <w:r w:rsidRPr="00C94E18">
              <w:rPr>
                <w:rFonts w:ascii="Arial" w:hAnsi="Arial" w:cs="Arial"/>
                <w:lang w:eastAsia="en-US"/>
              </w:rPr>
              <w:t>охотуслуги</w:t>
            </w:r>
            <w:proofErr w:type="spellEnd"/>
            <w:r w:rsidRPr="00C94E18">
              <w:rPr>
                <w:rFonts w:ascii="Arial" w:hAnsi="Arial" w:cs="Arial"/>
                <w:lang w:eastAsia="en-US"/>
              </w:rPr>
              <w:t xml:space="preserve">, </w:t>
            </w:r>
            <w:proofErr w:type="spellStart"/>
            <w:r w:rsidRPr="00C94E18">
              <w:rPr>
                <w:rFonts w:ascii="Arial" w:hAnsi="Arial" w:cs="Arial"/>
                <w:lang w:eastAsia="en-US"/>
              </w:rPr>
              <w:t>рыбаловство</w:t>
            </w:r>
            <w:proofErr w:type="spellEnd"/>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20</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.Р</w:t>
            </w:r>
            <w:proofErr w:type="gramEnd"/>
            <w:r w:rsidRPr="00C94E18">
              <w:rPr>
                <w:rFonts w:ascii="Arial" w:hAnsi="Arial" w:cs="Arial"/>
                <w:color w:val="000000"/>
              </w:rPr>
              <w:t>азъезжее</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21</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п</w:t>
            </w:r>
            <w:proofErr w:type="gramStart"/>
            <w:r w:rsidRPr="00C94E18">
              <w:rPr>
                <w:rFonts w:ascii="Arial" w:hAnsi="Arial" w:cs="Arial"/>
                <w:color w:val="000000"/>
              </w:rPr>
              <w:t>.Б</w:t>
            </w:r>
            <w:proofErr w:type="gramEnd"/>
            <w:r w:rsidRPr="00C94E18">
              <w:rPr>
                <w:rFonts w:ascii="Arial" w:hAnsi="Arial" w:cs="Arial"/>
                <w:color w:val="000000"/>
              </w:rPr>
              <w:t>ольшая</w:t>
            </w:r>
            <w:proofErr w:type="spellEnd"/>
            <w:r w:rsidRPr="00C94E18">
              <w:rPr>
                <w:rFonts w:ascii="Arial" w:hAnsi="Arial" w:cs="Arial"/>
                <w:color w:val="000000"/>
              </w:rPr>
              <w:t xml:space="preserve"> Речка</w:t>
            </w:r>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Мигнинский</w:t>
            </w:r>
            <w:proofErr w:type="spellEnd"/>
            <w:r w:rsidRPr="00C94E18">
              <w:rPr>
                <w:rFonts w:ascii="Arial" w:hAnsi="Arial" w:cs="Arial"/>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 xml:space="preserve">Сельское хозяйство, </w:t>
            </w:r>
            <w:proofErr w:type="gramStart"/>
            <w:r w:rsidRPr="00C94E18">
              <w:rPr>
                <w:rFonts w:ascii="Arial" w:hAnsi="Arial" w:cs="Arial"/>
                <w:lang w:eastAsia="en-US"/>
              </w:rPr>
              <w:t>ле</w:t>
            </w:r>
            <w:r w:rsidRPr="00C94E18">
              <w:rPr>
                <w:rFonts w:ascii="Arial" w:hAnsi="Arial" w:cs="Arial"/>
                <w:lang w:eastAsia="en-US"/>
              </w:rPr>
              <w:t>с</w:t>
            </w:r>
            <w:r w:rsidRPr="00C94E18">
              <w:rPr>
                <w:rFonts w:ascii="Arial" w:hAnsi="Arial" w:cs="Arial"/>
                <w:lang w:eastAsia="en-US"/>
              </w:rPr>
              <w:t>ное</w:t>
            </w:r>
            <w:proofErr w:type="gramEnd"/>
            <w:r w:rsidRPr="00C94E18">
              <w:rPr>
                <w:rFonts w:ascii="Arial" w:hAnsi="Arial" w:cs="Arial"/>
                <w:lang w:eastAsia="en-US"/>
              </w:rPr>
              <w:t xml:space="preserve"> хозяйство, туризм, </w:t>
            </w:r>
            <w:proofErr w:type="spellStart"/>
            <w:r w:rsidRPr="00C94E18">
              <w:rPr>
                <w:rFonts w:ascii="Arial" w:hAnsi="Arial" w:cs="Arial"/>
                <w:lang w:eastAsia="en-US"/>
              </w:rPr>
              <w:t>охотуслуги</w:t>
            </w:r>
            <w:proofErr w:type="spellEnd"/>
            <w:r w:rsidRPr="00C94E18">
              <w:rPr>
                <w:rFonts w:ascii="Arial" w:hAnsi="Arial" w:cs="Arial"/>
                <w:lang w:eastAsia="en-US"/>
              </w:rPr>
              <w:t xml:space="preserve">, </w:t>
            </w:r>
            <w:proofErr w:type="spellStart"/>
            <w:r w:rsidRPr="00C94E18">
              <w:rPr>
                <w:rFonts w:ascii="Arial" w:hAnsi="Arial" w:cs="Arial"/>
                <w:lang w:eastAsia="en-US"/>
              </w:rPr>
              <w:t>рыбаловство</w:t>
            </w:r>
            <w:proofErr w:type="spellEnd"/>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22</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.М</w:t>
            </w:r>
            <w:proofErr w:type="gramEnd"/>
            <w:r w:rsidRPr="00C94E18">
              <w:rPr>
                <w:rFonts w:ascii="Arial" w:hAnsi="Arial" w:cs="Arial"/>
                <w:color w:val="000000"/>
              </w:rPr>
              <w:t>игна</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23</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д</w:t>
            </w:r>
            <w:proofErr w:type="gramStart"/>
            <w:r w:rsidRPr="00C94E18">
              <w:rPr>
                <w:rFonts w:ascii="Arial" w:hAnsi="Arial" w:cs="Arial"/>
                <w:color w:val="000000"/>
              </w:rPr>
              <w:t>.В</w:t>
            </w:r>
            <w:proofErr w:type="gramEnd"/>
            <w:r w:rsidRPr="00C94E18">
              <w:rPr>
                <w:rFonts w:ascii="Arial" w:hAnsi="Arial" w:cs="Arial"/>
                <w:color w:val="000000"/>
              </w:rPr>
              <w:t>ознесенка</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Семенниковский</w:t>
            </w:r>
            <w:proofErr w:type="spellEnd"/>
            <w:r w:rsidRPr="00C94E18">
              <w:rPr>
                <w:rFonts w:ascii="Arial" w:hAnsi="Arial" w:cs="Arial"/>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Сельское хозяйство</w:t>
            </w: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24</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.С</w:t>
            </w:r>
            <w:proofErr w:type="gramEnd"/>
            <w:r w:rsidRPr="00C94E18">
              <w:rPr>
                <w:rFonts w:ascii="Arial" w:hAnsi="Arial" w:cs="Arial"/>
                <w:color w:val="000000"/>
              </w:rPr>
              <w:t>еменниково</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Нижнесуэтукский</w:t>
            </w:r>
            <w:proofErr w:type="spellEnd"/>
            <w:r w:rsidRPr="00C94E18">
              <w:rPr>
                <w:rFonts w:ascii="Arial" w:hAnsi="Arial" w:cs="Arial"/>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Сельское, лесное хозя</w:t>
            </w:r>
            <w:r w:rsidRPr="00C94E18">
              <w:rPr>
                <w:rFonts w:ascii="Arial" w:hAnsi="Arial" w:cs="Arial"/>
                <w:lang w:eastAsia="en-US"/>
              </w:rPr>
              <w:t>й</w:t>
            </w:r>
            <w:r w:rsidRPr="00C94E18">
              <w:rPr>
                <w:rFonts w:ascii="Arial" w:hAnsi="Arial" w:cs="Arial"/>
                <w:lang w:eastAsia="en-US"/>
              </w:rPr>
              <w:t>ство</w:t>
            </w: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25</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.Н</w:t>
            </w:r>
            <w:proofErr w:type="gramEnd"/>
            <w:r w:rsidRPr="00C94E18">
              <w:rPr>
                <w:rFonts w:ascii="Arial" w:hAnsi="Arial" w:cs="Arial"/>
                <w:color w:val="000000"/>
              </w:rPr>
              <w:t>ижний</w:t>
            </w:r>
            <w:proofErr w:type="spellEnd"/>
            <w:r w:rsidRPr="00C94E18">
              <w:rPr>
                <w:rFonts w:ascii="Arial" w:hAnsi="Arial" w:cs="Arial"/>
                <w:color w:val="000000"/>
              </w:rPr>
              <w:t xml:space="preserve"> </w:t>
            </w:r>
            <w:proofErr w:type="spellStart"/>
            <w:r w:rsidRPr="00C94E18">
              <w:rPr>
                <w:rFonts w:ascii="Arial" w:hAnsi="Arial" w:cs="Arial"/>
                <w:color w:val="000000"/>
              </w:rPr>
              <w:t>суэтук</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266"/>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Жеблахтинский</w:t>
            </w:r>
            <w:proofErr w:type="spellEnd"/>
            <w:r w:rsidRPr="00C94E18">
              <w:rPr>
                <w:rFonts w:ascii="Arial" w:hAnsi="Arial" w:cs="Arial"/>
                <w:color w:val="000000"/>
              </w:rPr>
              <w:t xml:space="preserve"> сельсовет</w:t>
            </w:r>
          </w:p>
        </w:tc>
        <w:tc>
          <w:tcPr>
            <w:tcW w:w="1718" w:type="pct"/>
            <w:vMerge w:val="restart"/>
            <w:hideMark/>
          </w:tcPr>
          <w:p w:rsidR="00C94E18" w:rsidRPr="00C94E18" w:rsidRDefault="00C94E18" w:rsidP="00C94E18">
            <w:pPr>
              <w:rPr>
                <w:rFonts w:ascii="Arial" w:hAnsi="Arial" w:cs="Arial"/>
                <w:lang w:eastAsia="en-US"/>
              </w:rPr>
            </w:pPr>
            <w:r w:rsidRPr="00C94E18">
              <w:rPr>
                <w:rFonts w:ascii="Arial" w:hAnsi="Arial" w:cs="Arial"/>
                <w:lang w:eastAsia="en-US"/>
              </w:rPr>
              <w:t>Сельское хозяйство, усл</w:t>
            </w:r>
            <w:r w:rsidRPr="00C94E18">
              <w:rPr>
                <w:rFonts w:ascii="Arial" w:hAnsi="Arial" w:cs="Arial"/>
                <w:lang w:eastAsia="en-US"/>
              </w:rPr>
              <w:t>у</w:t>
            </w:r>
            <w:r w:rsidRPr="00C94E18">
              <w:rPr>
                <w:rFonts w:ascii="Arial" w:hAnsi="Arial" w:cs="Arial"/>
                <w:lang w:eastAsia="en-US"/>
              </w:rPr>
              <w:t>ги общественного питания</w:t>
            </w:r>
          </w:p>
        </w:tc>
      </w:tr>
      <w:tr w:rsidR="00C94E18" w:rsidRPr="00C94E18" w:rsidTr="00C94E18">
        <w:trPr>
          <w:trHeight w:val="266"/>
        </w:trPr>
        <w:tc>
          <w:tcPr>
            <w:tcW w:w="358" w:type="pct"/>
            <w:hideMark/>
          </w:tcPr>
          <w:p w:rsidR="00C94E18" w:rsidRPr="00C94E18" w:rsidRDefault="00C94E18" w:rsidP="00C94E18">
            <w:pPr>
              <w:rPr>
                <w:rFonts w:ascii="Arial" w:hAnsi="Arial" w:cs="Arial"/>
                <w:lang w:eastAsia="en-US"/>
              </w:rPr>
            </w:pPr>
            <w:r w:rsidRPr="00C94E18">
              <w:rPr>
                <w:rFonts w:ascii="Arial" w:hAnsi="Arial" w:cs="Arial"/>
                <w:lang w:eastAsia="en-US"/>
              </w:rPr>
              <w:t>26</w:t>
            </w:r>
          </w:p>
        </w:tc>
        <w:tc>
          <w:tcPr>
            <w:tcW w:w="2924" w:type="pct"/>
            <w:hideMark/>
          </w:tcPr>
          <w:p w:rsidR="00C94E18" w:rsidRPr="00C94E18" w:rsidRDefault="00C94E18" w:rsidP="00C94E18">
            <w:pPr>
              <w:rPr>
                <w:rFonts w:ascii="Arial" w:hAnsi="Arial" w:cs="Arial"/>
                <w:color w:val="000000"/>
              </w:rPr>
            </w:pPr>
            <w:proofErr w:type="spellStart"/>
            <w:r w:rsidRPr="00C94E18">
              <w:rPr>
                <w:rFonts w:ascii="Arial" w:hAnsi="Arial" w:cs="Arial"/>
                <w:color w:val="000000"/>
              </w:rPr>
              <w:t>с</w:t>
            </w:r>
            <w:proofErr w:type="gramStart"/>
            <w:r w:rsidRPr="00C94E18">
              <w:rPr>
                <w:rFonts w:ascii="Arial" w:hAnsi="Arial" w:cs="Arial"/>
                <w:color w:val="000000"/>
              </w:rPr>
              <w:t>.Ж</w:t>
            </w:r>
            <w:proofErr w:type="gramEnd"/>
            <w:r w:rsidRPr="00C94E18">
              <w:rPr>
                <w:rFonts w:ascii="Arial" w:hAnsi="Arial" w:cs="Arial"/>
                <w:color w:val="000000"/>
              </w:rPr>
              <w:t>еблахты</w:t>
            </w:r>
            <w:proofErr w:type="spellEnd"/>
          </w:p>
        </w:tc>
        <w:tc>
          <w:tcPr>
            <w:tcW w:w="1718" w:type="pct"/>
            <w:vMerge/>
            <w:hideMark/>
          </w:tcPr>
          <w:p w:rsidR="00C94E18" w:rsidRPr="00C94E18" w:rsidRDefault="00C94E18" w:rsidP="00C94E18">
            <w:pPr>
              <w:rPr>
                <w:rFonts w:ascii="Arial" w:hAnsi="Arial" w:cs="Arial"/>
                <w:lang w:eastAsia="en-US"/>
              </w:rPr>
            </w:pPr>
          </w:p>
        </w:tc>
      </w:tr>
      <w:tr w:rsidR="00C94E18" w:rsidRPr="00C94E18" w:rsidTr="00C94E18">
        <w:trPr>
          <w:trHeight w:val="374"/>
        </w:trPr>
        <w:tc>
          <w:tcPr>
            <w:tcW w:w="358" w:type="pct"/>
          </w:tcPr>
          <w:p w:rsidR="00C94E18" w:rsidRPr="00C94E18" w:rsidRDefault="00C94E18" w:rsidP="00C94E18">
            <w:pPr>
              <w:rPr>
                <w:rFonts w:ascii="Arial" w:hAnsi="Arial" w:cs="Arial"/>
                <w:lang w:eastAsia="en-US"/>
              </w:rPr>
            </w:pPr>
          </w:p>
        </w:tc>
        <w:tc>
          <w:tcPr>
            <w:tcW w:w="2924" w:type="pct"/>
            <w:hideMark/>
          </w:tcPr>
          <w:p w:rsidR="00C94E18" w:rsidRPr="00C94E18" w:rsidRDefault="00C94E18" w:rsidP="00C94E18">
            <w:pPr>
              <w:rPr>
                <w:rFonts w:ascii="Arial" w:hAnsi="Arial" w:cs="Arial"/>
                <w:color w:val="000000"/>
              </w:rPr>
            </w:pPr>
            <w:r w:rsidRPr="00C94E18">
              <w:rPr>
                <w:rFonts w:ascii="Arial" w:hAnsi="Arial" w:cs="Arial"/>
                <w:color w:val="000000"/>
              </w:rPr>
              <w:t>Ивановский сельсовет</w:t>
            </w:r>
          </w:p>
        </w:tc>
        <w:tc>
          <w:tcPr>
            <w:tcW w:w="1718" w:type="pct"/>
            <w:vMerge w:val="restart"/>
          </w:tcPr>
          <w:p w:rsidR="00C94E18" w:rsidRPr="00C94E18" w:rsidRDefault="00C94E18" w:rsidP="00C94E18">
            <w:pPr>
              <w:rPr>
                <w:rFonts w:ascii="Arial" w:hAnsi="Arial" w:cs="Arial"/>
                <w:lang w:eastAsia="en-US"/>
              </w:rPr>
            </w:pPr>
            <w:r w:rsidRPr="00C94E18">
              <w:rPr>
                <w:rFonts w:ascii="Arial" w:hAnsi="Arial" w:cs="Arial"/>
                <w:lang w:eastAsia="en-US"/>
              </w:rPr>
              <w:t xml:space="preserve">Сельское хозяйство, </w:t>
            </w:r>
            <w:proofErr w:type="gramStart"/>
            <w:r w:rsidRPr="00C94E18">
              <w:rPr>
                <w:rFonts w:ascii="Arial" w:hAnsi="Arial" w:cs="Arial"/>
                <w:lang w:eastAsia="en-US"/>
              </w:rPr>
              <w:t>ле</w:t>
            </w:r>
            <w:r w:rsidRPr="00C94E18">
              <w:rPr>
                <w:rFonts w:ascii="Arial" w:hAnsi="Arial" w:cs="Arial"/>
                <w:lang w:eastAsia="en-US"/>
              </w:rPr>
              <w:t>с</w:t>
            </w:r>
            <w:r w:rsidRPr="00C94E18">
              <w:rPr>
                <w:rFonts w:ascii="Arial" w:hAnsi="Arial" w:cs="Arial"/>
                <w:lang w:eastAsia="en-US"/>
              </w:rPr>
              <w:t>ное</w:t>
            </w:r>
            <w:proofErr w:type="gramEnd"/>
            <w:r w:rsidRPr="00C94E18">
              <w:rPr>
                <w:rFonts w:ascii="Arial" w:hAnsi="Arial" w:cs="Arial"/>
                <w:lang w:eastAsia="en-US"/>
              </w:rPr>
              <w:t xml:space="preserve"> хозяйство, туризм</w:t>
            </w:r>
          </w:p>
          <w:p w:rsidR="00C94E18" w:rsidRPr="00C94E18" w:rsidRDefault="00C94E18" w:rsidP="00C94E18">
            <w:pPr>
              <w:rPr>
                <w:rFonts w:ascii="Arial" w:hAnsi="Arial" w:cs="Arial"/>
                <w:lang w:eastAsia="en-US"/>
              </w:rPr>
            </w:pPr>
          </w:p>
        </w:tc>
      </w:tr>
      <w:tr w:rsidR="00C94E18" w:rsidRPr="00C94E18" w:rsidTr="00C94E18">
        <w:trPr>
          <w:trHeight w:val="288"/>
        </w:trPr>
        <w:tc>
          <w:tcPr>
            <w:tcW w:w="358" w:type="pct"/>
          </w:tcPr>
          <w:p w:rsidR="00C94E18" w:rsidRPr="00C94E18" w:rsidRDefault="00C94E18" w:rsidP="00C94E18">
            <w:pPr>
              <w:rPr>
                <w:rFonts w:ascii="Arial" w:hAnsi="Arial" w:cs="Arial"/>
                <w:lang w:eastAsia="en-US"/>
              </w:rPr>
            </w:pPr>
            <w:r w:rsidRPr="00C94E18">
              <w:rPr>
                <w:rFonts w:ascii="Arial" w:hAnsi="Arial" w:cs="Arial"/>
                <w:lang w:eastAsia="en-US"/>
              </w:rPr>
              <w:t>27</w:t>
            </w:r>
          </w:p>
        </w:tc>
        <w:tc>
          <w:tcPr>
            <w:tcW w:w="2924" w:type="pct"/>
          </w:tcPr>
          <w:p w:rsidR="00C94E18" w:rsidRPr="00C94E18" w:rsidRDefault="00C94E18" w:rsidP="00C94E18">
            <w:pPr>
              <w:rPr>
                <w:rFonts w:ascii="Arial" w:hAnsi="Arial" w:cs="Arial"/>
                <w:color w:val="000000"/>
              </w:rPr>
            </w:pPr>
            <w:proofErr w:type="gramStart"/>
            <w:r w:rsidRPr="00C94E18">
              <w:rPr>
                <w:rFonts w:ascii="Arial" w:hAnsi="Arial" w:cs="Arial"/>
                <w:color w:val="000000"/>
              </w:rPr>
              <w:t>с</w:t>
            </w:r>
            <w:proofErr w:type="gramEnd"/>
            <w:r w:rsidRPr="00C94E18">
              <w:rPr>
                <w:rFonts w:ascii="Arial" w:hAnsi="Arial" w:cs="Arial"/>
                <w:color w:val="000000"/>
              </w:rPr>
              <w:t>. Ивановка</w:t>
            </w:r>
          </w:p>
        </w:tc>
        <w:tc>
          <w:tcPr>
            <w:tcW w:w="1718" w:type="pct"/>
            <w:vMerge/>
          </w:tcPr>
          <w:p w:rsidR="00C94E18" w:rsidRPr="00C94E18" w:rsidRDefault="00C94E18" w:rsidP="00C94E18">
            <w:pPr>
              <w:rPr>
                <w:rFonts w:ascii="Arial" w:hAnsi="Arial" w:cs="Arial"/>
                <w:lang w:eastAsia="en-US"/>
              </w:rPr>
            </w:pPr>
          </w:p>
        </w:tc>
      </w:tr>
    </w:tbl>
    <w:p w:rsidR="00C94E18" w:rsidRPr="00C94E18" w:rsidRDefault="00C94E18" w:rsidP="00C94E18">
      <w:pPr>
        <w:widowControl w:val="0"/>
        <w:ind w:right="20" w:firstLine="724"/>
        <w:jc w:val="both"/>
        <w:rPr>
          <w:rFonts w:ascii="Arial" w:hAnsi="Arial" w:cs="Arial"/>
          <w:bCs/>
          <w:spacing w:val="2"/>
          <w:highlight w:val="yellow"/>
        </w:rPr>
      </w:pPr>
    </w:p>
    <w:p w:rsidR="00C94E18" w:rsidRPr="00C94E18" w:rsidRDefault="00C94E18" w:rsidP="00C94E18">
      <w:pPr>
        <w:widowControl w:val="0"/>
        <w:tabs>
          <w:tab w:val="left" w:pos="709"/>
        </w:tabs>
        <w:ind w:firstLine="724"/>
        <w:contextualSpacing/>
        <w:jc w:val="both"/>
        <w:outlineLvl w:val="0"/>
        <w:rPr>
          <w:rFonts w:ascii="Arial" w:hAnsi="Arial" w:cs="Arial"/>
          <w:bCs/>
          <w:i/>
          <w:iCs/>
          <w:spacing w:val="2"/>
          <w:shd w:val="clear" w:color="auto" w:fill="FFFFFF"/>
        </w:rPr>
      </w:pPr>
      <w:bookmarkStart w:id="63" w:name="_Toc172703690"/>
      <w:bookmarkStart w:id="64" w:name="bookmark34"/>
      <w:r w:rsidRPr="00C94E18">
        <w:rPr>
          <w:rFonts w:ascii="Arial" w:hAnsi="Arial" w:cs="Arial"/>
          <w:bCs/>
          <w:spacing w:val="2"/>
          <w:shd w:val="clear" w:color="auto" w:fill="FFFFFF"/>
        </w:rPr>
        <w:t>2.2. Обоснование предмета нормирования</w:t>
      </w:r>
      <w:bookmarkEnd w:id="63"/>
      <w:bookmarkEnd w:id="64"/>
      <w:r w:rsidRPr="00C94E18">
        <w:rPr>
          <w:rFonts w:ascii="Arial" w:hAnsi="Arial" w:cs="Arial"/>
          <w:bCs/>
          <w:spacing w:val="2"/>
          <w:shd w:val="clear" w:color="auto" w:fill="FFFFFF"/>
        </w:rPr>
        <w:t>.</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В соответствии с частью 3 статьи 29.2 Градостроительного кодекса Ро</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сийской Федерации нормативы градостроительного проектирования муниципал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ного района устанавливают совокупность расчетных показателей минимально допустимого уровня обеспеченности и расчетных показателей максимально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пустимого уровня территориальной доступности в отношении: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объектов местного значения, прямо относящихся к областям, указанным в пункте 1 части 3 статьи 19 Градостроительного кодекса Российской Федерации, иных объектов, являющихся объектами местного значения;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объектов иного значения в случаях, предусмотренных действующим зак</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нодательством.</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строительного проектирования, утвержденных приказом Минэкономразвития России от 15.02.2021 № 71).</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Целесообразно осуществлять градостроительное нормирование в отнош</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нии объекта в случае, если он одновременно отвечает следующим признакам:</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1. </w:t>
      </w:r>
      <w:r w:rsidRPr="00C94E18">
        <w:rPr>
          <w:rFonts w:ascii="Arial" w:hAnsi="Arial" w:cs="Arial"/>
          <w:color w:val="000000"/>
          <w:spacing w:val="1"/>
          <w:shd w:val="clear" w:color="auto" w:fill="FFFFFF"/>
        </w:rPr>
        <w:t>Объект является объектом местного значения, подлежащим размещ</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proofErr w:type="gramStart"/>
      <w:r w:rsidRPr="00C94E18">
        <w:rPr>
          <w:rFonts w:ascii="Arial" w:hAnsi="Arial" w:cs="Arial"/>
          <w:color w:val="000000"/>
          <w:spacing w:val="1"/>
          <w:shd w:val="clear" w:color="auto" w:fill="FFFFFF"/>
        </w:rPr>
        <w:t>необходим</w:t>
      </w:r>
      <w:proofErr w:type="gramEnd"/>
      <w:r w:rsidRPr="00C94E18">
        <w:rPr>
          <w:rFonts w:ascii="Arial" w:hAnsi="Arial" w:cs="Arial"/>
          <w:color w:val="000000"/>
          <w:spacing w:val="1"/>
          <w:shd w:val="clear" w:color="auto" w:fill="FFFFFF"/>
        </w:rPr>
        <w:t xml:space="preserve"> для осуществления полномочий по вопросам местного знач</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ния в соответствии с федеральными законами, законом субъекта Российской Ф</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дерации, уставами муниципальных образований;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lastRenderedPageBreak/>
        <w:t xml:space="preserve">- </w:t>
      </w:r>
      <w:r w:rsidRPr="00C94E18">
        <w:rPr>
          <w:rFonts w:ascii="Arial" w:hAnsi="Arial" w:cs="Arial"/>
          <w:color w:val="000000"/>
          <w:spacing w:val="1"/>
          <w:shd w:val="clear" w:color="auto" w:fill="FFFFFF"/>
        </w:rPr>
        <w:t>оказывает существенное влияние на социально-экономическое развитие муниципального образования.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Перечни объектов местного значения установлены Законом Красноярского края от 21.04.2016 № 10-4449 «О видах объектов местного значения, подлеж</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щих отображению в документах территориального планирования муниципальных образований в Красноярском крае».</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2. </w:t>
      </w:r>
      <w:r w:rsidRPr="00C94E18">
        <w:rPr>
          <w:rFonts w:ascii="Arial" w:hAnsi="Arial" w:cs="Arial"/>
          <w:color w:val="000000"/>
          <w:spacing w:val="1"/>
          <w:shd w:val="clear" w:color="auto" w:fill="FFFFFF"/>
        </w:rPr>
        <w:t>Объект является объектом капитального строительства (объектом н</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движимости), территорией.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3. </w:t>
      </w:r>
      <w:r w:rsidRPr="00C94E18">
        <w:rPr>
          <w:rFonts w:ascii="Arial" w:hAnsi="Arial" w:cs="Arial"/>
          <w:color w:val="000000"/>
          <w:spacing w:val="1"/>
          <w:shd w:val="clear" w:color="auto" w:fill="FFFFFF"/>
        </w:rPr>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w:t>
      </w:r>
      <w:r w:rsidRPr="00C94E18">
        <w:rPr>
          <w:rFonts w:ascii="Arial" w:hAnsi="Arial" w:cs="Arial"/>
          <w:color w:val="000000"/>
          <w:spacing w:val="1"/>
          <w:shd w:val="clear" w:color="auto" w:fill="FFFFFF"/>
        </w:rPr>
        <w:softHyphen/>
        <w:t>-демографической группы населения.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4. </w:t>
      </w:r>
      <w:r w:rsidRPr="00C94E18">
        <w:rPr>
          <w:rFonts w:ascii="Arial" w:hAnsi="Arial" w:cs="Arial"/>
          <w:color w:val="000000"/>
          <w:spacing w:val="1"/>
          <w:shd w:val="clear" w:color="auto" w:fill="FFFFFF"/>
        </w:rPr>
        <w:t xml:space="preserve">Объект подлежит созданию и (или) содержанию за счет </w:t>
      </w:r>
      <w:proofErr w:type="gramStart"/>
      <w:r w:rsidRPr="00C94E18">
        <w:rPr>
          <w:rFonts w:ascii="Arial" w:hAnsi="Arial" w:cs="Arial"/>
          <w:color w:val="000000"/>
          <w:spacing w:val="1"/>
          <w:shd w:val="clear" w:color="auto" w:fill="FFFFFF"/>
        </w:rPr>
        <w:t>бюджетных</w:t>
      </w:r>
      <w:proofErr w:type="gramEnd"/>
      <w:r w:rsidRPr="00C94E18">
        <w:rPr>
          <w:rFonts w:ascii="Arial" w:hAnsi="Arial" w:cs="Arial"/>
          <w:color w:val="000000"/>
          <w:spacing w:val="1"/>
          <w:shd w:val="clear" w:color="auto" w:fill="FFFFFF"/>
        </w:rPr>
        <w:t xml:space="preserve"> средств. Градостроительное нормирование не осуществляется в отношении об</w:t>
      </w:r>
      <w:r w:rsidRPr="00C94E18">
        <w:rPr>
          <w:rFonts w:ascii="Arial" w:hAnsi="Arial" w:cs="Arial"/>
          <w:color w:val="000000"/>
          <w:spacing w:val="1"/>
          <w:shd w:val="clear" w:color="auto" w:fill="FFFFFF"/>
        </w:rPr>
        <w:t>ъ</w:t>
      </w:r>
      <w:r w:rsidRPr="00C94E18">
        <w:rPr>
          <w:rFonts w:ascii="Arial" w:hAnsi="Arial" w:cs="Arial"/>
          <w:color w:val="000000"/>
          <w:spacing w:val="1"/>
          <w:shd w:val="clear" w:color="auto" w:fill="FFFFFF"/>
        </w:rPr>
        <w:t>ектов местного значения, составляющих рынок коммерческих услуг, за исключ</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нием случаев, когда создание объекта местного значения является приорите</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ным в соответствии целями и задачами социально-экономического развития, установленными документами стратегического планирования.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5. </w:t>
      </w:r>
      <w:r w:rsidRPr="00C94E18">
        <w:rPr>
          <w:rFonts w:ascii="Arial" w:hAnsi="Arial" w:cs="Arial"/>
          <w:color w:val="000000"/>
          <w:spacing w:val="1"/>
          <w:shd w:val="clear" w:color="auto" w:fill="FFFFFF"/>
        </w:rPr>
        <w:t xml:space="preserve">Нормирование </w:t>
      </w:r>
      <w:proofErr w:type="gramStart"/>
      <w:r w:rsidRPr="00C94E18">
        <w:rPr>
          <w:rFonts w:ascii="Arial" w:hAnsi="Arial" w:cs="Arial"/>
          <w:color w:val="000000"/>
          <w:spacing w:val="1"/>
          <w:shd w:val="clear" w:color="auto" w:fill="FFFFFF"/>
        </w:rPr>
        <w:t>объекта</w:t>
      </w:r>
      <w:proofErr w:type="gramEnd"/>
      <w:r w:rsidRPr="00C94E18">
        <w:rPr>
          <w:rFonts w:ascii="Arial" w:hAnsi="Arial" w:cs="Arial"/>
          <w:color w:val="000000"/>
          <w:spacing w:val="1"/>
          <w:shd w:val="clear" w:color="auto" w:fill="FFFFFF"/>
        </w:rPr>
        <w:t xml:space="preserve"> возможно осуществить с помощью универсал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ных показателей обеспеченности и доступности в том значении, которое им пр</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дает приказ Минэкономразвития России от 15.02.2021 № 71 «Об утверждении Методических рекомендаций по подготовке нормативов градостроительного пр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ектирования». Не подлежат нормированию объекты, местоположение и параме</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6. </w:t>
      </w:r>
      <w:r w:rsidRPr="00C94E18">
        <w:rPr>
          <w:rFonts w:ascii="Arial" w:hAnsi="Arial" w:cs="Arial"/>
          <w:color w:val="000000"/>
          <w:spacing w:val="1"/>
          <w:shd w:val="clear" w:color="auto" w:fill="FFFFFF"/>
        </w:rPr>
        <w:t>Градостроительное нормирование в отношении объекта не является и</w:t>
      </w:r>
      <w:r w:rsidRPr="00C94E18">
        <w:rPr>
          <w:rFonts w:ascii="Arial" w:hAnsi="Arial" w:cs="Arial"/>
          <w:color w:val="000000"/>
          <w:spacing w:val="1"/>
          <w:shd w:val="clear" w:color="auto" w:fill="FFFFFF"/>
        </w:rPr>
        <w:t>з</w:t>
      </w:r>
      <w:r w:rsidRPr="00C94E18">
        <w:rPr>
          <w:rFonts w:ascii="Arial" w:hAnsi="Arial" w:cs="Arial"/>
          <w:color w:val="000000"/>
          <w:spacing w:val="1"/>
          <w:shd w:val="clear" w:color="auto" w:fill="FFFFFF"/>
        </w:rPr>
        <w:t>быточным. Не подлежат градостроительному нормированию объекты, развитие сети которых осуществляется нормативно-техническими документами, специал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ными отраслевыми нормативными правовыми актами.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Также нормированию подлежат объекты, хотя и не отвечающие вышеук</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занным критериям, но предусмотренные постановлением Правительства Росси</w:t>
      </w:r>
      <w:r w:rsidRPr="00C94E18">
        <w:rPr>
          <w:rFonts w:ascii="Arial" w:hAnsi="Arial" w:cs="Arial"/>
          <w:color w:val="000000"/>
          <w:spacing w:val="1"/>
          <w:shd w:val="clear" w:color="auto" w:fill="FFFFFF"/>
        </w:rPr>
        <w:t>й</w:t>
      </w:r>
      <w:r w:rsidRPr="00C94E18">
        <w:rPr>
          <w:rFonts w:ascii="Arial" w:hAnsi="Arial" w:cs="Arial"/>
          <w:color w:val="000000"/>
          <w:spacing w:val="1"/>
          <w:shd w:val="clear" w:color="auto" w:fill="FFFFFF"/>
        </w:rPr>
        <w:t>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Не подлежат нормированию технические или пространственные характ</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ристики объектов, а также организационные мероприятия по развитию террит</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рии.</w:t>
      </w:r>
      <w:bookmarkStart w:id="65" w:name="_Toc172703691"/>
      <w:bookmarkStart w:id="66" w:name="bookmark35"/>
      <w:bookmarkStart w:id="67" w:name="bookmark36"/>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2.3. </w:t>
      </w:r>
      <w:r w:rsidRPr="00C94E18">
        <w:rPr>
          <w:rFonts w:ascii="Arial" w:hAnsi="Arial" w:cs="Arial"/>
          <w:spacing w:val="2"/>
          <w:shd w:val="clear" w:color="auto" w:fill="FFFFFF"/>
        </w:rPr>
        <w:t>Обоснование дифференциации территории</w:t>
      </w:r>
      <w:bookmarkEnd w:id="65"/>
      <w:bookmarkEnd w:id="66"/>
      <w:bookmarkEnd w:id="67"/>
      <w:r w:rsidRPr="00C94E18">
        <w:rPr>
          <w:rFonts w:ascii="Arial" w:hAnsi="Arial" w:cs="Arial"/>
          <w:spacing w:val="2"/>
          <w:shd w:val="clear" w:color="auto" w:fill="FFFFFF"/>
        </w:rPr>
        <w:t>.</w:t>
      </w:r>
    </w:p>
    <w:p w:rsidR="00C94E18" w:rsidRPr="00C94E18" w:rsidRDefault="00C94E18" w:rsidP="00C94E18">
      <w:pPr>
        <w:widowControl w:val="0"/>
        <w:tabs>
          <w:tab w:val="left" w:pos="529"/>
        </w:tabs>
        <w:ind w:firstLine="709"/>
        <w:contextualSpacing/>
        <w:jc w:val="both"/>
        <w:rPr>
          <w:rFonts w:ascii="Arial" w:hAnsi="Arial" w:cs="Arial"/>
          <w:bCs/>
          <w:spacing w:val="2"/>
        </w:rPr>
      </w:pPr>
      <w:r w:rsidRPr="00C94E18">
        <w:rPr>
          <w:rFonts w:ascii="Arial" w:hAnsi="Arial" w:cs="Arial"/>
          <w:bCs/>
          <w:color w:val="000000"/>
          <w:spacing w:val="1"/>
          <w:shd w:val="clear" w:color="auto" w:fill="FFFFFF"/>
        </w:rPr>
        <w:t xml:space="preserve">В качестве обоснования дифференциации территории муниципального района с целью установления расчетных показателей выступают </w:t>
      </w:r>
      <w:proofErr w:type="spellStart"/>
      <w:r w:rsidRPr="00C94E18">
        <w:rPr>
          <w:rFonts w:ascii="Arial" w:hAnsi="Arial" w:cs="Arial"/>
          <w:bCs/>
          <w:color w:val="000000"/>
          <w:spacing w:val="1"/>
          <w:shd w:val="clear" w:color="auto" w:fill="FFFFFF"/>
        </w:rPr>
        <w:t>расселенч</w:t>
      </w:r>
      <w:r w:rsidRPr="00C94E18">
        <w:rPr>
          <w:rFonts w:ascii="Arial" w:hAnsi="Arial" w:cs="Arial"/>
          <w:bCs/>
          <w:color w:val="000000"/>
          <w:spacing w:val="1"/>
          <w:shd w:val="clear" w:color="auto" w:fill="FFFFFF"/>
        </w:rPr>
        <w:t>е</w:t>
      </w:r>
      <w:r w:rsidRPr="00C94E18">
        <w:rPr>
          <w:rFonts w:ascii="Arial" w:hAnsi="Arial" w:cs="Arial"/>
          <w:bCs/>
          <w:color w:val="000000"/>
          <w:spacing w:val="1"/>
          <w:shd w:val="clear" w:color="auto" w:fill="FFFFFF"/>
        </w:rPr>
        <w:t>ские</w:t>
      </w:r>
      <w:proofErr w:type="spellEnd"/>
      <w:r w:rsidRPr="00C94E18">
        <w:rPr>
          <w:rFonts w:ascii="Arial" w:hAnsi="Arial" w:cs="Arial"/>
          <w:bCs/>
          <w:color w:val="000000"/>
          <w:spacing w:val="1"/>
          <w:shd w:val="clear" w:color="auto" w:fill="FFFFFF"/>
        </w:rPr>
        <w:t>, социально</w:t>
      </w:r>
      <w:r w:rsidRPr="00C94E18">
        <w:rPr>
          <w:rFonts w:ascii="Arial" w:hAnsi="Arial" w:cs="Arial"/>
          <w:bCs/>
          <w:color w:val="000000"/>
          <w:spacing w:val="1"/>
          <w:shd w:val="clear" w:color="auto" w:fill="FFFFFF"/>
        </w:rPr>
        <w:softHyphen/>
        <w:t>-демографические, морфологические и иные особенности терр</w:t>
      </w:r>
      <w:r w:rsidRPr="00C94E18">
        <w:rPr>
          <w:rFonts w:ascii="Arial" w:hAnsi="Arial" w:cs="Arial"/>
          <w:bCs/>
          <w:color w:val="000000"/>
          <w:spacing w:val="1"/>
          <w:shd w:val="clear" w:color="auto" w:fill="FFFFFF"/>
        </w:rPr>
        <w:t>и</w:t>
      </w:r>
      <w:r w:rsidRPr="00C94E18">
        <w:rPr>
          <w:rFonts w:ascii="Arial" w:hAnsi="Arial" w:cs="Arial"/>
          <w:bCs/>
          <w:color w:val="000000"/>
          <w:spacing w:val="1"/>
          <w:shd w:val="clear" w:color="auto" w:fill="FFFFFF"/>
        </w:rPr>
        <w:t>тории.</w:t>
      </w:r>
    </w:p>
    <w:p w:rsidR="00C94E18" w:rsidRPr="00C94E18" w:rsidRDefault="00C94E18" w:rsidP="00C94E18">
      <w:pPr>
        <w:widowControl w:val="0"/>
        <w:tabs>
          <w:tab w:val="left" w:pos="709"/>
        </w:tabs>
        <w:ind w:left="709"/>
        <w:contextualSpacing/>
        <w:jc w:val="both"/>
        <w:rPr>
          <w:rFonts w:ascii="Arial" w:hAnsi="Arial" w:cs="Arial"/>
          <w:spacing w:val="2"/>
        </w:rPr>
      </w:pPr>
      <w:r w:rsidRPr="00C94E18">
        <w:rPr>
          <w:rFonts w:ascii="Arial" w:hAnsi="Arial" w:cs="Arial"/>
          <w:color w:val="000000"/>
          <w:spacing w:val="1"/>
          <w:shd w:val="clear" w:color="auto" w:fill="FFFFFF"/>
        </w:rPr>
        <w:t>1. Дифференциация территории по численности населения.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Административно-территориальные единицы в составе муниципального района по состоянию на 01.10.2021 года характеризуются различной численн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 xml:space="preserve">стью населения. Соответственно, образуя собой групповые системы расселения, характеристика таких по численности населения соответственно также будет </w:t>
      </w:r>
      <w:proofErr w:type="spellStart"/>
      <w:r w:rsidRPr="00C94E18">
        <w:rPr>
          <w:rFonts w:ascii="Arial" w:hAnsi="Arial" w:cs="Arial"/>
          <w:color w:val="000000"/>
          <w:spacing w:val="1"/>
          <w:shd w:val="clear" w:color="auto" w:fill="FFFFFF"/>
        </w:rPr>
        <w:lastRenderedPageBreak/>
        <w:t>различной</w:t>
      </w:r>
      <w:proofErr w:type="gramStart"/>
      <w:r w:rsidRPr="00C94E18">
        <w:rPr>
          <w:rFonts w:ascii="Arial" w:hAnsi="Arial" w:cs="Arial"/>
          <w:color w:val="000000"/>
          <w:spacing w:val="1"/>
          <w:shd w:val="clear" w:color="auto" w:fill="FFFFFF"/>
        </w:rPr>
        <w:t>.Ч</w:t>
      </w:r>
      <w:proofErr w:type="gramEnd"/>
      <w:r w:rsidRPr="00C94E18">
        <w:rPr>
          <w:rFonts w:ascii="Arial" w:hAnsi="Arial" w:cs="Arial"/>
          <w:color w:val="000000"/>
          <w:spacing w:val="1"/>
          <w:shd w:val="clear" w:color="auto" w:fill="FFFFFF"/>
        </w:rPr>
        <w:t>исленность</w:t>
      </w:r>
      <w:proofErr w:type="spellEnd"/>
      <w:r w:rsidRPr="00C94E18">
        <w:rPr>
          <w:rFonts w:ascii="Arial" w:hAnsi="Arial" w:cs="Arial"/>
          <w:color w:val="000000"/>
          <w:spacing w:val="1"/>
          <w:shd w:val="clear" w:color="auto" w:fill="FFFFFF"/>
        </w:rPr>
        <w:t xml:space="preserve"> населения обуславливает необходимый перечень видов объектов и их мощность. При наибольшей численности населения возрастает п</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требность в разнообразии спектра предоставляемых услуг, а потребность в удельной мощности объекта при этом, наоборот, сокращается.</w:t>
      </w:r>
    </w:p>
    <w:p w:rsidR="00C94E18" w:rsidRPr="00C94E18" w:rsidRDefault="00C94E18" w:rsidP="00C94E18">
      <w:pPr>
        <w:widowControl w:val="0"/>
        <w:tabs>
          <w:tab w:val="left" w:pos="1093"/>
        </w:tabs>
        <w:ind w:left="709"/>
        <w:contextualSpacing/>
        <w:jc w:val="both"/>
        <w:rPr>
          <w:rFonts w:ascii="Arial" w:hAnsi="Arial" w:cs="Arial"/>
          <w:spacing w:val="2"/>
        </w:rPr>
      </w:pPr>
      <w:r w:rsidRPr="00C94E18">
        <w:rPr>
          <w:rFonts w:ascii="Arial" w:hAnsi="Arial" w:cs="Arial"/>
          <w:color w:val="000000"/>
          <w:spacing w:val="1"/>
          <w:shd w:val="clear" w:color="auto" w:fill="FFFFFF"/>
        </w:rPr>
        <w:t>2. Дифференциация территории по типу жилой застройки.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Для населенных пунктов муниципального образования характерна разли</w:t>
      </w:r>
      <w:r w:rsidRPr="00C94E18">
        <w:rPr>
          <w:rFonts w:ascii="Arial" w:hAnsi="Arial" w:cs="Arial"/>
          <w:color w:val="000000"/>
          <w:spacing w:val="1"/>
          <w:shd w:val="clear" w:color="auto" w:fill="FFFFFF"/>
        </w:rPr>
        <w:t>ч</w:t>
      </w:r>
      <w:r w:rsidRPr="00C94E18">
        <w:rPr>
          <w:rFonts w:ascii="Arial" w:hAnsi="Arial" w:cs="Arial"/>
          <w:color w:val="000000"/>
          <w:spacing w:val="1"/>
          <w:shd w:val="clear" w:color="auto" w:fill="FFFFFF"/>
        </w:rPr>
        <w:t>ная типология жилой застройки: многоквартирная жилая застройка и индивид</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альная жилая застройка. Тип жилой застройки определяет значения расчетных показателей территориальной доступности объектов социальной инфраструкт</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ры, а также минимальный размер земельного участка для объектов жилищного строительства.</w:t>
      </w:r>
    </w:p>
    <w:p w:rsidR="00C94E18" w:rsidRPr="00C94E18" w:rsidRDefault="00C94E18" w:rsidP="00C94E18">
      <w:pPr>
        <w:widowControl w:val="0"/>
        <w:tabs>
          <w:tab w:val="left" w:pos="142"/>
        </w:tabs>
        <w:ind w:firstLine="709"/>
        <w:contextualSpacing/>
        <w:jc w:val="both"/>
        <w:rPr>
          <w:rFonts w:ascii="Arial" w:hAnsi="Arial" w:cs="Arial"/>
          <w:spacing w:val="2"/>
        </w:rPr>
      </w:pPr>
      <w:r w:rsidRPr="00C94E18">
        <w:rPr>
          <w:rFonts w:ascii="Arial" w:hAnsi="Arial" w:cs="Arial"/>
          <w:color w:val="000000"/>
          <w:spacing w:val="1"/>
          <w:shd w:val="clear" w:color="auto" w:fill="FFFFFF"/>
        </w:rPr>
        <w:t>3. Дифференциация территории по степени благоустройства жилой з</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стройки.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Благоустройство жилищного фонда населенных пунктов муниципального района различно. Благоустройство жилищного фонда влияет на объем вод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дованные водопроводом и канализацией, с централизованным горячем вод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C94E18" w:rsidRPr="00C94E18" w:rsidRDefault="00C94E18" w:rsidP="00C94E18">
      <w:pPr>
        <w:widowControl w:val="0"/>
        <w:tabs>
          <w:tab w:val="left" w:pos="1093"/>
        </w:tabs>
        <w:ind w:left="709"/>
        <w:contextualSpacing/>
        <w:jc w:val="both"/>
        <w:rPr>
          <w:rFonts w:ascii="Arial" w:hAnsi="Arial" w:cs="Arial"/>
          <w:spacing w:val="2"/>
        </w:rPr>
      </w:pPr>
      <w:r w:rsidRPr="00C94E18">
        <w:rPr>
          <w:rFonts w:ascii="Arial" w:hAnsi="Arial" w:cs="Arial"/>
          <w:color w:val="000000"/>
          <w:spacing w:val="1"/>
          <w:shd w:val="clear" w:color="auto" w:fill="FFFFFF"/>
        </w:rPr>
        <w:t>4. Дифференциация территории по характеру освоения территории.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Для регулирования плотности населения и нагрузки на объекты социал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ной, инженерной и транспортной инфраструктуры, обеспеченности площадками придомового благоустройства и парковочными местами установлены диффере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цированные показатели по характеру освоения территории: - развитие застрое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 xml:space="preserve">ных территорий, в том числе уплотнение; застройка на свободных территориях. Показатели для развития застроенных территорий, в </w:t>
      </w:r>
      <w:proofErr w:type="spellStart"/>
      <w:r w:rsidRPr="00C94E18">
        <w:rPr>
          <w:rFonts w:ascii="Arial" w:hAnsi="Arial" w:cs="Arial"/>
          <w:color w:val="000000"/>
          <w:spacing w:val="1"/>
          <w:shd w:val="clear" w:color="auto" w:fill="FFFFFF"/>
        </w:rPr>
        <w:t>т</w:t>
      </w:r>
      <w:proofErr w:type="gramStart"/>
      <w:r w:rsidRPr="00C94E18">
        <w:rPr>
          <w:rFonts w:ascii="Arial" w:hAnsi="Arial" w:cs="Arial"/>
          <w:color w:val="000000"/>
          <w:spacing w:val="1"/>
          <w:shd w:val="clear" w:color="auto" w:fill="FFFFFF"/>
        </w:rPr>
        <w:t>.ч</w:t>
      </w:r>
      <w:proofErr w:type="spellEnd"/>
      <w:proofErr w:type="gramEnd"/>
      <w:r w:rsidRPr="00C94E18">
        <w:rPr>
          <w:rFonts w:ascii="Arial" w:hAnsi="Arial" w:cs="Arial"/>
          <w:color w:val="000000"/>
          <w:spacing w:val="1"/>
          <w:shd w:val="clear" w:color="auto" w:fill="FFFFFF"/>
        </w:rPr>
        <w:t xml:space="preserve">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 xml:space="preserve">сти. Предусмотрено 100 </w:t>
      </w:r>
      <w:r w:rsidRPr="00C94E18">
        <w:rPr>
          <w:rFonts w:ascii="Arial" w:eastAsia="Gungsuh" w:hAnsi="Arial" w:cs="Arial"/>
          <w:i/>
          <w:iCs/>
          <w:color w:val="000000"/>
          <w:shd w:val="clear" w:color="auto" w:fill="FFFFFF"/>
        </w:rPr>
        <w:t>%</w:t>
      </w:r>
      <w:r w:rsidRPr="00C94E18">
        <w:rPr>
          <w:rFonts w:ascii="Arial" w:hAnsi="Arial" w:cs="Arial"/>
          <w:color w:val="000000"/>
          <w:spacing w:val="1"/>
          <w:shd w:val="clear" w:color="auto" w:fill="FFFFFF"/>
        </w:rPr>
        <w:t xml:space="preserve"> обеспечение новых жилых строений в границах своей территории либо земельных участках.</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Показатели при строительстве на свободных территориях установлены для целей сбалансированного функционального наполнения в границе элемента пл</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нировочной структуры и создания комфортной сельской среды.</w:t>
      </w:r>
      <w:bookmarkStart w:id="68" w:name="bookmark37"/>
      <w:bookmarkStart w:id="69" w:name="bookmark38"/>
      <w:bookmarkStart w:id="70" w:name="_Toc172703692"/>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xml:space="preserve">2.4. </w:t>
      </w:r>
      <w:r w:rsidRPr="00C94E18">
        <w:rPr>
          <w:rFonts w:ascii="Arial" w:hAnsi="Arial" w:cs="Arial"/>
          <w:spacing w:val="2"/>
        </w:rPr>
        <w:t>Обоснование расчетных показателей, содержащихся в основной части местных нормативов градостроительного проектирования</w:t>
      </w:r>
      <w:bookmarkEnd w:id="68"/>
      <w:bookmarkEnd w:id="69"/>
      <w:bookmarkEnd w:id="70"/>
      <w:r w:rsidRPr="00C94E18">
        <w:rPr>
          <w:rFonts w:ascii="Arial" w:hAnsi="Arial" w:cs="Arial"/>
          <w:spacing w:val="2"/>
        </w:rPr>
        <w:t>.</w:t>
      </w:r>
      <w:bookmarkStart w:id="71" w:name="_Toc172703693"/>
      <w:bookmarkStart w:id="72" w:name="bookmark39"/>
      <w:bookmarkStart w:id="73" w:name="bookmark40"/>
    </w:p>
    <w:p w:rsidR="00C94E18" w:rsidRPr="00C94E18" w:rsidRDefault="00C94E18" w:rsidP="00C94E18">
      <w:pPr>
        <w:widowControl w:val="0"/>
        <w:ind w:firstLine="709"/>
        <w:contextualSpacing/>
        <w:jc w:val="both"/>
        <w:rPr>
          <w:rFonts w:ascii="Arial" w:hAnsi="Arial" w:cs="Arial"/>
          <w:i/>
          <w:spacing w:val="1"/>
        </w:rPr>
      </w:pPr>
      <w:r w:rsidRPr="00C94E18">
        <w:rPr>
          <w:rFonts w:ascii="Arial" w:hAnsi="Arial" w:cs="Arial"/>
          <w:iCs/>
          <w:color w:val="000000"/>
          <w:spacing w:val="2"/>
          <w:shd w:val="clear" w:color="auto" w:fill="FFFFFF"/>
        </w:rPr>
        <w:t>2.4.1. В области образования</w:t>
      </w:r>
      <w:bookmarkEnd w:id="71"/>
      <w:bookmarkEnd w:id="72"/>
      <w:bookmarkEnd w:id="73"/>
      <w:r w:rsidRPr="00C94E18">
        <w:rPr>
          <w:rFonts w:ascii="Arial" w:hAnsi="Arial" w:cs="Arial"/>
          <w:iCs/>
          <w:color w:val="000000"/>
          <w:spacing w:val="2"/>
          <w:shd w:val="clear" w:color="auto" w:fill="FFFFFF"/>
        </w:rPr>
        <w:t>.</w:t>
      </w:r>
    </w:p>
    <w:p w:rsidR="00C94E18" w:rsidRPr="00C94E18" w:rsidRDefault="00C94E18" w:rsidP="00C94E18">
      <w:pPr>
        <w:widowControl w:val="0"/>
        <w:tabs>
          <w:tab w:val="left" w:pos="3636"/>
        </w:tabs>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Расчетные показатели обеспеченности населения муниципального района объектами в области образования установлены с применением нормативно-</w:t>
      </w:r>
      <w:proofErr w:type="gramStart"/>
      <w:r w:rsidRPr="00C94E18">
        <w:rPr>
          <w:rFonts w:ascii="Arial" w:hAnsi="Arial" w:cs="Arial"/>
          <w:color w:val="000000"/>
          <w:spacing w:val="1"/>
          <w:shd w:val="clear" w:color="auto" w:fill="FFFFFF"/>
        </w:rPr>
        <w:t>методического подхода</w:t>
      </w:r>
      <w:proofErr w:type="gramEnd"/>
      <w:r w:rsidRPr="00C94E18">
        <w:rPr>
          <w:rFonts w:ascii="Arial" w:hAnsi="Arial" w:cs="Arial"/>
          <w:color w:val="000000"/>
          <w:spacing w:val="1"/>
          <w:shd w:val="clear" w:color="auto" w:fill="FFFFFF"/>
        </w:rPr>
        <w:t xml:space="preserve"> в сочетании с расчетным методом с учетом:</w:t>
      </w:r>
    </w:p>
    <w:p w:rsidR="00C94E18" w:rsidRPr="00C94E18" w:rsidRDefault="00C94E18" w:rsidP="00C94E18">
      <w:pPr>
        <w:widowControl w:val="0"/>
        <w:tabs>
          <w:tab w:val="left" w:pos="3636"/>
        </w:tabs>
        <w:ind w:firstLine="709"/>
        <w:contextualSpacing/>
        <w:jc w:val="both"/>
        <w:rPr>
          <w:rFonts w:ascii="Arial" w:hAnsi="Arial" w:cs="Arial"/>
          <w:spacing w:val="2"/>
        </w:rPr>
      </w:pPr>
      <w:r w:rsidRPr="00C94E18">
        <w:rPr>
          <w:rFonts w:ascii="Arial" w:hAnsi="Arial" w:cs="Arial"/>
          <w:color w:val="000000"/>
          <w:spacing w:val="1"/>
          <w:shd w:val="clear" w:color="auto" w:fill="FFFFFF"/>
        </w:rPr>
        <w:t>- целевых показателей социально-экономического развития  территории,</w:t>
      </w:r>
      <w:r w:rsidRPr="00C94E18">
        <w:rPr>
          <w:rFonts w:ascii="Arial" w:hAnsi="Arial" w:cs="Arial"/>
          <w:spacing w:val="2"/>
        </w:rPr>
        <w:t xml:space="preserve"> </w:t>
      </w:r>
      <w:r w:rsidRPr="00C94E18">
        <w:rPr>
          <w:rFonts w:ascii="Arial" w:hAnsi="Arial" w:cs="Arial"/>
          <w:color w:val="000000"/>
          <w:spacing w:val="1"/>
          <w:shd w:val="clear" w:color="auto" w:fill="FFFFFF"/>
        </w:rPr>
        <w:t>установленных документами стратегического планирования муниципального</w:t>
      </w:r>
      <w:r w:rsidRPr="00C94E18">
        <w:rPr>
          <w:rFonts w:ascii="Arial" w:hAnsi="Arial" w:cs="Arial"/>
          <w:spacing w:val="2"/>
        </w:rPr>
        <w:t xml:space="preserve"> </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разования;</w:t>
      </w:r>
    </w:p>
    <w:p w:rsidR="00C94E18" w:rsidRPr="00C94E18" w:rsidRDefault="00C94E18" w:rsidP="00C94E18">
      <w:pPr>
        <w:widowControl w:val="0"/>
        <w:tabs>
          <w:tab w:val="left" w:pos="3636"/>
        </w:tabs>
        <w:ind w:firstLine="709"/>
        <w:contextualSpacing/>
        <w:jc w:val="both"/>
        <w:rPr>
          <w:rFonts w:ascii="Arial" w:hAnsi="Arial" w:cs="Arial"/>
          <w:spacing w:val="2"/>
        </w:rPr>
      </w:pPr>
      <w:r w:rsidRPr="00C94E18">
        <w:rPr>
          <w:rFonts w:ascii="Arial" w:hAnsi="Arial" w:cs="Arial"/>
          <w:color w:val="000000"/>
          <w:spacing w:val="1"/>
          <w:shd w:val="clear" w:color="auto" w:fill="FFFFFF"/>
        </w:rPr>
        <w:t>- особенностей возрастной структуры населения муниципального образ</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вания, а также прогноза численности детей, являющихся целевой аудиторией п</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требления образовательных услуг;</w:t>
      </w:r>
    </w:p>
    <w:p w:rsidR="00C94E18" w:rsidRPr="00C94E18" w:rsidRDefault="00C94E18" w:rsidP="00C94E18">
      <w:pPr>
        <w:widowControl w:val="0"/>
        <w:tabs>
          <w:tab w:val="left" w:pos="3636"/>
        </w:tabs>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xml:space="preserve">- оценки реального спроса: </w:t>
      </w:r>
    </w:p>
    <w:p w:rsidR="00C94E18" w:rsidRPr="00C94E18" w:rsidRDefault="00C94E18" w:rsidP="00C94E18">
      <w:pPr>
        <w:widowControl w:val="0"/>
        <w:tabs>
          <w:tab w:val="left" w:pos="3636"/>
        </w:tabs>
        <w:ind w:firstLine="709"/>
        <w:contextualSpacing/>
        <w:jc w:val="both"/>
        <w:rPr>
          <w:rFonts w:ascii="Arial" w:hAnsi="Arial" w:cs="Arial"/>
          <w:spacing w:val="2"/>
        </w:rPr>
      </w:pPr>
      <w:r w:rsidRPr="00C94E18">
        <w:rPr>
          <w:rFonts w:ascii="Arial" w:hAnsi="Arial" w:cs="Arial"/>
          <w:color w:val="000000"/>
          <w:spacing w:val="1"/>
          <w:shd w:val="clear" w:color="auto" w:fill="FFFFFF"/>
        </w:rPr>
        <w:t>- оценки фактического уровня обеспеченности</w:t>
      </w:r>
      <w:r w:rsidRPr="00C94E18">
        <w:rPr>
          <w:rFonts w:ascii="Arial" w:hAnsi="Arial" w:cs="Arial"/>
          <w:spacing w:val="2"/>
        </w:rPr>
        <w:t xml:space="preserve"> </w:t>
      </w:r>
      <w:r w:rsidRPr="00C94E18">
        <w:rPr>
          <w:rFonts w:ascii="Arial" w:hAnsi="Arial" w:cs="Arial"/>
          <w:color w:val="000000"/>
          <w:spacing w:val="1"/>
          <w:shd w:val="clear" w:color="auto" w:fill="FFFFFF"/>
        </w:rPr>
        <w:t>населения образовательн</w:t>
      </w:r>
      <w:r w:rsidRPr="00C94E18">
        <w:rPr>
          <w:rFonts w:ascii="Arial" w:hAnsi="Arial" w:cs="Arial"/>
          <w:color w:val="000000"/>
          <w:spacing w:val="1"/>
          <w:shd w:val="clear" w:color="auto" w:fill="FFFFFF"/>
        </w:rPr>
        <w:t>ы</w:t>
      </w:r>
      <w:r w:rsidRPr="00C94E18">
        <w:rPr>
          <w:rFonts w:ascii="Arial" w:hAnsi="Arial" w:cs="Arial"/>
          <w:color w:val="000000"/>
          <w:spacing w:val="1"/>
          <w:shd w:val="clear" w:color="auto" w:fill="FFFFFF"/>
        </w:rPr>
        <w:t>ми организациями; наличия очередности в дошкольные образовательные орган</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 xml:space="preserve">зации; доли детей, </w:t>
      </w:r>
      <w:proofErr w:type="gramStart"/>
      <w:r w:rsidRPr="00C94E18">
        <w:rPr>
          <w:rFonts w:ascii="Arial" w:hAnsi="Arial" w:cs="Arial"/>
          <w:color w:val="000000"/>
          <w:spacing w:val="1"/>
          <w:shd w:val="clear" w:color="auto" w:fill="FFFFFF"/>
        </w:rPr>
        <w:t>поступивших</w:t>
      </w:r>
      <w:proofErr w:type="gramEnd"/>
      <w:r w:rsidRPr="00C94E18">
        <w:rPr>
          <w:rFonts w:ascii="Arial" w:hAnsi="Arial" w:cs="Arial"/>
          <w:color w:val="000000"/>
          <w:spacing w:val="1"/>
          <w:shd w:val="clear" w:color="auto" w:fill="FFFFFF"/>
        </w:rPr>
        <w:t xml:space="preserve"> после 9 класса в</w:t>
      </w:r>
      <w:r w:rsidRPr="00C94E18">
        <w:rPr>
          <w:rFonts w:ascii="Arial" w:hAnsi="Arial" w:cs="Arial"/>
          <w:spacing w:val="2"/>
        </w:rPr>
        <w:t xml:space="preserve"> </w:t>
      </w:r>
      <w:r w:rsidRPr="00C94E18">
        <w:rPr>
          <w:rFonts w:ascii="Arial" w:hAnsi="Arial" w:cs="Arial"/>
          <w:color w:val="000000"/>
          <w:spacing w:val="1"/>
          <w:shd w:val="clear" w:color="auto" w:fill="FFFFFF"/>
        </w:rPr>
        <w:t>профессиональные образов</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lastRenderedPageBreak/>
        <w:t>тельные организации;</w:t>
      </w:r>
    </w:p>
    <w:p w:rsidR="00C94E18" w:rsidRPr="00C94E18" w:rsidRDefault="00C94E18" w:rsidP="00C94E18">
      <w:pPr>
        <w:widowControl w:val="0"/>
        <w:tabs>
          <w:tab w:val="left" w:pos="3636"/>
        </w:tabs>
        <w:ind w:firstLine="709"/>
        <w:contextualSpacing/>
        <w:jc w:val="both"/>
        <w:rPr>
          <w:rFonts w:ascii="Arial" w:hAnsi="Arial" w:cs="Arial"/>
          <w:spacing w:val="2"/>
        </w:rPr>
      </w:pPr>
      <w:r w:rsidRPr="00C94E18">
        <w:rPr>
          <w:rFonts w:ascii="Arial" w:hAnsi="Arial" w:cs="Arial"/>
          <w:color w:val="000000"/>
          <w:spacing w:val="1"/>
          <w:shd w:val="clear" w:color="auto" w:fill="FFFFFF"/>
        </w:rPr>
        <w:t>- перехода общеобразовательных организаций на односменный режим р</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боты;</w:t>
      </w:r>
    </w:p>
    <w:p w:rsidR="00C94E18" w:rsidRPr="00C94E18" w:rsidRDefault="00C94E18" w:rsidP="00C94E18">
      <w:pPr>
        <w:widowControl w:val="0"/>
        <w:tabs>
          <w:tab w:val="left" w:pos="3636"/>
        </w:tabs>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 климатических особенностей муниципального образования.</w:t>
      </w:r>
    </w:p>
    <w:p w:rsidR="00C94E18" w:rsidRPr="00C94E18" w:rsidRDefault="00C94E18" w:rsidP="00C94E18">
      <w:pPr>
        <w:widowControl w:val="0"/>
        <w:tabs>
          <w:tab w:val="left" w:pos="3636"/>
        </w:tabs>
        <w:ind w:firstLine="709"/>
        <w:contextualSpacing/>
        <w:jc w:val="both"/>
        <w:rPr>
          <w:rFonts w:ascii="Arial" w:hAnsi="Arial" w:cs="Arial"/>
          <w:spacing w:val="2"/>
        </w:rPr>
      </w:pPr>
      <w:r w:rsidRPr="00C94E18">
        <w:rPr>
          <w:rFonts w:ascii="Arial" w:hAnsi="Arial" w:cs="Arial"/>
          <w:spacing w:val="2"/>
        </w:rPr>
        <w:t>На 31.05.2024 количество учащихся на территории района составляет 2520 человек. По данным стратегии в сфере образования на территории района функционирует 26 образовательных учреждений: - 15 общеобразовательных школ, 8 дошкольных образовательных учреждений и 3 учреждения дополн</w:t>
      </w:r>
      <w:r w:rsidRPr="00C94E18">
        <w:rPr>
          <w:rFonts w:ascii="Arial" w:hAnsi="Arial" w:cs="Arial"/>
          <w:spacing w:val="2"/>
        </w:rPr>
        <w:t>и</w:t>
      </w:r>
      <w:r w:rsidRPr="00C94E18">
        <w:rPr>
          <w:rFonts w:ascii="Arial" w:hAnsi="Arial" w:cs="Arial"/>
          <w:spacing w:val="2"/>
        </w:rPr>
        <w:t>тельного образования. Дополнительное образование представлено Домом де</w:t>
      </w:r>
      <w:r w:rsidRPr="00C94E18">
        <w:rPr>
          <w:rFonts w:ascii="Arial" w:hAnsi="Arial" w:cs="Arial"/>
          <w:spacing w:val="2"/>
        </w:rPr>
        <w:t>т</w:t>
      </w:r>
      <w:r w:rsidRPr="00C94E18">
        <w:rPr>
          <w:rFonts w:ascii="Arial" w:hAnsi="Arial" w:cs="Arial"/>
          <w:spacing w:val="2"/>
        </w:rPr>
        <w:t>ского творчества, детской школой искусств, детской юношеской спортивной шк</w:t>
      </w:r>
      <w:r w:rsidRPr="00C94E18">
        <w:rPr>
          <w:rFonts w:ascii="Arial" w:hAnsi="Arial" w:cs="Arial"/>
          <w:spacing w:val="2"/>
        </w:rPr>
        <w:t>о</w:t>
      </w:r>
      <w:r w:rsidRPr="00C94E18">
        <w:rPr>
          <w:rFonts w:ascii="Arial" w:hAnsi="Arial" w:cs="Arial"/>
          <w:spacing w:val="2"/>
        </w:rPr>
        <w:t xml:space="preserve">лой. В районе работает филиал Шушенского сельскохозяйственного колледжа. </w:t>
      </w:r>
    </w:p>
    <w:p w:rsidR="00C94E18" w:rsidRPr="00C94E18" w:rsidRDefault="00C94E18" w:rsidP="00C94E18">
      <w:pPr>
        <w:widowControl w:val="0"/>
        <w:tabs>
          <w:tab w:val="left" w:pos="3636"/>
        </w:tabs>
        <w:ind w:firstLine="709"/>
        <w:contextualSpacing/>
        <w:jc w:val="both"/>
        <w:rPr>
          <w:rFonts w:ascii="Arial" w:hAnsi="Arial" w:cs="Arial"/>
          <w:spacing w:val="2"/>
        </w:rPr>
      </w:pPr>
      <w:r w:rsidRPr="00C94E18">
        <w:rPr>
          <w:rFonts w:ascii="Arial" w:hAnsi="Arial" w:cs="Arial"/>
          <w:color w:val="000000"/>
          <w:spacing w:val="1"/>
          <w:shd w:val="clear" w:color="auto" w:fill="FFFFFF"/>
        </w:rPr>
        <w:t>Размеры земельных участков для объектов в области образования уст</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новлены с учетом положений СП 252.1325800.2016 «Здания дошкольных общ</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тания и обучения, отдыха и оздоровления детей и молодежи», СП 42.13330.2016, а также с учетом сложившейся практики проектирования и строительства.</w:t>
      </w:r>
    </w:p>
    <w:p w:rsidR="00C94E18" w:rsidRPr="00C94E18" w:rsidRDefault="00C94E18" w:rsidP="00C94E18">
      <w:pPr>
        <w:widowControl w:val="0"/>
        <w:tabs>
          <w:tab w:val="left" w:pos="3636"/>
        </w:tabs>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Расчетные показатели территориальной доступности образовательных о</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системы расселения и климатических особенностей муниципального района.</w:t>
      </w:r>
      <w:bookmarkStart w:id="74" w:name="bookmark41"/>
      <w:bookmarkStart w:id="75" w:name="bookmark42"/>
      <w:bookmarkStart w:id="76" w:name="_Toc172703694"/>
    </w:p>
    <w:p w:rsidR="00C94E18" w:rsidRPr="00C94E18" w:rsidRDefault="00C94E18" w:rsidP="00C94E18">
      <w:pPr>
        <w:widowControl w:val="0"/>
        <w:tabs>
          <w:tab w:val="left" w:pos="3636"/>
        </w:tabs>
        <w:ind w:firstLine="709"/>
        <w:contextualSpacing/>
        <w:jc w:val="both"/>
        <w:rPr>
          <w:rFonts w:ascii="Arial" w:hAnsi="Arial" w:cs="Arial"/>
          <w:color w:val="000000"/>
          <w:spacing w:val="1"/>
          <w:shd w:val="clear" w:color="auto" w:fill="FFFFFF"/>
        </w:rPr>
      </w:pPr>
      <w:r w:rsidRPr="00C94E18">
        <w:rPr>
          <w:rFonts w:ascii="Arial" w:hAnsi="Arial" w:cs="Arial"/>
          <w:bCs/>
          <w:iCs/>
          <w:color w:val="000000"/>
          <w:spacing w:val="2"/>
          <w:shd w:val="clear" w:color="auto" w:fill="FFFFFF"/>
        </w:rPr>
        <w:t>2.4.2. В области физической культуры и массового</w:t>
      </w:r>
      <w:bookmarkEnd w:id="74"/>
      <w:bookmarkEnd w:id="75"/>
      <w:r w:rsidRPr="00C94E18">
        <w:rPr>
          <w:rFonts w:ascii="Arial" w:hAnsi="Arial" w:cs="Arial"/>
          <w:bCs/>
          <w:iCs/>
          <w:color w:val="000000"/>
          <w:spacing w:val="2"/>
          <w:shd w:val="clear" w:color="auto" w:fill="FFFFFF"/>
        </w:rPr>
        <w:t xml:space="preserve"> спорта</w:t>
      </w:r>
      <w:bookmarkEnd w:id="76"/>
      <w:r w:rsidRPr="00C94E18">
        <w:rPr>
          <w:rFonts w:ascii="Arial" w:hAnsi="Arial" w:cs="Arial"/>
          <w:bCs/>
          <w:iCs/>
          <w:color w:val="000000"/>
          <w:spacing w:val="2"/>
          <w:shd w:val="clear" w:color="auto" w:fill="FFFFFF"/>
        </w:rPr>
        <w:t>.</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По данным стратегии на территории района действуют 90 спортивных с</w:t>
      </w:r>
      <w:r w:rsidRPr="00C94E18">
        <w:rPr>
          <w:rFonts w:ascii="Arial" w:eastAsia="Courier New" w:hAnsi="Arial" w:cs="Arial"/>
          <w:color w:val="000000"/>
          <w:spacing w:val="1"/>
          <w:shd w:val="clear" w:color="auto" w:fill="FFFFFF"/>
        </w:rPr>
        <w:t>о</w:t>
      </w:r>
      <w:r w:rsidRPr="00C94E18">
        <w:rPr>
          <w:rFonts w:ascii="Arial" w:eastAsia="Courier New" w:hAnsi="Arial" w:cs="Arial"/>
          <w:color w:val="000000"/>
          <w:spacing w:val="1"/>
          <w:shd w:val="clear" w:color="auto" w:fill="FFFFFF"/>
        </w:rPr>
        <w:t>оружений. Из них 22 спортивных зала, 52 плоскостных сооружения, 1 ДЮСШ «</w:t>
      </w:r>
      <w:proofErr w:type="spellStart"/>
      <w:r w:rsidRPr="00C94E18">
        <w:rPr>
          <w:rFonts w:ascii="Arial" w:eastAsia="Courier New" w:hAnsi="Arial" w:cs="Arial"/>
          <w:color w:val="000000"/>
          <w:spacing w:val="1"/>
          <w:shd w:val="clear" w:color="auto" w:fill="FFFFFF"/>
        </w:rPr>
        <w:t>Ланс</w:t>
      </w:r>
      <w:proofErr w:type="spellEnd"/>
      <w:r w:rsidRPr="00C94E18">
        <w:rPr>
          <w:rFonts w:ascii="Arial" w:eastAsia="Courier New" w:hAnsi="Arial" w:cs="Arial"/>
          <w:color w:val="000000"/>
          <w:spacing w:val="1"/>
          <w:shd w:val="clear" w:color="auto" w:fill="FFFFFF"/>
        </w:rPr>
        <w:t>», 1 муниципальное учреждение спортивный комплекс «Саяны» админ</w:t>
      </w:r>
      <w:r w:rsidRPr="00C94E18">
        <w:rPr>
          <w:rFonts w:ascii="Arial" w:eastAsia="Courier New" w:hAnsi="Arial" w:cs="Arial"/>
          <w:color w:val="000000"/>
          <w:spacing w:val="1"/>
          <w:shd w:val="clear" w:color="auto" w:fill="FFFFFF"/>
        </w:rPr>
        <w:t>и</w:t>
      </w:r>
      <w:r w:rsidRPr="00C94E18">
        <w:rPr>
          <w:rFonts w:ascii="Arial" w:eastAsia="Courier New" w:hAnsi="Arial" w:cs="Arial"/>
          <w:color w:val="000000"/>
          <w:spacing w:val="1"/>
          <w:shd w:val="clear" w:color="auto" w:fill="FFFFFF"/>
        </w:rPr>
        <w:t>страции Ермаковского района, 11 клубов по месту жительства. Всего деятельн</w:t>
      </w:r>
      <w:r w:rsidRPr="00C94E18">
        <w:rPr>
          <w:rFonts w:ascii="Arial" w:eastAsia="Courier New" w:hAnsi="Arial" w:cs="Arial"/>
          <w:color w:val="000000"/>
          <w:spacing w:val="1"/>
          <w:shd w:val="clear" w:color="auto" w:fill="FFFFFF"/>
        </w:rPr>
        <w:t>о</w:t>
      </w:r>
      <w:r w:rsidRPr="00C94E18">
        <w:rPr>
          <w:rFonts w:ascii="Arial" w:eastAsia="Courier New" w:hAnsi="Arial" w:cs="Arial"/>
          <w:color w:val="000000"/>
          <w:spacing w:val="1"/>
          <w:shd w:val="clear" w:color="auto" w:fill="FFFFFF"/>
        </w:rPr>
        <w:t>стью 11 Спортивных Клубов по месту жительства граждан охвачены 2443 люб</w:t>
      </w:r>
      <w:r w:rsidRPr="00C94E18">
        <w:rPr>
          <w:rFonts w:ascii="Arial" w:eastAsia="Courier New" w:hAnsi="Arial" w:cs="Arial"/>
          <w:color w:val="000000"/>
          <w:spacing w:val="1"/>
          <w:shd w:val="clear" w:color="auto" w:fill="FFFFFF"/>
        </w:rPr>
        <w:t>и</w:t>
      </w:r>
      <w:r w:rsidRPr="00C94E18">
        <w:rPr>
          <w:rFonts w:ascii="Arial" w:eastAsia="Courier New" w:hAnsi="Arial" w:cs="Arial"/>
          <w:color w:val="000000"/>
          <w:spacing w:val="1"/>
          <w:shd w:val="clear" w:color="auto" w:fill="FFFFFF"/>
        </w:rPr>
        <w:t>телей спорта, том числе из них в ДЮСШ 347 человека, В 2023 году в районе функционировали 15 школьных учреждений с общей численностью обучающихся – 2520 детей. 2239 школьников посещали занятия в школьных спортивных кру</w:t>
      </w:r>
      <w:r w:rsidRPr="00C94E18">
        <w:rPr>
          <w:rFonts w:ascii="Arial" w:eastAsia="Courier New" w:hAnsi="Arial" w:cs="Arial"/>
          <w:color w:val="000000"/>
          <w:spacing w:val="1"/>
          <w:shd w:val="clear" w:color="auto" w:fill="FFFFFF"/>
        </w:rPr>
        <w:t>ж</w:t>
      </w:r>
      <w:r w:rsidRPr="00C94E18">
        <w:rPr>
          <w:rFonts w:ascii="Arial" w:eastAsia="Courier New" w:hAnsi="Arial" w:cs="Arial"/>
          <w:color w:val="000000"/>
          <w:spacing w:val="1"/>
          <w:shd w:val="clear" w:color="auto" w:fill="FFFFFF"/>
        </w:rPr>
        <w:t>ках и секциях.</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Расчетные показатели обеспеченности населения муниципального района объектами в области физической культуры и спорта установлены с применением следующих методов: нормативно-</w:t>
      </w:r>
      <w:proofErr w:type="gramStart"/>
      <w:r w:rsidRPr="00C94E18">
        <w:rPr>
          <w:rFonts w:ascii="Arial" w:eastAsia="Courier New" w:hAnsi="Arial" w:cs="Arial"/>
          <w:color w:val="000000"/>
          <w:spacing w:val="1"/>
          <w:shd w:val="clear" w:color="auto" w:fill="FFFFFF"/>
        </w:rPr>
        <w:t>методический подход</w:t>
      </w:r>
      <w:proofErr w:type="gramEnd"/>
      <w:r w:rsidRPr="00C94E18">
        <w:rPr>
          <w:rFonts w:ascii="Arial" w:eastAsia="Courier New" w:hAnsi="Arial" w:cs="Arial"/>
          <w:color w:val="000000"/>
          <w:spacing w:val="1"/>
          <w:shd w:val="clear" w:color="auto" w:fill="FFFFFF"/>
        </w:rPr>
        <w:t>, расчетный метод и эк</w:t>
      </w:r>
      <w:r w:rsidRPr="00C94E18">
        <w:rPr>
          <w:rFonts w:ascii="Arial" w:eastAsia="Courier New" w:hAnsi="Arial" w:cs="Arial"/>
          <w:color w:val="000000"/>
          <w:spacing w:val="1"/>
          <w:shd w:val="clear" w:color="auto" w:fill="FFFFFF"/>
        </w:rPr>
        <w:t>с</w:t>
      </w:r>
      <w:r w:rsidRPr="00C94E18">
        <w:rPr>
          <w:rFonts w:ascii="Arial" w:eastAsia="Courier New" w:hAnsi="Arial" w:cs="Arial"/>
          <w:color w:val="000000"/>
          <w:spacing w:val="1"/>
          <w:shd w:val="clear" w:color="auto" w:fill="FFFFFF"/>
        </w:rPr>
        <w:t>пертная оценка с учетом:</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целевых показателей (индикаторов) развития области физической кул</w:t>
      </w:r>
      <w:r w:rsidRPr="00C94E18">
        <w:rPr>
          <w:rFonts w:ascii="Arial" w:eastAsia="Courier New" w:hAnsi="Arial" w:cs="Arial"/>
          <w:color w:val="000000"/>
          <w:spacing w:val="1"/>
          <w:shd w:val="clear" w:color="auto" w:fill="FFFFFF"/>
        </w:rPr>
        <w:t>ь</w:t>
      </w:r>
      <w:r w:rsidRPr="00C94E18">
        <w:rPr>
          <w:rFonts w:ascii="Arial" w:eastAsia="Courier New" w:hAnsi="Arial" w:cs="Arial"/>
          <w:color w:val="000000"/>
          <w:spacing w:val="1"/>
          <w:shd w:val="clear" w:color="auto" w:fill="FFFFFF"/>
        </w:rPr>
        <w:t>туры и спорта, установленных документами стратегического планирования Кра</w:t>
      </w:r>
      <w:r w:rsidRPr="00C94E18">
        <w:rPr>
          <w:rFonts w:ascii="Arial" w:eastAsia="Courier New" w:hAnsi="Arial" w:cs="Arial"/>
          <w:color w:val="000000"/>
          <w:spacing w:val="1"/>
          <w:shd w:val="clear" w:color="auto" w:fill="FFFFFF"/>
        </w:rPr>
        <w:t>с</w:t>
      </w:r>
      <w:r w:rsidRPr="00C94E18">
        <w:rPr>
          <w:rFonts w:ascii="Arial" w:eastAsia="Courier New" w:hAnsi="Arial" w:cs="Arial"/>
          <w:color w:val="000000"/>
          <w:spacing w:val="1"/>
          <w:shd w:val="clear" w:color="auto" w:fill="FFFFFF"/>
        </w:rPr>
        <w:t>ноярского края и муниципального образования;</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доли населения, имеющего противопоказания к занятиям физической культурой и спортом в муниципальном образовании;</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демографической ситуации, в том числе возрастной структуры населения муниципального образования, и прогноза ее изменения;</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особенностей природно-климатических условий муниципального образ</w:t>
      </w:r>
      <w:r w:rsidRPr="00C94E18">
        <w:rPr>
          <w:rFonts w:ascii="Arial" w:eastAsia="Courier New" w:hAnsi="Arial" w:cs="Arial"/>
          <w:color w:val="000000"/>
          <w:spacing w:val="1"/>
          <w:shd w:val="clear" w:color="auto" w:fill="FFFFFF"/>
        </w:rPr>
        <w:t>о</w:t>
      </w:r>
      <w:r w:rsidRPr="00C94E18">
        <w:rPr>
          <w:rFonts w:ascii="Arial" w:eastAsia="Courier New" w:hAnsi="Arial" w:cs="Arial"/>
          <w:color w:val="000000"/>
          <w:spacing w:val="1"/>
          <w:shd w:val="clear" w:color="auto" w:fill="FFFFFF"/>
        </w:rPr>
        <w:t>вания;</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фактического уровня обеспеченности населения спортивными сооруж</w:t>
      </w:r>
      <w:r w:rsidRPr="00C94E18">
        <w:rPr>
          <w:rFonts w:ascii="Arial" w:eastAsia="Courier New" w:hAnsi="Arial" w:cs="Arial"/>
          <w:color w:val="000000"/>
          <w:spacing w:val="1"/>
          <w:shd w:val="clear" w:color="auto" w:fill="FFFFFF"/>
        </w:rPr>
        <w:t>е</w:t>
      </w:r>
      <w:r w:rsidRPr="00C94E18">
        <w:rPr>
          <w:rFonts w:ascii="Arial" w:eastAsia="Courier New" w:hAnsi="Arial" w:cs="Arial"/>
          <w:color w:val="000000"/>
          <w:spacing w:val="1"/>
          <w:shd w:val="clear" w:color="auto" w:fill="FFFFFF"/>
        </w:rPr>
        <w:t>ниями;</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оценки реального спроса населения на получение услуг в области физ</w:t>
      </w:r>
      <w:r w:rsidRPr="00C94E18">
        <w:rPr>
          <w:rFonts w:ascii="Arial" w:eastAsia="Courier New" w:hAnsi="Arial" w:cs="Arial"/>
          <w:color w:val="000000"/>
          <w:spacing w:val="1"/>
          <w:shd w:val="clear" w:color="auto" w:fill="FFFFFF"/>
        </w:rPr>
        <w:t>и</w:t>
      </w:r>
      <w:r w:rsidRPr="00C94E18">
        <w:rPr>
          <w:rFonts w:ascii="Arial" w:eastAsia="Courier New" w:hAnsi="Arial" w:cs="Arial"/>
          <w:color w:val="000000"/>
          <w:spacing w:val="1"/>
          <w:shd w:val="clear" w:color="auto" w:fill="FFFFFF"/>
        </w:rPr>
        <w:t>ческой культуры и спорта;</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планов по развитию сети инфраструктурных объектов в области физич</w:t>
      </w:r>
      <w:r w:rsidRPr="00C94E18">
        <w:rPr>
          <w:rFonts w:ascii="Arial" w:eastAsia="Courier New" w:hAnsi="Arial" w:cs="Arial"/>
          <w:color w:val="000000"/>
          <w:spacing w:val="1"/>
          <w:shd w:val="clear" w:color="auto" w:fill="FFFFFF"/>
        </w:rPr>
        <w:t>е</w:t>
      </w:r>
      <w:r w:rsidRPr="00C94E18">
        <w:rPr>
          <w:rFonts w:ascii="Arial" w:eastAsia="Courier New" w:hAnsi="Arial" w:cs="Arial"/>
          <w:color w:val="000000"/>
          <w:spacing w:val="1"/>
          <w:shd w:val="clear" w:color="auto" w:fill="FFFFFF"/>
        </w:rPr>
        <w:lastRenderedPageBreak/>
        <w:t>ской культуры и спорта.</w:t>
      </w:r>
      <w:bookmarkStart w:id="77" w:name="bookmark43"/>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Расчетные показатели территориальной доступности спортивных сооруж</w:t>
      </w:r>
      <w:r w:rsidRPr="00C94E18">
        <w:rPr>
          <w:rFonts w:ascii="Arial" w:eastAsia="Courier New" w:hAnsi="Arial" w:cs="Arial"/>
          <w:color w:val="000000"/>
          <w:spacing w:val="1"/>
          <w:shd w:val="clear" w:color="auto" w:fill="FFFFFF"/>
        </w:rPr>
        <w:t>е</w:t>
      </w:r>
      <w:r w:rsidRPr="00C94E18">
        <w:rPr>
          <w:rFonts w:ascii="Arial" w:eastAsia="Courier New" w:hAnsi="Arial" w:cs="Arial"/>
          <w:color w:val="000000"/>
          <w:spacing w:val="1"/>
          <w:shd w:val="clear" w:color="auto" w:fill="FFFFFF"/>
        </w:rPr>
        <w:t>ний установлены с учетом значения объектов в планировочной организации те</w:t>
      </w:r>
      <w:r w:rsidRPr="00C94E18">
        <w:rPr>
          <w:rFonts w:ascii="Arial" w:eastAsia="Courier New" w:hAnsi="Arial" w:cs="Arial"/>
          <w:color w:val="000000"/>
          <w:spacing w:val="1"/>
          <w:shd w:val="clear" w:color="auto" w:fill="FFFFFF"/>
        </w:rPr>
        <w:t>р</w:t>
      </w:r>
      <w:r w:rsidRPr="00C94E18">
        <w:rPr>
          <w:rFonts w:ascii="Arial" w:eastAsia="Courier New" w:hAnsi="Arial" w:cs="Arial"/>
          <w:color w:val="000000"/>
          <w:spacing w:val="1"/>
          <w:shd w:val="clear" w:color="auto" w:fill="FFFFFF"/>
        </w:rPr>
        <w:t>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bookmarkStart w:id="78" w:name="_Toc172703695"/>
      <w:bookmarkEnd w:id="77"/>
    </w:p>
    <w:p w:rsidR="00C94E18" w:rsidRPr="00C94E18" w:rsidRDefault="00C94E18" w:rsidP="00C94E18">
      <w:pPr>
        <w:widowControl w:val="0"/>
        <w:ind w:firstLine="709"/>
        <w:contextualSpacing/>
        <w:jc w:val="both"/>
        <w:rPr>
          <w:rFonts w:ascii="Arial" w:eastAsia="Courier New" w:hAnsi="Arial" w:cs="Arial"/>
          <w:color w:val="000000"/>
          <w:shd w:val="clear" w:color="auto" w:fill="FFFFFF"/>
        </w:rPr>
      </w:pPr>
      <w:r w:rsidRPr="00C94E18">
        <w:rPr>
          <w:rFonts w:ascii="Arial" w:eastAsia="Courier New" w:hAnsi="Arial" w:cs="Arial"/>
          <w:iCs/>
          <w:color w:val="000000"/>
          <w:spacing w:val="2"/>
          <w:shd w:val="clear" w:color="auto" w:fill="FFFFFF"/>
        </w:rPr>
        <w:t>2.4.3. В области молодежной политики</w:t>
      </w:r>
      <w:bookmarkEnd w:id="78"/>
      <w:r w:rsidRPr="00C94E18">
        <w:rPr>
          <w:rFonts w:ascii="Arial" w:eastAsia="Courier New" w:hAnsi="Arial" w:cs="Arial"/>
          <w:iCs/>
          <w:color w:val="000000"/>
          <w:spacing w:val="2"/>
          <w:shd w:val="clear" w:color="auto" w:fill="FFFFFF"/>
        </w:rPr>
        <w:t>.</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Расчетные показатели обеспеченности населения муниципального района объектами в области молодежной политики установлены расчетным методом с учетом особенностей возрастной структуры населения муниципального образ</w:t>
      </w:r>
      <w:r w:rsidRPr="00C94E18">
        <w:rPr>
          <w:rFonts w:ascii="Arial" w:hAnsi="Arial" w:cs="Arial"/>
          <w:bCs/>
          <w:iCs/>
          <w:color w:val="000000"/>
          <w:spacing w:val="1"/>
          <w:shd w:val="clear" w:color="auto" w:fill="FFFFFF"/>
        </w:rPr>
        <w:t>о</w:t>
      </w:r>
      <w:r w:rsidRPr="00C94E18">
        <w:rPr>
          <w:rFonts w:ascii="Arial" w:hAnsi="Arial" w:cs="Arial"/>
          <w:bCs/>
          <w:iCs/>
          <w:color w:val="000000"/>
          <w:spacing w:val="1"/>
          <w:shd w:val="clear" w:color="auto" w:fill="FFFFFF"/>
        </w:rPr>
        <w:t>вания, а именно доли населения в возрасте от 14 до 35 лет.</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Необходимая площадь учреждений по работе с детьми и молодежью опр</w:t>
      </w:r>
      <w:r w:rsidRPr="00C94E18">
        <w:rPr>
          <w:rFonts w:ascii="Arial" w:hAnsi="Arial" w:cs="Arial"/>
          <w:bCs/>
          <w:iCs/>
          <w:color w:val="000000"/>
          <w:spacing w:val="1"/>
          <w:shd w:val="clear" w:color="auto" w:fill="FFFFFF"/>
        </w:rPr>
        <w:t>е</w:t>
      </w:r>
      <w:r w:rsidRPr="00C94E18">
        <w:rPr>
          <w:rFonts w:ascii="Arial" w:hAnsi="Arial" w:cs="Arial"/>
          <w:bCs/>
          <w:iCs/>
          <w:color w:val="000000"/>
          <w:spacing w:val="1"/>
          <w:shd w:val="clear" w:color="auto" w:fill="FFFFFF"/>
        </w:rPr>
        <w:t>делена по формуле:</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roofErr w:type="spellStart"/>
      <w:proofErr w:type="gramStart"/>
      <w:r w:rsidRPr="00C94E18">
        <w:rPr>
          <w:rFonts w:ascii="Arial" w:hAnsi="Arial" w:cs="Arial"/>
          <w:bCs/>
          <w:iCs/>
          <w:color w:val="000000"/>
          <w:spacing w:val="1"/>
          <w:shd w:val="clear" w:color="auto" w:fill="FFFFFF"/>
        </w:rPr>
        <w:t>S</w:t>
      </w:r>
      <w:proofErr w:type="gramEnd"/>
      <w:r w:rsidRPr="00C94E18">
        <w:rPr>
          <w:rFonts w:ascii="Arial" w:hAnsi="Arial" w:cs="Arial"/>
          <w:bCs/>
          <w:iCs/>
          <w:color w:val="000000"/>
          <w:spacing w:val="1"/>
          <w:shd w:val="clear" w:color="auto" w:fill="FFFFFF"/>
        </w:rPr>
        <w:t>мж</w:t>
      </w:r>
      <w:proofErr w:type="spellEnd"/>
      <w:r w:rsidRPr="00C94E18">
        <w:rPr>
          <w:rFonts w:ascii="Arial" w:hAnsi="Arial" w:cs="Arial"/>
          <w:bCs/>
          <w:iCs/>
          <w:color w:val="000000"/>
          <w:spacing w:val="1"/>
          <w:shd w:val="clear" w:color="auto" w:fill="FFFFFF"/>
        </w:rPr>
        <w:t xml:space="preserve"> = </w:t>
      </w:r>
      <w:proofErr w:type="spellStart"/>
      <w:r w:rsidRPr="00C94E18">
        <w:rPr>
          <w:rFonts w:ascii="Arial" w:hAnsi="Arial" w:cs="Arial"/>
          <w:bCs/>
          <w:iCs/>
          <w:color w:val="000000"/>
          <w:spacing w:val="1"/>
          <w:shd w:val="clear" w:color="auto" w:fill="FFFFFF"/>
        </w:rPr>
        <w:t>Nмж</w:t>
      </w:r>
      <w:proofErr w:type="spellEnd"/>
      <w:r w:rsidRPr="00C94E18">
        <w:rPr>
          <w:rFonts w:ascii="Arial" w:hAnsi="Arial" w:cs="Arial"/>
          <w:bCs/>
          <w:iCs/>
          <w:color w:val="000000"/>
          <w:spacing w:val="1"/>
          <w:shd w:val="clear" w:color="auto" w:fill="FFFFFF"/>
        </w:rPr>
        <w:t xml:space="preserve"> х </w:t>
      </w:r>
      <w:proofErr w:type="spellStart"/>
      <w:r w:rsidRPr="00C94E18">
        <w:rPr>
          <w:rFonts w:ascii="Arial" w:hAnsi="Arial" w:cs="Arial"/>
          <w:bCs/>
          <w:iCs/>
          <w:color w:val="000000"/>
          <w:spacing w:val="1"/>
          <w:shd w:val="clear" w:color="auto" w:fill="FFFFFF"/>
        </w:rPr>
        <w:t>Smin</w:t>
      </w:r>
      <w:proofErr w:type="spellEnd"/>
      <w:r w:rsidRPr="00C94E18">
        <w:rPr>
          <w:rFonts w:ascii="Arial" w:hAnsi="Arial" w:cs="Arial"/>
          <w:bCs/>
          <w:iCs/>
          <w:color w:val="000000"/>
          <w:spacing w:val="1"/>
          <w:shd w:val="clear" w:color="auto" w:fill="FFFFFF"/>
        </w:rPr>
        <w:t xml:space="preserve"> x </w:t>
      </w:r>
      <w:proofErr w:type="spellStart"/>
      <w:r w:rsidRPr="00C94E18">
        <w:rPr>
          <w:rFonts w:ascii="Arial" w:hAnsi="Arial" w:cs="Arial"/>
          <w:bCs/>
          <w:iCs/>
          <w:color w:val="000000"/>
          <w:spacing w:val="1"/>
          <w:shd w:val="clear" w:color="auto" w:fill="FFFFFF"/>
        </w:rPr>
        <w:t>Nmin</w:t>
      </w:r>
      <w:proofErr w:type="spellEnd"/>
      <w:r w:rsidRPr="00C94E18">
        <w:rPr>
          <w:rFonts w:ascii="Arial" w:hAnsi="Arial" w:cs="Arial"/>
          <w:bCs/>
          <w:iCs/>
          <w:color w:val="000000"/>
          <w:spacing w:val="1"/>
          <w:shd w:val="clear" w:color="auto" w:fill="FFFFFF"/>
        </w:rPr>
        <w:t>, где:</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roofErr w:type="spellStart"/>
      <w:proofErr w:type="gramStart"/>
      <w:r w:rsidRPr="00C94E18">
        <w:rPr>
          <w:rFonts w:ascii="Arial" w:hAnsi="Arial" w:cs="Arial"/>
          <w:bCs/>
          <w:iCs/>
          <w:color w:val="000000"/>
          <w:spacing w:val="1"/>
          <w:shd w:val="clear" w:color="auto" w:fill="FFFFFF"/>
        </w:rPr>
        <w:t>S</w:t>
      </w:r>
      <w:proofErr w:type="gramEnd"/>
      <w:r w:rsidRPr="00C94E18">
        <w:rPr>
          <w:rFonts w:ascii="Arial" w:hAnsi="Arial" w:cs="Arial"/>
          <w:bCs/>
          <w:iCs/>
          <w:color w:val="000000"/>
          <w:spacing w:val="1"/>
          <w:shd w:val="clear" w:color="auto" w:fill="FFFFFF"/>
        </w:rPr>
        <w:t>мж</w:t>
      </w:r>
      <w:proofErr w:type="spellEnd"/>
      <w:r w:rsidRPr="00C94E18">
        <w:rPr>
          <w:rFonts w:ascii="Arial" w:hAnsi="Arial" w:cs="Arial"/>
          <w:bCs/>
          <w:iCs/>
          <w:color w:val="000000"/>
          <w:spacing w:val="1"/>
          <w:shd w:val="clear" w:color="auto" w:fill="FFFFFF"/>
        </w:rPr>
        <w:t xml:space="preserve"> - рекомендуемая суммарная минимальная площадь учреждений по работе с детьми и молодежью, кв. м;</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roofErr w:type="spellStart"/>
      <w:proofErr w:type="gramStart"/>
      <w:r w:rsidRPr="00C94E18">
        <w:rPr>
          <w:rFonts w:ascii="Arial" w:hAnsi="Arial" w:cs="Arial"/>
          <w:bCs/>
          <w:iCs/>
          <w:color w:val="000000"/>
          <w:spacing w:val="1"/>
          <w:shd w:val="clear" w:color="auto" w:fill="FFFFFF"/>
        </w:rPr>
        <w:t>N</w:t>
      </w:r>
      <w:proofErr w:type="gramEnd"/>
      <w:r w:rsidRPr="00C94E18">
        <w:rPr>
          <w:rFonts w:ascii="Arial" w:hAnsi="Arial" w:cs="Arial"/>
          <w:bCs/>
          <w:iCs/>
          <w:color w:val="000000"/>
          <w:spacing w:val="1"/>
          <w:shd w:val="clear" w:color="auto" w:fill="FFFFFF"/>
        </w:rPr>
        <w:t>мж</w:t>
      </w:r>
      <w:proofErr w:type="spellEnd"/>
      <w:r w:rsidRPr="00C94E18">
        <w:rPr>
          <w:rFonts w:ascii="Arial" w:hAnsi="Arial" w:cs="Arial"/>
          <w:bCs/>
          <w:iCs/>
          <w:color w:val="000000"/>
          <w:spacing w:val="1"/>
          <w:shd w:val="clear" w:color="auto" w:fill="FFFFFF"/>
        </w:rPr>
        <w:t xml:space="preserve"> - численность населения муниципального образования в возрасте от 14 до 35 лет;</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roofErr w:type="spellStart"/>
      <w:r w:rsidRPr="00C94E18">
        <w:rPr>
          <w:rFonts w:ascii="Arial" w:hAnsi="Arial" w:cs="Arial"/>
          <w:bCs/>
          <w:iCs/>
          <w:color w:val="000000"/>
          <w:spacing w:val="1"/>
          <w:shd w:val="clear" w:color="auto" w:fill="FFFFFF"/>
        </w:rPr>
        <w:t>Smin</w:t>
      </w:r>
      <w:proofErr w:type="spellEnd"/>
      <w:r w:rsidRPr="00C94E18">
        <w:rPr>
          <w:rFonts w:ascii="Arial" w:hAnsi="Arial" w:cs="Arial"/>
          <w:bCs/>
          <w:iCs/>
          <w:color w:val="000000"/>
          <w:spacing w:val="1"/>
          <w:shd w:val="clear" w:color="auto" w:fill="FFFFFF"/>
        </w:rPr>
        <w:t xml:space="preserve"> - минимальная площадь (кв. м), необходимая для организации работы с одним молодым жителем в форме клубных, групповых занятий, секций. </w:t>
      </w:r>
      <w:proofErr w:type="gramStart"/>
      <w:r w:rsidRPr="00C94E18">
        <w:rPr>
          <w:rFonts w:ascii="Arial" w:hAnsi="Arial" w:cs="Arial"/>
          <w:bCs/>
          <w:iCs/>
          <w:color w:val="000000"/>
          <w:spacing w:val="1"/>
          <w:shd w:val="clear" w:color="auto" w:fill="FFFFFF"/>
        </w:rPr>
        <w:t>Прин</w:t>
      </w:r>
      <w:r w:rsidRPr="00C94E18">
        <w:rPr>
          <w:rFonts w:ascii="Arial" w:hAnsi="Arial" w:cs="Arial"/>
          <w:bCs/>
          <w:iCs/>
          <w:color w:val="000000"/>
          <w:spacing w:val="1"/>
          <w:shd w:val="clear" w:color="auto" w:fill="FFFFFF"/>
        </w:rPr>
        <w:t>я</w:t>
      </w:r>
      <w:r w:rsidRPr="00C94E18">
        <w:rPr>
          <w:rFonts w:ascii="Arial" w:hAnsi="Arial" w:cs="Arial"/>
          <w:bCs/>
          <w:iCs/>
          <w:color w:val="000000"/>
          <w:spacing w:val="1"/>
          <w:shd w:val="clear" w:color="auto" w:fill="FFFFFF"/>
        </w:rPr>
        <w:t>та</w:t>
      </w:r>
      <w:proofErr w:type="gramEnd"/>
      <w:r w:rsidRPr="00C94E18">
        <w:rPr>
          <w:rFonts w:ascii="Arial" w:hAnsi="Arial" w:cs="Arial"/>
          <w:bCs/>
          <w:iCs/>
          <w:color w:val="000000"/>
          <w:spacing w:val="1"/>
          <w:shd w:val="clear" w:color="auto" w:fill="FFFFFF"/>
        </w:rPr>
        <w:t xml:space="preserve"> в размере 6 кв. м;</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roofErr w:type="spellStart"/>
      <w:r w:rsidRPr="00C94E18">
        <w:rPr>
          <w:rFonts w:ascii="Arial" w:hAnsi="Arial" w:cs="Arial"/>
          <w:bCs/>
          <w:iCs/>
          <w:color w:val="000000"/>
          <w:spacing w:val="1"/>
          <w:shd w:val="clear" w:color="auto" w:fill="FFFFFF"/>
        </w:rPr>
        <w:t>Nmin</w:t>
      </w:r>
      <w:proofErr w:type="spellEnd"/>
      <w:r w:rsidRPr="00C94E18">
        <w:rPr>
          <w:rFonts w:ascii="Arial" w:hAnsi="Arial" w:cs="Arial"/>
          <w:bCs/>
          <w:iCs/>
          <w:color w:val="000000"/>
          <w:spacing w:val="1"/>
          <w:shd w:val="clear" w:color="auto" w:fill="FFFFFF"/>
        </w:rPr>
        <w:t xml:space="preserve"> - минимальное число молодых жителей, одновременно получающих услуги в форме групповых клубных, кружковых занятий, секций на базе учрежд</w:t>
      </w:r>
      <w:r w:rsidRPr="00C94E18">
        <w:rPr>
          <w:rFonts w:ascii="Arial" w:hAnsi="Arial" w:cs="Arial"/>
          <w:bCs/>
          <w:iCs/>
          <w:color w:val="000000"/>
          <w:spacing w:val="1"/>
          <w:shd w:val="clear" w:color="auto" w:fill="FFFFFF"/>
        </w:rPr>
        <w:t>е</w:t>
      </w:r>
      <w:r w:rsidRPr="00C94E18">
        <w:rPr>
          <w:rFonts w:ascii="Arial" w:hAnsi="Arial" w:cs="Arial"/>
          <w:bCs/>
          <w:iCs/>
          <w:color w:val="000000"/>
          <w:spacing w:val="1"/>
          <w:shd w:val="clear" w:color="auto" w:fill="FFFFFF"/>
        </w:rPr>
        <w:t xml:space="preserve">ния по работе с детьми и молодежью минимальной площади. </w:t>
      </w:r>
      <w:proofErr w:type="gramStart"/>
      <w:r w:rsidRPr="00C94E18">
        <w:rPr>
          <w:rFonts w:ascii="Arial" w:hAnsi="Arial" w:cs="Arial"/>
          <w:bCs/>
          <w:iCs/>
          <w:color w:val="000000"/>
          <w:spacing w:val="1"/>
          <w:shd w:val="clear" w:color="auto" w:fill="FFFFFF"/>
        </w:rPr>
        <w:t>Принимается ра</w:t>
      </w:r>
      <w:r w:rsidRPr="00C94E18">
        <w:rPr>
          <w:rFonts w:ascii="Arial" w:hAnsi="Arial" w:cs="Arial"/>
          <w:bCs/>
          <w:iCs/>
          <w:color w:val="000000"/>
          <w:spacing w:val="1"/>
          <w:shd w:val="clear" w:color="auto" w:fill="FFFFFF"/>
        </w:rPr>
        <w:t>в</w:t>
      </w:r>
      <w:r w:rsidRPr="00C94E18">
        <w:rPr>
          <w:rFonts w:ascii="Arial" w:hAnsi="Arial" w:cs="Arial"/>
          <w:bCs/>
          <w:iCs/>
          <w:color w:val="000000"/>
          <w:spacing w:val="1"/>
          <w:shd w:val="clear" w:color="auto" w:fill="FFFFFF"/>
        </w:rPr>
        <w:t>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roofErr w:type="gramEnd"/>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Переход к удельному значению необходимой площади объектов выполнен с применением следующей формулы:</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roofErr w:type="spellStart"/>
      <w:proofErr w:type="gramStart"/>
      <w:r w:rsidRPr="00C94E18">
        <w:rPr>
          <w:rFonts w:ascii="Arial" w:hAnsi="Arial" w:cs="Arial"/>
          <w:bCs/>
          <w:iCs/>
          <w:color w:val="000000"/>
          <w:spacing w:val="1"/>
          <w:shd w:val="clear" w:color="auto" w:fill="FFFFFF"/>
        </w:rPr>
        <w:t>S</w:t>
      </w:r>
      <w:proofErr w:type="gramEnd"/>
      <w:r w:rsidRPr="00C94E18">
        <w:rPr>
          <w:rFonts w:ascii="Arial" w:hAnsi="Arial" w:cs="Arial"/>
          <w:bCs/>
          <w:iCs/>
          <w:color w:val="000000"/>
          <w:spacing w:val="1"/>
          <w:shd w:val="clear" w:color="auto" w:fill="FFFFFF"/>
        </w:rPr>
        <w:t>о</w:t>
      </w:r>
      <w:proofErr w:type="spellEnd"/>
      <w:r w:rsidRPr="00C94E18">
        <w:rPr>
          <w:rFonts w:ascii="Arial" w:hAnsi="Arial" w:cs="Arial"/>
          <w:bCs/>
          <w:iCs/>
          <w:color w:val="000000"/>
          <w:spacing w:val="1"/>
          <w:shd w:val="clear" w:color="auto" w:fill="FFFFFF"/>
        </w:rPr>
        <w:t xml:space="preserve"> = (</w:t>
      </w:r>
      <w:proofErr w:type="spellStart"/>
      <w:r w:rsidRPr="00C94E18">
        <w:rPr>
          <w:rFonts w:ascii="Arial" w:hAnsi="Arial" w:cs="Arial"/>
          <w:bCs/>
          <w:iCs/>
          <w:color w:val="000000"/>
          <w:spacing w:val="1"/>
          <w:shd w:val="clear" w:color="auto" w:fill="FFFFFF"/>
        </w:rPr>
        <w:t>Sмж</w:t>
      </w:r>
      <w:proofErr w:type="spellEnd"/>
      <w:r w:rsidRPr="00C94E18">
        <w:rPr>
          <w:rFonts w:ascii="Arial" w:hAnsi="Arial" w:cs="Arial"/>
          <w:bCs/>
          <w:iCs/>
          <w:color w:val="000000"/>
          <w:spacing w:val="1"/>
          <w:shd w:val="clear" w:color="auto" w:fill="FFFFFF"/>
        </w:rPr>
        <w:t xml:space="preserve"> х 1000)/N, где:</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roofErr w:type="spellStart"/>
      <w:proofErr w:type="gramStart"/>
      <w:r w:rsidRPr="00C94E18">
        <w:rPr>
          <w:rFonts w:ascii="Arial" w:hAnsi="Arial" w:cs="Arial"/>
          <w:bCs/>
          <w:iCs/>
          <w:color w:val="000000"/>
          <w:spacing w:val="1"/>
          <w:shd w:val="clear" w:color="auto" w:fill="FFFFFF"/>
        </w:rPr>
        <w:t>S</w:t>
      </w:r>
      <w:proofErr w:type="gramEnd"/>
      <w:r w:rsidRPr="00C94E18">
        <w:rPr>
          <w:rFonts w:ascii="Arial" w:hAnsi="Arial" w:cs="Arial"/>
          <w:bCs/>
          <w:iCs/>
          <w:color w:val="000000"/>
          <w:spacing w:val="1"/>
          <w:shd w:val="clear" w:color="auto" w:fill="FFFFFF"/>
        </w:rPr>
        <w:t>о</w:t>
      </w:r>
      <w:proofErr w:type="spellEnd"/>
      <w:r w:rsidRPr="00C94E18">
        <w:rPr>
          <w:rFonts w:ascii="Arial" w:hAnsi="Arial" w:cs="Arial"/>
          <w:bCs/>
          <w:iCs/>
          <w:color w:val="000000"/>
          <w:spacing w:val="1"/>
          <w:shd w:val="clear" w:color="auto" w:fill="FFFFFF"/>
        </w:rPr>
        <w:t xml:space="preserve"> - рекомендуемая суммарная минимальная площадь учреждений по р</w:t>
      </w:r>
      <w:r w:rsidRPr="00C94E18">
        <w:rPr>
          <w:rFonts w:ascii="Arial" w:hAnsi="Arial" w:cs="Arial"/>
          <w:bCs/>
          <w:iCs/>
          <w:color w:val="000000"/>
          <w:spacing w:val="1"/>
          <w:shd w:val="clear" w:color="auto" w:fill="FFFFFF"/>
        </w:rPr>
        <w:t>а</w:t>
      </w:r>
      <w:r w:rsidRPr="00C94E18">
        <w:rPr>
          <w:rFonts w:ascii="Arial" w:hAnsi="Arial" w:cs="Arial"/>
          <w:bCs/>
          <w:iCs/>
          <w:color w:val="000000"/>
          <w:spacing w:val="1"/>
          <w:shd w:val="clear" w:color="auto" w:fill="FFFFFF"/>
        </w:rPr>
        <w:t>боте с детьми и молодежью на 1000 человек общей численности населения, кв. м;</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roofErr w:type="spellStart"/>
      <w:proofErr w:type="gramStart"/>
      <w:r w:rsidRPr="00C94E18">
        <w:rPr>
          <w:rFonts w:ascii="Arial" w:hAnsi="Arial" w:cs="Arial"/>
          <w:bCs/>
          <w:iCs/>
          <w:color w:val="000000"/>
          <w:spacing w:val="1"/>
          <w:shd w:val="clear" w:color="auto" w:fill="FFFFFF"/>
        </w:rPr>
        <w:t>S</w:t>
      </w:r>
      <w:proofErr w:type="gramEnd"/>
      <w:r w:rsidRPr="00C94E18">
        <w:rPr>
          <w:rFonts w:ascii="Arial" w:hAnsi="Arial" w:cs="Arial"/>
          <w:bCs/>
          <w:iCs/>
          <w:color w:val="000000"/>
          <w:spacing w:val="1"/>
          <w:shd w:val="clear" w:color="auto" w:fill="FFFFFF"/>
        </w:rPr>
        <w:t>мж</w:t>
      </w:r>
      <w:proofErr w:type="spellEnd"/>
      <w:r w:rsidRPr="00C94E18">
        <w:rPr>
          <w:rFonts w:ascii="Arial" w:hAnsi="Arial" w:cs="Arial"/>
          <w:bCs/>
          <w:iCs/>
          <w:color w:val="000000"/>
          <w:spacing w:val="1"/>
          <w:shd w:val="clear" w:color="auto" w:fill="FFFFFF"/>
        </w:rPr>
        <w:t xml:space="preserve"> - рекомендуемая суммарная минимальная площадь учреждений по работе с детьми и молодежью, кв. м;</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N - общая численность населения, чел.</w:t>
      </w:r>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proofErr w:type="gramStart"/>
      <w:r w:rsidRPr="00C94E18">
        <w:rPr>
          <w:rFonts w:ascii="Arial" w:hAnsi="Arial" w:cs="Arial"/>
          <w:bCs/>
          <w:iCs/>
          <w:color w:val="000000"/>
          <w:spacing w:val="1"/>
          <w:shd w:val="clear" w:color="auto" w:fill="FFFFFF"/>
        </w:rPr>
        <w:t>Расчетные показатели территориальной доступности учреждений по раб</w:t>
      </w:r>
      <w:r w:rsidRPr="00C94E18">
        <w:rPr>
          <w:rFonts w:ascii="Arial" w:hAnsi="Arial" w:cs="Arial"/>
          <w:bCs/>
          <w:iCs/>
          <w:color w:val="000000"/>
          <w:spacing w:val="1"/>
          <w:shd w:val="clear" w:color="auto" w:fill="FFFFFF"/>
        </w:rPr>
        <w:t>о</w:t>
      </w:r>
      <w:r w:rsidRPr="00C94E18">
        <w:rPr>
          <w:rFonts w:ascii="Arial" w:hAnsi="Arial" w:cs="Arial"/>
          <w:bCs/>
          <w:iCs/>
          <w:color w:val="000000"/>
          <w:spacing w:val="1"/>
          <w:shd w:val="clear" w:color="auto" w:fill="FFFFFF"/>
        </w:rPr>
        <w:t>те с детьми и молодежью для установлены с учетом значения объектов в план</w:t>
      </w:r>
      <w:r w:rsidRPr="00C94E18">
        <w:rPr>
          <w:rFonts w:ascii="Arial" w:hAnsi="Arial" w:cs="Arial"/>
          <w:bCs/>
          <w:iCs/>
          <w:color w:val="000000"/>
          <w:spacing w:val="1"/>
          <w:shd w:val="clear" w:color="auto" w:fill="FFFFFF"/>
        </w:rPr>
        <w:t>и</w:t>
      </w:r>
      <w:r w:rsidRPr="00C94E18">
        <w:rPr>
          <w:rFonts w:ascii="Arial" w:hAnsi="Arial" w:cs="Arial"/>
          <w:bCs/>
          <w:iCs/>
          <w:color w:val="000000"/>
          <w:spacing w:val="1"/>
          <w:shd w:val="clear" w:color="auto" w:fill="FFFFFF"/>
        </w:rPr>
        <w:t>ровочной организации</w:t>
      </w:r>
      <w:bookmarkStart w:id="79" w:name="bookmark44"/>
      <w:r w:rsidRPr="00C94E18">
        <w:rPr>
          <w:rFonts w:ascii="Arial" w:hAnsi="Arial" w:cs="Arial"/>
          <w:bCs/>
          <w:iCs/>
          <w:color w:val="000000"/>
          <w:spacing w:val="1"/>
          <w:shd w:val="clear" w:color="auto" w:fill="FFFFFF"/>
        </w:rPr>
        <w:t xml:space="preserve"> территории в зависимости от периодичности пользования населением и с учетом плотности населения на территории жилой застройки.</w:t>
      </w:r>
      <w:bookmarkEnd w:id="79"/>
      <w:r w:rsidRPr="00C94E18">
        <w:rPr>
          <w:rFonts w:ascii="Arial" w:hAnsi="Arial" w:cs="Arial"/>
          <w:bCs/>
          <w:iCs/>
          <w:color w:val="000000"/>
          <w:spacing w:val="1"/>
          <w:shd w:val="clear" w:color="auto" w:fill="FFFFFF"/>
        </w:rPr>
        <w:t xml:space="preserve"> </w:t>
      </w:r>
      <w:bookmarkStart w:id="80" w:name="_Toc172703696"/>
      <w:proofErr w:type="gramEnd"/>
    </w:p>
    <w:p w:rsidR="00C94E18" w:rsidRPr="00C94E18" w:rsidRDefault="00C94E18" w:rsidP="00C94E18">
      <w:pPr>
        <w:widowControl w:val="0"/>
        <w:tabs>
          <w:tab w:val="left" w:pos="567"/>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 xml:space="preserve">2.4.4. </w:t>
      </w:r>
      <w:r w:rsidRPr="00C94E18">
        <w:rPr>
          <w:rFonts w:ascii="Arial" w:hAnsi="Arial" w:cs="Arial"/>
          <w:bCs/>
          <w:color w:val="000000"/>
          <w:spacing w:val="2"/>
          <w:shd w:val="clear" w:color="auto" w:fill="FFFFFF"/>
        </w:rPr>
        <w:t xml:space="preserve">В области </w:t>
      </w:r>
      <w:proofErr w:type="gramStart"/>
      <w:r w:rsidRPr="00C94E18">
        <w:rPr>
          <w:rFonts w:ascii="Arial" w:hAnsi="Arial" w:cs="Arial"/>
          <w:bCs/>
          <w:color w:val="000000"/>
          <w:spacing w:val="2"/>
          <w:shd w:val="clear" w:color="auto" w:fill="FFFFFF"/>
        </w:rPr>
        <w:t>архивного</w:t>
      </w:r>
      <w:proofErr w:type="gramEnd"/>
      <w:r w:rsidRPr="00C94E18">
        <w:rPr>
          <w:rFonts w:ascii="Arial" w:hAnsi="Arial" w:cs="Arial"/>
          <w:bCs/>
          <w:color w:val="000000"/>
          <w:spacing w:val="2"/>
          <w:shd w:val="clear" w:color="auto" w:fill="FFFFFF"/>
        </w:rPr>
        <w:t xml:space="preserve"> дела</w:t>
      </w:r>
      <w:bookmarkEnd w:id="80"/>
      <w:r w:rsidRPr="00C94E18">
        <w:rPr>
          <w:rFonts w:ascii="Arial" w:hAnsi="Arial" w:cs="Arial"/>
          <w:bCs/>
          <w:color w:val="000000"/>
          <w:spacing w:val="2"/>
          <w:shd w:val="clear" w:color="auto" w:fill="FFFFFF"/>
        </w:rPr>
        <w:t>.</w:t>
      </w:r>
    </w:p>
    <w:p w:rsidR="00C94E18" w:rsidRPr="00C94E18" w:rsidRDefault="00C94E18" w:rsidP="00C94E18">
      <w:pPr>
        <w:widowControl w:val="0"/>
        <w:tabs>
          <w:tab w:val="left" w:pos="638"/>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 Расчетный показатель территориал</w:t>
      </w:r>
      <w:r w:rsidRPr="00C94E18">
        <w:rPr>
          <w:rFonts w:ascii="Arial" w:hAnsi="Arial" w:cs="Arial"/>
          <w:bCs/>
          <w:iCs/>
          <w:color w:val="000000"/>
          <w:spacing w:val="1"/>
          <w:shd w:val="clear" w:color="auto" w:fill="FFFFFF"/>
        </w:rPr>
        <w:t>ь</w:t>
      </w:r>
      <w:r w:rsidRPr="00C94E18">
        <w:rPr>
          <w:rFonts w:ascii="Arial" w:hAnsi="Arial" w:cs="Arial"/>
          <w:bCs/>
          <w:iCs/>
          <w:color w:val="000000"/>
          <w:spacing w:val="1"/>
          <w:shd w:val="clear" w:color="auto" w:fill="FFFFFF"/>
        </w:rPr>
        <w:t>ной доступности архивов не устанавливается в виду эпизодичности объектами.</w:t>
      </w:r>
      <w:bookmarkStart w:id="81" w:name="_Toc172703697"/>
      <w:bookmarkStart w:id="82" w:name="bookmark45"/>
    </w:p>
    <w:p w:rsidR="00C94E18" w:rsidRPr="00C94E18" w:rsidRDefault="00C94E18" w:rsidP="00C94E18">
      <w:pPr>
        <w:widowControl w:val="0"/>
        <w:tabs>
          <w:tab w:val="left" w:pos="638"/>
        </w:tabs>
        <w:ind w:firstLine="709"/>
        <w:contextualSpacing/>
        <w:jc w:val="both"/>
        <w:rPr>
          <w:rFonts w:ascii="Arial" w:hAnsi="Arial" w:cs="Arial"/>
          <w:bCs/>
          <w:iCs/>
          <w:spacing w:val="1"/>
        </w:rPr>
      </w:pPr>
      <w:r w:rsidRPr="00C94E18">
        <w:rPr>
          <w:rFonts w:ascii="Arial" w:hAnsi="Arial" w:cs="Arial"/>
          <w:bCs/>
          <w:iCs/>
          <w:spacing w:val="2"/>
        </w:rPr>
        <w:lastRenderedPageBreak/>
        <w:t>2.4.5. В области культуры и искусства</w:t>
      </w:r>
      <w:bookmarkEnd w:id="81"/>
      <w:r w:rsidRPr="00C94E18">
        <w:rPr>
          <w:rFonts w:ascii="Arial" w:hAnsi="Arial" w:cs="Arial"/>
          <w:bCs/>
          <w:iCs/>
          <w:spacing w:val="2"/>
        </w:rPr>
        <w:t>.</w:t>
      </w:r>
    </w:p>
    <w:bookmarkEnd w:id="82"/>
    <w:p w:rsidR="00C94E18" w:rsidRPr="00C94E18" w:rsidRDefault="00C94E18" w:rsidP="00C94E18">
      <w:pPr>
        <w:widowControl w:val="0"/>
        <w:ind w:firstLine="709"/>
        <w:contextualSpacing/>
        <w:jc w:val="both"/>
        <w:rPr>
          <w:rFonts w:ascii="Arial" w:hAnsi="Arial" w:cs="Arial"/>
          <w:color w:val="000000"/>
        </w:rPr>
      </w:pPr>
      <w:r w:rsidRPr="00C94E18">
        <w:rPr>
          <w:rFonts w:ascii="Arial" w:hAnsi="Arial" w:cs="Arial"/>
          <w:color w:val="000000"/>
        </w:rPr>
        <w:t>Фактическая обеспеченность Ермаковского района учреждениями клубного типа составила 69% к нормативной потребности.</w:t>
      </w:r>
    </w:p>
    <w:p w:rsidR="00C94E18" w:rsidRPr="00C94E18" w:rsidRDefault="00C94E18" w:rsidP="00C94E18">
      <w:pPr>
        <w:widowControl w:val="0"/>
        <w:ind w:firstLine="709"/>
        <w:contextualSpacing/>
        <w:jc w:val="both"/>
        <w:rPr>
          <w:rFonts w:ascii="Arial" w:hAnsi="Arial" w:cs="Arial"/>
          <w:color w:val="000000"/>
        </w:rPr>
      </w:pPr>
      <w:r w:rsidRPr="00C94E18">
        <w:rPr>
          <w:rFonts w:ascii="Arial" w:hAnsi="Arial" w:cs="Arial"/>
          <w:color w:val="000000"/>
        </w:rPr>
        <w:t>В районе действует 1 учреждение культуры клубного типа МБУК «Ермако</w:t>
      </w:r>
      <w:r w:rsidRPr="00C94E18">
        <w:rPr>
          <w:rFonts w:ascii="Arial" w:hAnsi="Arial" w:cs="Arial"/>
          <w:color w:val="000000"/>
        </w:rPr>
        <w:t>в</w:t>
      </w:r>
      <w:r w:rsidRPr="00C94E18">
        <w:rPr>
          <w:rFonts w:ascii="Arial" w:hAnsi="Arial" w:cs="Arial"/>
          <w:color w:val="000000"/>
        </w:rPr>
        <w:t>ская централизованная клубная система», которое включает в себя базовое учреждение Ермаковский районный Дом культуры и 17 обособленных структурных подразделений (филиалов по сельсоветам).</w:t>
      </w:r>
    </w:p>
    <w:p w:rsidR="00C94E18" w:rsidRPr="00C94E18" w:rsidRDefault="00C94E18" w:rsidP="00C94E18">
      <w:pPr>
        <w:widowControl w:val="0"/>
        <w:ind w:firstLine="709"/>
        <w:contextualSpacing/>
        <w:jc w:val="both"/>
        <w:rPr>
          <w:rFonts w:ascii="Arial" w:hAnsi="Arial" w:cs="Arial"/>
          <w:color w:val="000000"/>
        </w:rPr>
      </w:pPr>
      <w:r w:rsidRPr="00C94E18">
        <w:rPr>
          <w:rFonts w:ascii="Arial" w:hAnsi="Arial" w:cs="Arial"/>
          <w:color w:val="000000"/>
        </w:rPr>
        <w:t>Количество посетителей муниципальных учреждений культурно-досугового типа на 1 тыс. человек населения 16879 чел.</w:t>
      </w:r>
    </w:p>
    <w:p w:rsidR="00C94E18" w:rsidRPr="00C94E18" w:rsidRDefault="00C94E18" w:rsidP="00C94E18">
      <w:pPr>
        <w:widowControl w:val="0"/>
        <w:ind w:firstLine="709"/>
        <w:contextualSpacing/>
        <w:jc w:val="both"/>
        <w:rPr>
          <w:rFonts w:ascii="Arial" w:hAnsi="Arial" w:cs="Arial"/>
          <w:color w:val="000000"/>
        </w:rPr>
      </w:pPr>
      <w:r w:rsidRPr="00C94E18">
        <w:rPr>
          <w:rFonts w:ascii="Arial" w:hAnsi="Arial" w:cs="Arial"/>
          <w:color w:val="000000"/>
        </w:rPr>
        <w:t>В районе действует 1 учреждение культуры библиотечного типа МБУ «Е</w:t>
      </w:r>
      <w:r w:rsidRPr="00C94E18">
        <w:rPr>
          <w:rFonts w:ascii="Arial" w:hAnsi="Arial" w:cs="Arial"/>
          <w:color w:val="000000"/>
        </w:rPr>
        <w:t>р</w:t>
      </w:r>
      <w:r w:rsidRPr="00C94E18">
        <w:rPr>
          <w:rFonts w:ascii="Arial" w:hAnsi="Arial" w:cs="Arial"/>
          <w:color w:val="000000"/>
        </w:rPr>
        <w:t>маковская централизованная библиотечная система». Общее число библиотек и филиалов библиотек в районе составляет 20 единиц, таким образом, фактическая обеспеченность библиотеками в Ермаковском районе составляет 100%. Среднее число посещений в расчете на 1 тыс. человек населения 9770 чел.</w:t>
      </w:r>
    </w:p>
    <w:p w:rsidR="00C94E18" w:rsidRPr="00C94E18" w:rsidRDefault="00C94E18" w:rsidP="00C94E18">
      <w:pPr>
        <w:widowControl w:val="0"/>
        <w:ind w:firstLine="709"/>
        <w:contextualSpacing/>
        <w:jc w:val="both"/>
        <w:rPr>
          <w:rFonts w:ascii="Arial" w:eastAsia="Calibri" w:hAnsi="Arial" w:cs="Arial"/>
          <w:color w:val="000000"/>
          <w:spacing w:val="1"/>
          <w:shd w:val="clear" w:color="auto" w:fill="FFFFFF"/>
        </w:rPr>
      </w:pPr>
      <w:r w:rsidRPr="00C94E18">
        <w:rPr>
          <w:rFonts w:ascii="Arial" w:eastAsia="Calibri" w:hAnsi="Arial" w:cs="Arial"/>
          <w:color w:val="000000"/>
          <w:spacing w:val="1"/>
          <w:shd w:val="clear" w:color="auto" w:fill="FFFFFF"/>
        </w:rPr>
        <w:t>Расчетные показатели обеспеченности населения муниципального района объектами в области культуры и искусства установлены с применением норм</w:t>
      </w:r>
      <w:r w:rsidRPr="00C94E18">
        <w:rPr>
          <w:rFonts w:ascii="Arial" w:eastAsia="Calibri" w:hAnsi="Arial" w:cs="Arial"/>
          <w:color w:val="000000"/>
          <w:spacing w:val="1"/>
          <w:shd w:val="clear" w:color="auto" w:fill="FFFFFF"/>
        </w:rPr>
        <w:t>а</w:t>
      </w:r>
      <w:r w:rsidRPr="00C94E18">
        <w:rPr>
          <w:rFonts w:ascii="Arial" w:eastAsia="Calibri" w:hAnsi="Arial" w:cs="Arial"/>
          <w:color w:val="000000"/>
          <w:spacing w:val="1"/>
          <w:shd w:val="clear" w:color="auto" w:fill="FFFFFF"/>
        </w:rPr>
        <w:t>тивно-</w:t>
      </w:r>
      <w:proofErr w:type="gramStart"/>
      <w:r w:rsidRPr="00C94E18">
        <w:rPr>
          <w:rFonts w:ascii="Arial" w:eastAsia="Calibri" w:hAnsi="Arial" w:cs="Arial"/>
          <w:color w:val="000000"/>
          <w:spacing w:val="1"/>
          <w:shd w:val="clear" w:color="auto" w:fill="FFFFFF"/>
        </w:rPr>
        <w:t>методического подхода</w:t>
      </w:r>
      <w:proofErr w:type="gramEnd"/>
      <w:r w:rsidRPr="00C94E18">
        <w:rPr>
          <w:rFonts w:ascii="Arial" w:eastAsia="Calibri" w:hAnsi="Arial" w:cs="Arial"/>
          <w:color w:val="000000"/>
          <w:spacing w:val="1"/>
          <w:shd w:val="clear" w:color="auto" w:fill="FFFFFF"/>
        </w:rPr>
        <w:t xml:space="preserve"> в сочетании с методом экспертной оценки и ра</w:t>
      </w:r>
      <w:r w:rsidRPr="00C94E18">
        <w:rPr>
          <w:rFonts w:ascii="Arial" w:eastAsia="Calibri" w:hAnsi="Arial" w:cs="Arial"/>
          <w:color w:val="000000"/>
          <w:spacing w:val="1"/>
          <w:shd w:val="clear" w:color="auto" w:fill="FFFFFF"/>
        </w:rPr>
        <w:t>с</w:t>
      </w:r>
      <w:r w:rsidRPr="00C94E18">
        <w:rPr>
          <w:rFonts w:ascii="Arial" w:eastAsia="Calibri" w:hAnsi="Arial" w:cs="Arial"/>
          <w:color w:val="000000"/>
          <w:spacing w:val="1"/>
          <w:shd w:val="clear" w:color="auto" w:fill="FFFFFF"/>
        </w:rPr>
        <w:t>четным методом с учетом:</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alibri" w:hAnsi="Arial" w:cs="Arial"/>
          <w:color w:val="000000"/>
          <w:spacing w:val="1"/>
          <w:shd w:val="clear" w:color="auto" w:fill="FFFFFF"/>
        </w:rPr>
        <w:t xml:space="preserve">- </w:t>
      </w:r>
      <w:r w:rsidRPr="00C94E18">
        <w:rPr>
          <w:rFonts w:ascii="Arial" w:eastAsia="Courier New" w:hAnsi="Arial" w:cs="Arial"/>
          <w:color w:val="000000"/>
          <w:spacing w:val="1"/>
          <w:shd w:val="clear" w:color="auto" w:fill="FFFFFF"/>
        </w:rPr>
        <w:t>демографической ситуации в муниципальном районе и прогноза ее изм</w:t>
      </w:r>
      <w:r w:rsidRPr="00C94E18">
        <w:rPr>
          <w:rFonts w:ascii="Arial" w:eastAsia="Courier New" w:hAnsi="Arial" w:cs="Arial"/>
          <w:color w:val="000000"/>
          <w:spacing w:val="1"/>
          <w:shd w:val="clear" w:color="auto" w:fill="FFFFFF"/>
        </w:rPr>
        <w:t>е</w:t>
      </w:r>
      <w:r w:rsidRPr="00C94E18">
        <w:rPr>
          <w:rFonts w:ascii="Arial" w:eastAsia="Courier New" w:hAnsi="Arial" w:cs="Arial"/>
          <w:color w:val="000000"/>
          <w:spacing w:val="1"/>
          <w:shd w:val="clear" w:color="auto" w:fill="FFFFFF"/>
        </w:rPr>
        <w:t>нения;</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сложившейся сети организаций культуры и планов по ее развитию в соо</w:t>
      </w:r>
      <w:r w:rsidRPr="00C94E18">
        <w:rPr>
          <w:rFonts w:ascii="Arial" w:eastAsia="Courier New" w:hAnsi="Arial" w:cs="Arial"/>
          <w:color w:val="000000"/>
          <w:spacing w:val="1"/>
          <w:shd w:val="clear" w:color="auto" w:fill="FFFFFF"/>
        </w:rPr>
        <w:t>т</w:t>
      </w:r>
      <w:r w:rsidRPr="00C94E18">
        <w:rPr>
          <w:rFonts w:ascii="Arial" w:eastAsia="Courier New" w:hAnsi="Arial" w:cs="Arial"/>
          <w:color w:val="000000"/>
          <w:spacing w:val="1"/>
          <w:shd w:val="clear" w:color="auto" w:fill="FFFFFF"/>
        </w:rPr>
        <w:t>ветствии с документами стратегического планирования муниципального района;</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 результатов социологического исследования общественного мнения о</w:t>
      </w:r>
      <w:r w:rsidRPr="00C94E18">
        <w:rPr>
          <w:rFonts w:ascii="Arial" w:eastAsia="Courier New" w:hAnsi="Arial" w:cs="Arial"/>
          <w:color w:val="000000"/>
          <w:spacing w:val="1"/>
          <w:shd w:val="clear" w:color="auto" w:fill="FFFFFF"/>
        </w:rPr>
        <w:t>т</w:t>
      </w:r>
      <w:r w:rsidRPr="00C94E18">
        <w:rPr>
          <w:rFonts w:ascii="Arial" w:eastAsia="Courier New" w:hAnsi="Arial" w:cs="Arial"/>
          <w:color w:val="000000"/>
          <w:spacing w:val="1"/>
          <w:shd w:val="clear" w:color="auto" w:fill="FFFFFF"/>
        </w:rPr>
        <w:t>носительно градостроительной ситуации, проведенного при подготовке насто</w:t>
      </w:r>
      <w:r w:rsidRPr="00C94E18">
        <w:rPr>
          <w:rFonts w:ascii="Arial" w:eastAsia="Courier New" w:hAnsi="Arial" w:cs="Arial"/>
          <w:color w:val="000000"/>
          <w:spacing w:val="1"/>
          <w:shd w:val="clear" w:color="auto" w:fill="FFFFFF"/>
        </w:rPr>
        <w:t>я</w:t>
      </w:r>
      <w:r w:rsidRPr="00C94E18">
        <w:rPr>
          <w:rFonts w:ascii="Arial" w:eastAsia="Courier New" w:hAnsi="Arial" w:cs="Arial"/>
          <w:color w:val="000000"/>
          <w:spacing w:val="1"/>
          <w:shd w:val="clear" w:color="auto" w:fill="FFFFFF"/>
        </w:rPr>
        <w:t>щих МНГП.</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Размеры земельных участков для объектов установлены с учетом сложи</w:t>
      </w:r>
      <w:r w:rsidRPr="00C94E18">
        <w:rPr>
          <w:rFonts w:ascii="Arial" w:eastAsia="Courier New" w:hAnsi="Arial" w:cs="Arial"/>
          <w:color w:val="000000"/>
          <w:spacing w:val="1"/>
          <w:shd w:val="clear" w:color="auto" w:fill="FFFFFF"/>
        </w:rPr>
        <w:t>в</w:t>
      </w:r>
      <w:r w:rsidRPr="00C94E18">
        <w:rPr>
          <w:rFonts w:ascii="Arial" w:eastAsia="Courier New" w:hAnsi="Arial" w:cs="Arial"/>
          <w:color w:val="000000"/>
          <w:spacing w:val="1"/>
          <w:shd w:val="clear" w:color="auto" w:fill="FFFFFF"/>
        </w:rPr>
        <w:t>шейся практики проектирования и строительства, рекомендаций по проектиров</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нию музеев, утвержденных 01.01.1988 ЦИИИЭП им. Б.С. Мезенцева, СП 42.13330.2016.</w:t>
      </w:r>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color w:val="000000"/>
          <w:spacing w:val="1"/>
          <w:shd w:val="clear" w:color="auto" w:fill="FFFFFF"/>
        </w:rPr>
        <w:t>Расчетные показатели территориальной доступности установлены в соо</w:t>
      </w:r>
      <w:r w:rsidRPr="00C94E18">
        <w:rPr>
          <w:rFonts w:ascii="Arial" w:eastAsia="Courier New" w:hAnsi="Arial" w:cs="Arial"/>
          <w:color w:val="000000"/>
          <w:spacing w:val="1"/>
          <w:shd w:val="clear" w:color="auto" w:fill="FFFFFF"/>
        </w:rPr>
        <w:t>т</w:t>
      </w:r>
      <w:r w:rsidRPr="00C94E18">
        <w:rPr>
          <w:rFonts w:ascii="Arial" w:eastAsia="Courier New" w:hAnsi="Arial" w:cs="Arial"/>
          <w:color w:val="000000"/>
          <w:spacing w:val="1"/>
          <w:shd w:val="clear" w:color="auto" w:fill="FFFFFF"/>
        </w:rPr>
        <w:t>ветствии со значением объектов в планировочной организации территории в з</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висимости от периодичности пользования.</w:t>
      </w:r>
      <w:bookmarkStart w:id="83" w:name="bookmark46"/>
      <w:bookmarkStart w:id="84" w:name="_Toc172703698"/>
    </w:p>
    <w:p w:rsidR="00C94E18" w:rsidRPr="00C94E18" w:rsidRDefault="00C94E18" w:rsidP="00C94E18">
      <w:pPr>
        <w:widowControl w:val="0"/>
        <w:ind w:firstLine="709"/>
        <w:contextualSpacing/>
        <w:jc w:val="both"/>
        <w:rPr>
          <w:rFonts w:ascii="Arial" w:eastAsia="Courier New" w:hAnsi="Arial" w:cs="Arial"/>
          <w:color w:val="000000"/>
          <w:spacing w:val="1"/>
          <w:shd w:val="clear" w:color="auto" w:fill="FFFFFF"/>
        </w:rPr>
      </w:pPr>
      <w:r w:rsidRPr="00C94E18">
        <w:rPr>
          <w:rFonts w:ascii="Arial" w:eastAsia="Courier New" w:hAnsi="Arial" w:cs="Arial"/>
          <w:iCs/>
          <w:color w:val="000000"/>
          <w:spacing w:val="2"/>
          <w:shd w:val="clear" w:color="auto" w:fill="FFFFFF"/>
        </w:rPr>
        <w:t>2.4.6. В области охраны правопорядка</w:t>
      </w:r>
      <w:bookmarkEnd w:id="83"/>
      <w:bookmarkEnd w:id="84"/>
      <w:r w:rsidRPr="00C94E18">
        <w:rPr>
          <w:rFonts w:ascii="Arial" w:eastAsia="Courier New" w:hAnsi="Arial" w:cs="Arial"/>
          <w:iCs/>
          <w:color w:val="000000"/>
          <w:spacing w:val="2"/>
          <w:shd w:val="clear" w:color="auto" w:fill="FFFFFF"/>
        </w:rPr>
        <w:t>.</w:t>
      </w:r>
    </w:p>
    <w:p w:rsidR="00C94E18" w:rsidRPr="00C94E18" w:rsidRDefault="00C94E18" w:rsidP="00C94E18">
      <w:pPr>
        <w:widowControl w:val="0"/>
        <w:tabs>
          <w:tab w:val="left" w:pos="638"/>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Расчетные показатели обеспеченности участковыми пунктами полиции определены с использованием нормативно-</w:t>
      </w:r>
      <w:proofErr w:type="gramStart"/>
      <w:r w:rsidRPr="00C94E18">
        <w:rPr>
          <w:rFonts w:ascii="Arial" w:hAnsi="Arial" w:cs="Arial"/>
          <w:bCs/>
          <w:iCs/>
          <w:color w:val="000000"/>
          <w:spacing w:val="1"/>
          <w:shd w:val="clear" w:color="auto" w:fill="FFFFFF"/>
        </w:rPr>
        <w:t>методического подхода</w:t>
      </w:r>
      <w:proofErr w:type="gramEnd"/>
      <w:r w:rsidRPr="00C94E18">
        <w:rPr>
          <w:rFonts w:ascii="Arial" w:hAnsi="Arial" w:cs="Arial"/>
          <w:bCs/>
          <w:iCs/>
          <w:color w:val="000000"/>
          <w:spacing w:val="1"/>
          <w:shd w:val="clear" w:color="auto" w:fill="FFFFFF"/>
        </w:rPr>
        <w:t xml:space="preserve"> в сочетании с расчетным методом. Расчетные показатели для участковых пунктов полиции установлены с учетом следующих документов:</w:t>
      </w:r>
    </w:p>
    <w:p w:rsidR="00C94E18" w:rsidRPr="00C94E18" w:rsidRDefault="00C94E18" w:rsidP="00C94E18">
      <w:pPr>
        <w:widowControl w:val="0"/>
        <w:tabs>
          <w:tab w:val="left" w:pos="638"/>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 Приказ МВД России от 29.03.2019 № 205 «О несении службы участковым уполномоченным полиции на обслуживаемом административном участке и орг</w:t>
      </w:r>
      <w:r w:rsidRPr="00C94E18">
        <w:rPr>
          <w:rFonts w:ascii="Arial" w:hAnsi="Arial" w:cs="Arial"/>
          <w:bCs/>
          <w:iCs/>
          <w:color w:val="000000"/>
          <w:spacing w:val="1"/>
          <w:shd w:val="clear" w:color="auto" w:fill="FFFFFF"/>
        </w:rPr>
        <w:t>а</w:t>
      </w:r>
      <w:r w:rsidRPr="00C94E18">
        <w:rPr>
          <w:rFonts w:ascii="Arial" w:hAnsi="Arial" w:cs="Arial"/>
          <w:bCs/>
          <w:iCs/>
          <w:color w:val="000000"/>
          <w:spacing w:val="1"/>
          <w:shd w:val="clear" w:color="auto" w:fill="FFFFFF"/>
        </w:rPr>
        <w:t>низации этой деятельности» (далее - Приказ МВД России от 29.03.2019 №205);</w:t>
      </w:r>
    </w:p>
    <w:p w:rsidR="00C94E18" w:rsidRPr="00C94E18" w:rsidRDefault="00C94E18" w:rsidP="00C94E18">
      <w:pPr>
        <w:widowControl w:val="0"/>
        <w:tabs>
          <w:tab w:val="left" w:pos="638"/>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 СП 500.1325800.2018 «Здания полиции. Правила проектирования»;</w:t>
      </w:r>
    </w:p>
    <w:p w:rsidR="00C94E18" w:rsidRPr="00C94E18" w:rsidRDefault="00C94E18" w:rsidP="00C94E18">
      <w:pPr>
        <w:widowControl w:val="0"/>
        <w:tabs>
          <w:tab w:val="left" w:pos="638"/>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 СП 42.13330.2016.</w:t>
      </w:r>
    </w:p>
    <w:p w:rsidR="00C94E18" w:rsidRPr="00C94E18" w:rsidRDefault="00C94E18" w:rsidP="00C94E18">
      <w:pPr>
        <w:widowControl w:val="0"/>
        <w:tabs>
          <w:tab w:val="left" w:pos="638"/>
        </w:tabs>
        <w:ind w:firstLine="709"/>
        <w:contextualSpacing/>
        <w:jc w:val="both"/>
        <w:rPr>
          <w:rFonts w:ascii="Arial" w:hAnsi="Arial" w:cs="Arial"/>
          <w:bCs/>
          <w:iCs/>
          <w:color w:val="000000"/>
          <w:spacing w:val="1"/>
          <w:shd w:val="clear" w:color="auto" w:fill="FFFFFF"/>
        </w:rPr>
      </w:pPr>
      <w:r w:rsidRPr="00C94E18">
        <w:rPr>
          <w:rFonts w:ascii="Arial" w:hAnsi="Arial" w:cs="Arial"/>
          <w:bCs/>
          <w:iCs/>
          <w:color w:val="000000"/>
          <w:spacing w:val="1"/>
          <w:shd w:val="clear" w:color="auto" w:fill="FFFFFF"/>
        </w:rPr>
        <w:t>Согласно Приказу МВД России от 29.03.2019№ 205 за участковым</w:t>
      </w:r>
      <w:r w:rsidRPr="00C94E18">
        <w:rPr>
          <w:rFonts w:ascii="Arial" w:hAnsi="Arial" w:cs="Arial"/>
          <w:bCs/>
          <w:iCs/>
          <w:spacing w:val="2"/>
        </w:rPr>
        <w:t xml:space="preserve"> </w:t>
      </w:r>
      <w:r w:rsidRPr="00C94E18">
        <w:rPr>
          <w:rFonts w:ascii="Arial" w:hAnsi="Arial" w:cs="Arial"/>
          <w:bCs/>
          <w:iCs/>
          <w:color w:val="000000"/>
          <w:spacing w:val="1"/>
          <w:shd w:val="clear" w:color="auto" w:fill="FFFFFF"/>
        </w:rPr>
        <w:t>уполн</w:t>
      </w:r>
      <w:r w:rsidRPr="00C94E18">
        <w:rPr>
          <w:rFonts w:ascii="Arial" w:hAnsi="Arial" w:cs="Arial"/>
          <w:bCs/>
          <w:iCs/>
          <w:color w:val="000000"/>
          <w:spacing w:val="1"/>
          <w:shd w:val="clear" w:color="auto" w:fill="FFFFFF"/>
        </w:rPr>
        <w:t>о</w:t>
      </w:r>
      <w:r w:rsidRPr="00C94E18">
        <w:rPr>
          <w:rFonts w:ascii="Arial" w:hAnsi="Arial" w:cs="Arial"/>
          <w:bCs/>
          <w:iCs/>
          <w:color w:val="000000"/>
          <w:spacing w:val="1"/>
          <w:shd w:val="clear" w:color="auto" w:fill="FFFFFF"/>
        </w:rPr>
        <w:t>моченным полиции приказом начальника территориального органа МВД России на районном уровне закрепляется административный участок, размеры и гран</w:t>
      </w:r>
      <w:r w:rsidRPr="00C94E18">
        <w:rPr>
          <w:rFonts w:ascii="Arial" w:hAnsi="Arial" w:cs="Arial"/>
          <w:bCs/>
          <w:iCs/>
          <w:color w:val="000000"/>
          <w:spacing w:val="1"/>
          <w:shd w:val="clear" w:color="auto" w:fill="FFFFFF"/>
        </w:rPr>
        <w:t>и</w:t>
      </w:r>
      <w:r w:rsidRPr="00C94E18">
        <w:rPr>
          <w:rFonts w:ascii="Arial" w:hAnsi="Arial" w:cs="Arial"/>
          <w:bCs/>
          <w:iCs/>
          <w:color w:val="000000"/>
          <w:spacing w:val="1"/>
          <w:shd w:val="clear" w:color="auto" w:fill="FFFFFF"/>
        </w:rPr>
        <w:t>цы которого в сельской местности определяются в границах одного или нескол</w:t>
      </w:r>
      <w:r w:rsidRPr="00C94E18">
        <w:rPr>
          <w:rFonts w:ascii="Arial" w:hAnsi="Arial" w:cs="Arial"/>
          <w:bCs/>
          <w:iCs/>
          <w:color w:val="000000"/>
          <w:spacing w:val="1"/>
          <w:shd w:val="clear" w:color="auto" w:fill="FFFFFF"/>
        </w:rPr>
        <w:t>ь</w:t>
      </w:r>
      <w:r w:rsidRPr="00C94E18">
        <w:rPr>
          <w:rFonts w:ascii="Arial" w:hAnsi="Arial" w:cs="Arial"/>
          <w:bCs/>
          <w:iCs/>
          <w:color w:val="000000"/>
          <w:spacing w:val="1"/>
          <w:shd w:val="clear" w:color="auto" w:fill="FFFFFF"/>
        </w:rPr>
        <w:t>ких объединенных общей территорией сельских населенных пунктов в соотве</w:t>
      </w:r>
      <w:r w:rsidRPr="00C94E18">
        <w:rPr>
          <w:rFonts w:ascii="Arial" w:hAnsi="Arial" w:cs="Arial"/>
          <w:bCs/>
          <w:iCs/>
          <w:color w:val="000000"/>
          <w:spacing w:val="1"/>
          <w:shd w:val="clear" w:color="auto" w:fill="FFFFFF"/>
        </w:rPr>
        <w:t>т</w:t>
      </w:r>
      <w:r w:rsidRPr="00C94E18">
        <w:rPr>
          <w:rFonts w:ascii="Arial" w:hAnsi="Arial" w:cs="Arial"/>
          <w:bCs/>
          <w:iCs/>
          <w:color w:val="000000"/>
          <w:spacing w:val="1"/>
          <w:shd w:val="clear" w:color="auto" w:fill="FFFFFF"/>
        </w:rPr>
        <w:t>ствии с установленными нормативами их штатной численности.</w:t>
      </w:r>
      <w:r w:rsidRPr="00C94E18">
        <w:rPr>
          <w:rFonts w:ascii="Arial" w:hAnsi="Arial" w:cs="Arial"/>
          <w:bCs/>
          <w:iCs/>
          <w:spacing w:val="2"/>
        </w:rPr>
        <w:t xml:space="preserve"> </w:t>
      </w:r>
      <w:r w:rsidRPr="00C94E18">
        <w:rPr>
          <w:rFonts w:ascii="Arial" w:hAnsi="Arial" w:cs="Arial"/>
          <w:bCs/>
          <w:iCs/>
          <w:color w:val="000000"/>
          <w:spacing w:val="1"/>
          <w:shd w:val="clear" w:color="auto" w:fill="FFFFFF"/>
        </w:rPr>
        <w:t>Размещение участковых пунктов полиции целесообразно предусматривать в непосредстве</w:t>
      </w:r>
      <w:r w:rsidRPr="00C94E18">
        <w:rPr>
          <w:rFonts w:ascii="Arial" w:hAnsi="Arial" w:cs="Arial"/>
          <w:bCs/>
          <w:iCs/>
          <w:color w:val="000000"/>
          <w:spacing w:val="1"/>
          <w:shd w:val="clear" w:color="auto" w:fill="FFFFFF"/>
        </w:rPr>
        <w:t>н</w:t>
      </w:r>
      <w:r w:rsidRPr="00C94E18">
        <w:rPr>
          <w:rFonts w:ascii="Arial" w:hAnsi="Arial" w:cs="Arial"/>
          <w:bCs/>
          <w:iCs/>
          <w:color w:val="000000"/>
          <w:spacing w:val="1"/>
          <w:shd w:val="clear" w:color="auto" w:fill="FFFFFF"/>
        </w:rPr>
        <w:t>ной близости от жилой застройки и объектов инфраструктуры, что позволит обе</w:t>
      </w:r>
      <w:r w:rsidRPr="00C94E18">
        <w:rPr>
          <w:rFonts w:ascii="Arial" w:hAnsi="Arial" w:cs="Arial"/>
          <w:bCs/>
          <w:iCs/>
          <w:color w:val="000000"/>
          <w:spacing w:val="1"/>
          <w:shd w:val="clear" w:color="auto" w:fill="FFFFFF"/>
        </w:rPr>
        <w:t>с</w:t>
      </w:r>
      <w:r w:rsidRPr="00C94E18">
        <w:rPr>
          <w:rFonts w:ascii="Arial" w:hAnsi="Arial" w:cs="Arial"/>
          <w:bCs/>
          <w:iCs/>
          <w:color w:val="000000"/>
          <w:spacing w:val="1"/>
          <w:shd w:val="clear" w:color="auto" w:fill="FFFFFF"/>
        </w:rPr>
        <w:t>печить шаг</w:t>
      </w:r>
      <w:bookmarkStart w:id="85" w:name="bookmark47"/>
      <w:bookmarkStart w:id="86" w:name="bookmark48"/>
      <w:bookmarkStart w:id="87" w:name="_Toc172703699"/>
      <w:r w:rsidRPr="00C94E18">
        <w:rPr>
          <w:rFonts w:ascii="Arial" w:hAnsi="Arial" w:cs="Arial"/>
          <w:bCs/>
          <w:iCs/>
          <w:color w:val="000000"/>
          <w:spacing w:val="1"/>
          <w:shd w:val="clear" w:color="auto" w:fill="FFFFFF"/>
        </w:rPr>
        <w:t>овую доступность для населения.</w:t>
      </w:r>
    </w:p>
    <w:p w:rsidR="00C94E18" w:rsidRPr="00C94E18" w:rsidRDefault="00C94E18" w:rsidP="00C94E18">
      <w:pPr>
        <w:widowControl w:val="0"/>
        <w:tabs>
          <w:tab w:val="left" w:pos="638"/>
        </w:tabs>
        <w:ind w:firstLine="709"/>
        <w:contextualSpacing/>
        <w:jc w:val="both"/>
        <w:rPr>
          <w:rFonts w:ascii="Arial" w:hAnsi="Arial" w:cs="Arial"/>
          <w:bCs/>
          <w:iCs/>
          <w:spacing w:val="2"/>
        </w:rPr>
      </w:pPr>
      <w:r w:rsidRPr="00C94E18">
        <w:rPr>
          <w:rFonts w:ascii="Arial" w:hAnsi="Arial" w:cs="Arial"/>
          <w:bCs/>
          <w:iCs/>
          <w:spacing w:val="2"/>
        </w:rPr>
        <w:t>2.4.7. В области жилищного строительства</w:t>
      </w:r>
      <w:bookmarkEnd w:id="85"/>
      <w:bookmarkEnd w:id="86"/>
      <w:bookmarkEnd w:id="87"/>
      <w:r w:rsidRPr="00C94E18">
        <w:rPr>
          <w:rFonts w:ascii="Arial" w:hAnsi="Arial" w:cs="Arial"/>
          <w:bCs/>
          <w:iCs/>
          <w:spacing w:val="2"/>
        </w:rPr>
        <w:t>.</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lastRenderedPageBreak/>
        <w:t>Перед органами местного самоуправления муниципальных образований Красноярского края стоят задачи по созданию условий для формирования благ</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приятной среды жизнедеятельности человека, мониторингу осуществления гр</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достроительной деятельности в сфере жилищного строительства с соблюдением требований технических регламентов, требований безопасности территории, р</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ализации стратегической цели - создание комфортной городской среды.</w:t>
      </w:r>
      <w:r w:rsidRPr="00C94E18">
        <w:rPr>
          <w:rFonts w:ascii="Arial" w:hAnsi="Arial" w:cs="Arial"/>
          <w:spacing w:val="2"/>
        </w:rPr>
        <w:t xml:space="preserve"> </w:t>
      </w:r>
      <w:r w:rsidRPr="00C94E18">
        <w:rPr>
          <w:rFonts w:ascii="Arial" w:hAnsi="Arial" w:cs="Arial"/>
          <w:color w:val="000000"/>
          <w:spacing w:val="1"/>
          <w:shd w:val="clear" w:color="auto" w:fill="FFFFFF"/>
        </w:rPr>
        <w:t>Расче</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ные показатели для объектов в области жилищного строительства позволяют з</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ложить показатели, обеспечивающие комфорт жителям на уровне разработки г</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нерального плана, проекта планировки территории, при планировании КРТ.</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Объектом нормирования для территорий жилой застройки являются объе</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ты жилищного строительства. Установленные показатели, направленные на с</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здание комфортной жилой среды, характеризуют обеспеченность населения те</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риторией и интенсивность ее использования: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дифференциация многоквартирного жилищного фонда по макрорайонам;</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предельная этажность многоквартирной жилой застройки, и возможность размещения высотных доминант;</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предельная расчетная плотность населения в границах элемента план</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ровочной структуры;</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уровень обеспеченности площадками придомового благоустройства в границах земельного участка.</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Показатели установлены для различных типов застройки, принятых в соо</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 xml:space="preserve">ветствии с Классификатором видов разрешенного использования земельных участков, утвержденным Приказом </w:t>
      </w:r>
      <w:proofErr w:type="spellStart"/>
      <w:r w:rsidRPr="00C94E18">
        <w:rPr>
          <w:rFonts w:ascii="Arial" w:hAnsi="Arial" w:cs="Arial"/>
          <w:color w:val="000000"/>
          <w:spacing w:val="1"/>
          <w:shd w:val="clear" w:color="auto" w:fill="FFFFFF"/>
        </w:rPr>
        <w:t>Росреестра</w:t>
      </w:r>
      <w:proofErr w:type="spellEnd"/>
      <w:r w:rsidRPr="00C94E18">
        <w:rPr>
          <w:rFonts w:ascii="Arial" w:hAnsi="Arial" w:cs="Arial"/>
          <w:color w:val="000000"/>
          <w:spacing w:val="1"/>
          <w:shd w:val="clear" w:color="auto" w:fill="FFFFFF"/>
        </w:rPr>
        <w:t xml:space="preserve"> от 10.11.2020 </w:t>
      </w:r>
      <w:r w:rsidRPr="00C94E18">
        <w:rPr>
          <w:rFonts w:ascii="Arial" w:hAnsi="Arial" w:cs="Arial"/>
          <w:color w:val="000000"/>
          <w:spacing w:val="1"/>
          <w:shd w:val="clear" w:color="auto" w:fill="FFFFFF"/>
          <w:lang w:val="en-US"/>
        </w:rPr>
        <w:t>N</w:t>
      </w:r>
      <w:r w:rsidRPr="00C94E18">
        <w:rPr>
          <w:rFonts w:ascii="Arial" w:hAnsi="Arial" w:cs="Arial"/>
          <w:color w:val="000000"/>
          <w:spacing w:val="1"/>
          <w:shd w:val="clear" w:color="auto" w:fill="FFFFFF"/>
        </w:rPr>
        <w:t xml:space="preserve"> </w:t>
      </w:r>
      <w:proofErr w:type="gramStart"/>
      <w:r w:rsidRPr="00C94E18">
        <w:rPr>
          <w:rFonts w:ascii="Arial" w:hAnsi="Arial" w:cs="Arial"/>
          <w:color w:val="000000"/>
          <w:spacing w:val="1"/>
          <w:shd w:val="clear" w:color="auto" w:fill="FFFFFF"/>
        </w:rPr>
        <w:t>П</w:t>
      </w:r>
      <w:proofErr w:type="gramEnd"/>
      <w:r w:rsidRPr="00C94E18">
        <w:rPr>
          <w:rFonts w:ascii="Arial" w:hAnsi="Arial" w:cs="Arial"/>
          <w:color w:val="000000"/>
          <w:spacing w:val="1"/>
          <w:shd w:val="clear" w:color="auto" w:fill="FFFFFF"/>
        </w:rPr>
        <w:t>/0412, Требов</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индивидуальная жилая застройка - застройка отдельно стоящими жилыми домами высотой до 3 этажей включительно, либо блокированными жилыми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мами, предназначенными для проживания одной семьи, имеющими отдельный земельный участок;</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малоэтажная жилая застройка - застройка многоквартирными, блокир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 xml:space="preserve">ванными жилыми домами высотой до 4 этажей включительно (включая </w:t>
      </w:r>
      <w:proofErr w:type="gramStart"/>
      <w:r w:rsidRPr="00C94E18">
        <w:rPr>
          <w:rFonts w:ascii="Arial" w:hAnsi="Arial" w:cs="Arial"/>
          <w:color w:val="000000"/>
          <w:spacing w:val="1"/>
          <w:shd w:val="clear" w:color="auto" w:fill="FFFFFF"/>
        </w:rPr>
        <w:t>мансар</w:t>
      </w:r>
      <w:r w:rsidRPr="00C94E18">
        <w:rPr>
          <w:rFonts w:ascii="Arial" w:hAnsi="Arial" w:cs="Arial"/>
          <w:color w:val="000000"/>
          <w:spacing w:val="1"/>
          <w:shd w:val="clear" w:color="auto" w:fill="FFFFFF"/>
        </w:rPr>
        <w:t>д</w:t>
      </w:r>
      <w:r w:rsidRPr="00C94E18">
        <w:rPr>
          <w:rFonts w:ascii="Arial" w:hAnsi="Arial" w:cs="Arial"/>
          <w:color w:val="000000"/>
          <w:spacing w:val="1"/>
          <w:shd w:val="clear" w:color="auto" w:fill="FFFFFF"/>
        </w:rPr>
        <w:t>ный</w:t>
      </w:r>
      <w:proofErr w:type="gramEnd"/>
      <w:r w:rsidRPr="00C94E18">
        <w:rPr>
          <w:rFonts w:ascii="Arial" w:hAnsi="Arial" w:cs="Arial"/>
          <w:color w:val="000000"/>
          <w:spacing w:val="1"/>
          <w:shd w:val="clear" w:color="auto" w:fill="FFFFFF"/>
        </w:rPr>
        <w:t>);</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proofErr w:type="spellStart"/>
      <w:r w:rsidRPr="00C94E18">
        <w:rPr>
          <w:rFonts w:ascii="Arial" w:hAnsi="Arial" w:cs="Arial"/>
          <w:color w:val="000000"/>
          <w:spacing w:val="1"/>
          <w:shd w:val="clear" w:color="auto" w:fill="FFFFFF"/>
        </w:rPr>
        <w:t>среднеэтажная</w:t>
      </w:r>
      <w:proofErr w:type="spellEnd"/>
      <w:r w:rsidRPr="00C94E18">
        <w:rPr>
          <w:rFonts w:ascii="Arial" w:hAnsi="Arial" w:cs="Arial"/>
          <w:color w:val="000000"/>
          <w:spacing w:val="1"/>
          <w:shd w:val="clear" w:color="auto" w:fill="FFFFFF"/>
        </w:rPr>
        <w:t xml:space="preserve"> жилая застройка - застройка многоквартирными домами высотой от 5 до 8 этажей включительно.</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Расчетный показатель минимального размера земельного участка уст</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новлен для размещения объектов жилищного строительства, в пересчете на 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щую площадь жилого здания (жилых зданий) в целях обеспечения оптимальной территории жилого объекта с</w:t>
      </w:r>
      <w:r w:rsidRPr="00C94E18">
        <w:rPr>
          <w:rFonts w:ascii="Arial" w:hAnsi="Arial" w:cs="Arial"/>
          <w:spacing w:val="2"/>
        </w:rPr>
        <w:t xml:space="preserve"> </w:t>
      </w:r>
      <w:r w:rsidRPr="00C94E18">
        <w:rPr>
          <w:rFonts w:ascii="Arial" w:hAnsi="Arial" w:cs="Arial"/>
          <w:color w:val="000000"/>
          <w:spacing w:val="1"/>
          <w:shd w:val="clear" w:color="auto" w:fill="FFFFFF"/>
        </w:rPr>
        <w:t>учетом размещения площадок придомового благ</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устройства, коммуникаций, не зависимо от использования первых этажей под объекты жилого либо коммерческого назначения.</w:t>
      </w:r>
    </w:p>
    <w:p w:rsidR="00C94E18" w:rsidRPr="00C94E18" w:rsidRDefault="00C94E18" w:rsidP="00C94E18">
      <w:pPr>
        <w:widowControl w:val="0"/>
        <w:ind w:firstLine="709"/>
        <w:contextualSpacing/>
        <w:jc w:val="both"/>
        <w:rPr>
          <w:rFonts w:ascii="Arial" w:hAnsi="Arial" w:cs="Arial"/>
          <w:spacing w:val="2"/>
        </w:rPr>
      </w:pPr>
      <w:proofErr w:type="gramStart"/>
      <w:r w:rsidRPr="00C94E18">
        <w:rPr>
          <w:rFonts w:ascii="Arial" w:hAnsi="Arial" w:cs="Arial"/>
          <w:color w:val="000000"/>
          <w:spacing w:val="1"/>
          <w:shd w:val="clear" w:color="auto" w:fill="FFFFFF"/>
        </w:rPr>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roofErr w:type="gramEnd"/>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многоквартирный дом, 1 -4 этажей - 0,9;</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spacing w:val="2"/>
        </w:rPr>
        <w:t xml:space="preserve">- </w:t>
      </w:r>
      <w:r w:rsidRPr="00C94E18">
        <w:rPr>
          <w:rFonts w:ascii="Arial" w:hAnsi="Arial" w:cs="Arial"/>
          <w:color w:val="000000"/>
          <w:spacing w:val="1"/>
          <w:shd w:val="clear" w:color="auto" w:fill="FFFFFF"/>
        </w:rPr>
        <w:t>многоквартирный дом, 4-5 этажей - 0,85;</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Определение минимального размера земельного участка для размещения </w:t>
      </w:r>
      <w:r w:rsidRPr="00C94E18">
        <w:rPr>
          <w:rFonts w:ascii="Arial" w:hAnsi="Arial" w:cs="Arial"/>
          <w:spacing w:val="2"/>
        </w:rPr>
        <w:lastRenderedPageBreak/>
        <w:t>многоквартирного жилого здания.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Размер земельного участка определяет отношение общей площади жилого здания к территории, необходимой для его размещения.</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Расчет размера земельного участка, для зданий различной этажности в</w:t>
      </w:r>
      <w:r w:rsidRPr="00C94E18">
        <w:rPr>
          <w:rFonts w:ascii="Arial" w:hAnsi="Arial" w:cs="Arial"/>
          <w:color w:val="000000"/>
          <w:spacing w:val="1"/>
          <w:shd w:val="clear" w:color="auto" w:fill="FFFFFF"/>
        </w:rPr>
        <w:t>ы</w:t>
      </w:r>
      <w:r w:rsidRPr="00C94E18">
        <w:rPr>
          <w:rFonts w:ascii="Arial" w:hAnsi="Arial" w:cs="Arial"/>
          <w:color w:val="000000"/>
          <w:spacing w:val="1"/>
          <w:shd w:val="clear" w:color="auto" w:fill="FFFFFF"/>
        </w:rPr>
        <w:t>полняется по формуле:</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rPr>
      </w:pPr>
      <m:oMath>
        <m:sSub>
          <m:sSubPr>
            <m:ctrlPr>
              <w:rPr>
                <w:rFonts w:ascii="Cambria Math" w:eastAsia="Courier New" w:hAnsi="Cambria Math" w:cs="Arial"/>
                <w:color w:val="000000"/>
              </w:rPr>
            </m:ctrlPr>
          </m:sSubPr>
          <m:e>
            <m:r>
              <m:rPr>
                <m:sty m:val="p"/>
              </m:rPr>
              <w:rPr>
                <w:rFonts w:ascii="Cambria Math" w:eastAsia="Courier New" w:hAnsi="Cambria Math" w:cs="Arial"/>
                <w:color w:val="000000"/>
              </w:rPr>
              <m:t>Р</m:t>
            </m:r>
          </m:e>
          <m:sub>
            <m:r>
              <w:rPr>
                <w:rFonts w:ascii="Cambria Math" w:eastAsia="Courier New" w:hAnsi="Cambria Math" w:cs="Arial"/>
                <w:color w:val="000000"/>
              </w:rPr>
              <m:t>ЗУ</m:t>
            </m:r>
          </m:sub>
        </m:sSub>
        <m:r>
          <m:rPr>
            <m:sty m:val="p"/>
          </m:rPr>
          <w:rPr>
            <w:rFonts w:ascii="Cambria Math" w:eastAsia="Courier New" w:hAnsi="Cambria Math" w:cs="Arial"/>
            <w:color w:val="000000"/>
          </w:rPr>
          <m:t>=</m:t>
        </m:r>
      </m:oMath>
      <w:r w:rsidRPr="00C94E18">
        <w:rPr>
          <w:rFonts w:ascii="Arial" w:eastAsia="Courier New" w:hAnsi="Arial" w:cs="Arial"/>
          <w:color w:val="000000"/>
        </w:rPr>
        <w:t xml:space="preserve"> </w:t>
      </w:r>
      <m:oMath>
        <m:f>
          <m:fPr>
            <m:ctrlPr>
              <w:rPr>
                <w:rFonts w:ascii="Cambria Math" w:eastAsia="Courier New" w:hAnsi="Cambria Math" w:cs="Arial"/>
                <w:color w:val="000000"/>
              </w:rPr>
            </m:ctrlPr>
          </m:fPr>
          <m:num>
            <m:sSub>
              <m:sSubPr>
                <m:ctrlPr>
                  <w:rPr>
                    <w:rFonts w:ascii="Cambria Math" w:eastAsia="Courier New" w:hAnsi="Cambria Math" w:cs="Arial"/>
                    <w:color w:val="000000"/>
                  </w:rPr>
                </m:ctrlPr>
              </m:sSubPr>
              <m:e>
                <m:sSub>
                  <m:sSubPr>
                    <m:ctrlPr>
                      <w:rPr>
                        <w:rFonts w:ascii="Cambria Math" w:eastAsia="Courier New" w:hAnsi="Cambria Math" w:cs="Arial"/>
                        <w:color w:val="000000"/>
                      </w:rPr>
                    </m:ctrlPr>
                  </m:sSubPr>
                  <m:e>
                    <m:r>
                      <m:rPr>
                        <m:sty m:val="p"/>
                      </m:rPr>
                      <w:rPr>
                        <w:rFonts w:ascii="Cambria Math" w:eastAsia="Courier New" w:hAnsi="Cambria Math" w:cs="Arial"/>
                        <w:color w:val="000000"/>
                      </w:rPr>
                      <m:t>(S</m:t>
                    </m:r>
                  </m:e>
                  <m:sub>
                    <m:r>
                      <w:rPr>
                        <w:rFonts w:ascii="Cambria Math" w:eastAsia="Courier New" w:hAnsi="Cambria Math" w:cs="Arial"/>
                        <w:color w:val="000000"/>
                      </w:rPr>
                      <m:t>ЗАСТР</m:t>
                    </m:r>
                  </m:sub>
                </m:sSub>
                <m:r>
                  <m:rPr>
                    <m:sty m:val="p"/>
                  </m:rPr>
                  <w:rPr>
                    <w:rFonts w:ascii="Cambria Math" w:eastAsia="Courier New" w:hAnsi="Cambria Math" w:cs="Arial"/>
                    <w:color w:val="000000"/>
                  </w:rPr>
                  <m:t>+</m:t>
                </m:r>
                <m:sSub>
                  <m:sSubPr>
                    <m:ctrlPr>
                      <w:rPr>
                        <w:rFonts w:ascii="Cambria Math" w:eastAsia="Courier New" w:hAnsi="Cambria Math" w:cs="Arial"/>
                        <w:color w:val="000000"/>
                      </w:rPr>
                    </m:ctrlPr>
                  </m:sSubPr>
                  <m:e>
                    <m:r>
                      <w:rPr>
                        <w:rFonts w:ascii="Cambria Math" w:eastAsia="Courier New" w:hAnsi="Cambria Math" w:cs="Arial"/>
                        <w:color w:val="000000"/>
                        <w:lang w:val="en-US"/>
                      </w:rPr>
                      <m:t>S</m:t>
                    </m:r>
                  </m:e>
                  <m:sub>
                    <m:r>
                      <w:rPr>
                        <w:rFonts w:ascii="Cambria Math" w:eastAsia="Courier New" w:hAnsi="Cambria Math" w:cs="Arial"/>
                        <w:color w:val="000000"/>
                      </w:rPr>
                      <m:t>БЛАГОУСТР)</m:t>
                    </m:r>
                  </m:sub>
                </m:sSub>
                <m:r>
                  <m:rPr>
                    <m:sty m:val="p"/>
                  </m:rPr>
                  <w:rPr>
                    <w:rFonts w:ascii="Cambria Math" w:eastAsia="Courier New" w:hAnsi="Cambria Math" w:cs="Arial"/>
                    <w:color w:val="000000"/>
                  </w:rPr>
                  <m:t>×</m:t>
                </m:r>
                <m:sSub>
                  <m:sSubPr>
                    <m:ctrlPr>
                      <w:rPr>
                        <w:rFonts w:ascii="Cambria Math" w:eastAsia="Courier New" w:hAnsi="Cambria Math" w:cs="Arial"/>
                        <w:color w:val="000000"/>
                      </w:rPr>
                    </m:ctrlPr>
                  </m:sSubPr>
                  <m:e>
                    <m:r>
                      <m:rPr>
                        <m:sty m:val="p"/>
                      </m:rPr>
                      <w:rPr>
                        <w:rFonts w:ascii="Cambria Math" w:eastAsia="Courier New" w:hAnsi="Cambria Math" w:cs="Arial"/>
                        <w:color w:val="000000"/>
                      </w:rPr>
                      <m:t>К</m:t>
                    </m:r>
                  </m:e>
                  <m:sub>
                    <m:r>
                      <w:rPr>
                        <w:rFonts w:ascii="Cambria Math" w:eastAsia="Courier New" w:hAnsi="Cambria Math" w:cs="Arial"/>
                        <w:color w:val="000000"/>
                      </w:rPr>
                      <m:t xml:space="preserve"> КОММУНИКАЦИЙ</m:t>
                    </m:r>
                  </m:sub>
                </m:sSub>
                <m:r>
                  <m:rPr>
                    <m:sty m:val="p"/>
                  </m:rPr>
                  <w:rPr>
                    <w:rFonts w:ascii="Cambria Math" w:eastAsia="Courier New" w:hAnsi="Cambria Math" w:cs="Arial"/>
                    <w:color w:val="000000"/>
                  </w:rPr>
                  <m:t xml:space="preserve"> </m:t>
                </m:r>
              </m:e>
              <m:sub>
                <m:r>
                  <m:rPr>
                    <m:sty m:val="p"/>
                  </m:rPr>
                  <w:rPr>
                    <w:rFonts w:ascii="Cambria Math" w:eastAsia="Courier New" w:hAnsi="Cambria Math" w:cs="Arial"/>
                    <w:color w:val="000000"/>
                  </w:rPr>
                  <m:t xml:space="preserve"> </m:t>
                </m:r>
              </m:sub>
            </m:sSub>
          </m:num>
          <m:den>
            <m:sSub>
              <m:sSubPr>
                <m:ctrlPr>
                  <w:rPr>
                    <w:rFonts w:ascii="Cambria Math" w:eastAsia="Courier New" w:hAnsi="Cambria Math" w:cs="Arial"/>
                    <w:color w:val="000000"/>
                  </w:rPr>
                </m:ctrlPr>
              </m:sSubPr>
              <m:e>
                <m:r>
                  <m:rPr>
                    <m:sty m:val="p"/>
                  </m:rPr>
                  <w:rPr>
                    <w:rFonts w:ascii="Cambria Math" w:eastAsia="Courier New" w:hAnsi="Cambria Math" w:cs="Arial"/>
                    <w:color w:val="000000"/>
                  </w:rPr>
                  <m:t>S</m:t>
                </m:r>
              </m:e>
              <m:sub>
                <m:r>
                  <w:rPr>
                    <w:rFonts w:ascii="Cambria Math" w:eastAsia="Courier New" w:hAnsi="Cambria Math" w:cs="Arial"/>
                    <w:color w:val="000000"/>
                  </w:rPr>
                  <m:t>ОБЩ</m:t>
                </m:r>
              </m:sub>
            </m:sSub>
          </m:den>
        </m:f>
      </m:oMath>
      <w:r w:rsidRPr="00C94E18">
        <w:rPr>
          <w:rFonts w:ascii="Arial" w:eastAsia="Courier New" w:hAnsi="Arial" w:cs="Arial"/>
          <w:color w:val="000000"/>
        </w:rPr>
        <w:t>*100, где:</w:t>
      </w: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rPr>
      </w:pP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spacing w:val="1"/>
          <w:shd w:val="clear" w:color="auto" w:fill="FFFFFF"/>
        </w:rPr>
      </w:pPr>
      <m:oMath>
        <m:sSub>
          <m:sSubPr>
            <m:ctrlPr>
              <w:rPr>
                <w:rFonts w:ascii="Cambria Math" w:eastAsia="Courier New" w:hAnsi="Cambria Math" w:cs="Arial"/>
                <w:color w:val="000000"/>
                <w:spacing w:val="1"/>
              </w:rPr>
            </m:ctrlPr>
          </m:sSubPr>
          <m:e>
            <m:r>
              <m:rPr>
                <m:sty m:val="p"/>
              </m:rPr>
              <w:rPr>
                <w:rFonts w:ascii="Cambria Math" w:eastAsia="Courier New" w:hAnsi="Cambria Math" w:cs="Arial"/>
                <w:color w:val="000000"/>
                <w:spacing w:val="1"/>
              </w:rPr>
              <m:t>Р</m:t>
            </m:r>
          </m:e>
          <m:sub>
            <m:r>
              <m:rPr>
                <m:sty m:val="p"/>
              </m:rPr>
              <w:rPr>
                <w:rFonts w:ascii="Cambria Math" w:eastAsia="Courier New" w:hAnsi="Cambria Math" w:cs="Arial"/>
                <w:color w:val="000000"/>
                <w:spacing w:val="1"/>
              </w:rPr>
              <m:t>ЗУ</m:t>
            </m:r>
          </m:sub>
        </m:sSub>
      </m:oMath>
      <w:r w:rsidRPr="00C94E18">
        <w:rPr>
          <w:rFonts w:ascii="Arial" w:eastAsia="Courier New" w:hAnsi="Arial" w:cs="Arial"/>
          <w:color w:val="000000"/>
          <w:spacing w:val="1"/>
          <w:shd w:val="clear" w:color="auto" w:fill="FFFFFF"/>
        </w:rPr>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spacing w:val="1"/>
          <w:shd w:val="clear" w:color="auto" w:fill="FFFFFF"/>
        </w:rPr>
      </w:pPr>
      <m:oMath>
        <m:sSub>
          <m:sSubPr>
            <m:ctrlPr>
              <w:rPr>
                <w:rFonts w:ascii="Cambria Math" w:eastAsia="Courier New" w:hAnsi="Cambria Math" w:cs="Arial"/>
                <w:color w:val="000000"/>
                <w:spacing w:val="1"/>
              </w:rPr>
            </m:ctrlPr>
          </m:sSubPr>
          <m:e>
            <m:r>
              <m:rPr>
                <m:sty m:val="p"/>
              </m:rPr>
              <w:rPr>
                <w:rFonts w:ascii="Cambria Math" w:eastAsia="Courier New" w:hAnsi="Cambria Math" w:cs="Arial"/>
                <w:color w:val="000000"/>
                <w:spacing w:val="1"/>
              </w:rPr>
              <m:t>S</m:t>
            </m:r>
          </m:e>
          <m:sub>
            <m:r>
              <m:rPr>
                <m:sty m:val="p"/>
              </m:rPr>
              <w:rPr>
                <w:rFonts w:ascii="Cambria Math" w:eastAsia="Courier New" w:hAnsi="Cambria Math" w:cs="Arial"/>
                <w:color w:val="000000"/>
                <w:spacing w:val="1"/>
              </w:rPr>
              <m:t>ЗАСТР</m:t>
            </m:r>
          </m:sub>
        </m:sSub>
      </m:oMath>
      <w:r w:rsidRPr="00C94E18">
        <w:rPr>
          <w:rFonts w:ascii="Arial" w:eastAsia="Courier New" w:hAnsi="Arial" w:cs="Arial"/>
          <w:color w:val="000000"/>
          <w:spacing w:val="1"/>
          <w:shd w:val="clear" w:color="auto" w:fill="FFFFFF"/>
        </w:rPr>
        <w:t>- 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spacing w:val="1"/>
          <w:shd w:val="clear" w:color="auto" w:fill="FFFFFF"/>
        </w:rPr>
      </w:pPr>
      <m:oMath>
        <m:sSub>
          <m:sSubPr>
            <m:ctrlPr>
              <w:rPr>
                <w:rFonts w:ascii="Cambria Math" w:eastAsia="Courier New" w:hAnsi="Cambria Math" w:cs="Arial"/>
                <w:color w:val="000000"/>
                <w:spacing w:val="1"/>
              </w:rPr>
            </m:ctrlPr>
          </m:sSubPr>
          <m:e>
            <m:r>
              <m:rPr>
                <m:sty m:val="p"/>
              </m:rPr>
              <w:rPr>
                <w:rFonts w:ascii="Cambria Math" w:eastAsia="Courier New" w:hAnsi="Cambria Math" w:cs="Arial"/>
                <w:color w:val="000000"/>
                <w:spacing w:val="1"/>
              </w:rPr>
              <m:t>S</m:t>
            </m:r>
          </m:e>
          <m:sub>
            <m:r>
              <m:rPr>
                <m:sty m:val="p"/>
              </m:rPr>
              <w:rPr>
                <w:rFonts w:ascii="Cambria Math" w:eastAsia="Courier New" w:hAnsi="Cambria Math" w:cs="Arial"/>
                <w:color w:val="000000"/>
                <w:spacing w:val="1"/>
              </w:rPr>
              <m:t>БЛАГОУСТР</m:t>
            </m:r>
          </m:sub>
        </m:sSub>
      </m:oMath>
      <w:r w:rsidRPr="00C94E18">
        <w:rPr>
          <w:rFonts w:ascii="Arial" w:eastAsia="Courier New" w:hAnsi="Arial" w:cs="Arial"/>
          <w:color w:val="000000"/>
          <w:spacing w:val="1"/>
          <w:shd w:val="clear" w:color="auto" w:fill="FFFFFF"/>
        </w:rPr>
        <w:t xml:space="preserve">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spacing w:val="1"/>
          <w:shd w:val="clear" w:color="auto" w:fill="FFFFFF"/>
        </w:rPr>
      </w:pPr>
      <w:proofErr w:type="gramStart"/>
      <w:r w:rsidRPr="00C94E18">
        <w:rPr>
          <w:rFonts w:ascii="Arial" w:eastAsia="Courier New" w:hAnsi="Arial" w:cs="Arial"/>
          <w:color w:val="000000"/>
          <w:spacing w:val="1"/>
          <w:shd w:val="clear" w:color="auto" w:fill="FFFFFF"/>
          <w:lang w:val="en-US"/>
        </w:rPr>
        <w:t>S</w:t>
      </w:r>
      <w:r w:rsidRPr="00C94E18">
        <w:rPr>
          <w:rFonts w:ascii="Arial" w:eastAsia="Courier New" w:hAnsi="Arial" w:cs="Arial"/>
          <w:color w:val="000000"/>
          <w:spacing w:val="1"/>
          <w:shd w:val="clear" w:color="auto" w:fill="FFFFFF"/>
        </w:rPr>
        <w:t>о</w:t>
      </w:r>
      <w:r w:rsidRPr="00C94E18">
        <w:rPr>
          <w:rFonts w:ascii="Arial" w:eastAsia="Courier New" w:hAnsi="Arial" w:cs="Arial"/>
          <w:smallCaps/>
          <w:color w:val="000000"/>
          <w:spacing w:val="1"/>
          <w:shd w:val="clear" w:color="auto" w:fill="FFFFFF"/>
        </w:rPr>
        <w:t>бщ</w:t>
      </w:r>
      <w:r w:rsidRPr="00C94E18">
        <w:rPr>
          <w:rFonts w:ascii="Arial" w:eastAsia="Courier New" w:hAnsi="Arial" w:cs="Arial"/>
          <w:color w:val="000000"/>
          <w:spacing w:val="1"/>
          <w:shd w:val="clear" w:color="auto" w:fill="FFFFFF"/>
        </w:rPr>
        <w:t xml:space="preserve"> - общая площадь жилого здания, кв.</w:t>
      </w:r>
      <w:proofErr w:type="gramEnd"/>
      <w:r w:rsidRPr="00C94E18">
        <w:rPr>
          <w:rFonts w:ascii="Arial" w:eastAsia="Courier New" w:hAnsi="Arial" w:cs="Arial"/>
          <w:color w:val="000000"/>
          <w:spacing w:val="1"/>
          <w:shd w:val="clear" w:color="auto" w:fill="FFFFFF"/>
        </w:rPr>
        <w:t xml:space="preserve"> </w:t>
      </w:r>
      <w:proofErr w:type="gramStart"/>
      <w:r w:rsidRPr="00C94E18">
        <w:rPr>
          <w:rFonts w:ascii="Arial" w:eastAsia="Courier New" w:hAnsi="Arial" w:cs="Arial"/>
          <w:color w:val="000000"/>
          <w:spacing w:val="1"/>
          <w:shd w:val="clear" w:color="auto" w:fill="FFFFFF"/>
        </w:rPr>
        <w:t>м</w:t>
      </w:r>
      <w:proofErr w:type="gramEnd"/>
      <w:r w:rsidRPr="00C94E18">
        <w:rPr>
          <w:rFonts w:ascii="Arial" w:eastAsia="Courier New" w:hAnsi="Arial" w:cs="Arial"/>
          <w:color w:val="000000"/>
          <w:spacing w:val="1"/>
          <w:shd w:val="clear" w:color="auto" w:fill="FFFFFF"/>
        </w:rPr>
        <w:t>;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spacing w:val="1"/>
          <w:shd w:val="clear" w:color="auto" w:fill="FFFFFF"/>
        </w:rPr>
      </w:pPr>
      <m:oMath>
        <m:sSub>
          <m:sSubPr>
            <m:ctrlPr>
              <w:rPr>
                <w:rFonts w:ascii="Cambria Math" w:eastAsia="Courier New" w:hAnsi="Cambria Math" w:cs="Arial"/>
                <w:color w:val="000000"/>
                <w:spacing w:val="1"/>
              </w:rPr>
            </m:ctrlPr>
          </m:sSubPr>
          <m:e>
            <m:r>
              <m:rPr>
                <m:sty m:val="p"/>
              </m:rPr>
              <w:rPr>
                <w:rFonts w:ascii="Cambria Math" w:eastAsia="Courier New" w:hAnsi="Cambria Math" w:cs="Arial"/>
                <w:color w:val="000000"/>
                <w:spacing w:val="1"/>
              </w:rPr>
              <m:t>К</m:t>
            </m:r>
          </m:e>
          <m:sub>
            <m:r>
              <m:rPr>
                <m:sty m:val="p"/>
              </m:rPr>
              <w:rPr>
                <w:rFonts w:ascii="Cambria Math" w:eastAsia="Courier New" w:hAnsi="Cambria Math" w:cs="Arial"/>
                <w:color w:val="000000"/>
                <w:spacing w:val="1"/>
              </w:rPr>
              <m:t xml:space="preserve"> КОММУНИКАЦИЙ</m:t>
            </m:r>
          </m:sub>
        </m:sSub>
      </m:oMath>
      <w:r w:rsidRPr="00C94E18">
        <w:rPr>
          <w:rFonts w:ascii="Arial" w:eastAsia="Courier New" w:hAnsi="Arial" w:cs="Arial"/>
          <w:color w:val="000000"/>
          <w:spacing w:val="1"/>
          <w:shd w:val="clear" w:color="auto" w:fill="FFFFFF"/>
        </w:rP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w:t>
      </w:r>
      <w:proofErr w:type="gramStart"/>
      <w:r w:rsidRPr="00C94E18">
        <w:rPr>
          <w:rFonts w:ascii="Arial" w:eastAsia="Courier New" w:hAnsi="Arial" w:cs="Arial"/>
          <w:color w:val="000000"/>
          <w:spacing w:val="1"/>
          <w:shd w:val="clear" w:color="auto" w:fill="FFFFFF"/>
        </w:rPr>
        <w:t>анализа градостроительных планов земельных участков объектов жилого назначения различной этажности</w:t>
      </w:r>
      <w:proofErr w:type="gramEnd"/>
      <w:r w:rsidRPr="00C94E18">
        <w:rPr>
          <w:rFonts w:ascii="Arial" w:eastAsia="Courier New" w:hAnsi="Arial" w:cs="Arial"/>
          <w:color w:val="000000"/>
          <w:spacing w:val="1"/>
          <w:shd w:val="clear" w:color="auto" w:fill="FFFFFF"/>
        </w:rPr>
        <w:t>. Для территорий с уклоном рельефа до 10% коэффициент коммуникаций равен 1,25.</w:t>
      </w: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rPr>
      </w:pPr>
      <w:r w:rsidRPr="00C94E18">
        <w:rPr>
          <w:rFonts w:ascii="Arial" w:eastAsia="Courier New" w:hAnsi="Arial" w:cs="Arial"/>
          <w:color w:val="000000"/>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При проектировании многоквартирной жилой застройки необходимо пред</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сматривать размещение площадок придомового благоустройства с учетом но</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мативного расстояния от площадок до жилых и общественных зданий.</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Показатель определяет минимальный уровень обеспеченности площадк</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ми придомового благоустройства жилого здания в границе земельного участка либо жилой группы. Выражается в площади территории, приходящейся на един</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цу общей площади жилых помещений (кв. м площадок/ 100 кв. м общей площади жилых помещений), устанавливается для каждого вида площадки дворового бл</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гоустройства. Минимально допустимые размеры площадок придомового благ</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устройства различного функционального назначения приведены ниже (Таблица 25).</w:t>
      </w:r>
    </w:p>
    <w:p w:rsidR="00C94E18" w:rsidRPr="00C94E18" w:rsidRDefault="00C94E18" w:rsidP="00C94E18">
      <w:pPr>
        <w:widowControl w:val="0"/>
        <w:ind w:firstLine="709"/>
        <w:contextualSpacing/>
        <w:jc w:val="both"/>
        <w:rPr>
          <w:rFonts w:ascii="Arial" w:hAnsi="Arial" w:cs="Arial"/>
          <w:spacing w:val="2"/>
        </w:rPr>
      </w:pPr>
    </w:p>
    <w:p w:rsidR="00C94E18" w:rsidRPr="00C94E18" w:rsidRDefault="00C94E18" w:rsidP="00C94E18">
      <w:pPr>
        <w:widowControl w:val="0"/>
        <w:contextualSpacing/>
        <w:jc w:val="right"/>
        <w:rPr>
          <w:rFonts w:ascii="Arial" w:hAnsi="Arial" w:cs="Arial"/>
          <w:bCs/>
          <w:spacing w:val="2"/>
        </w:rPr>
      </w:pPr>
      <w:bookmarkStart w:id="88" w:name="bookmark49"/>
      <w:r w:rsidRPr="00C94E18">
        <w:rPr>
          <w:rFonts w:ascii="Arial" w:hAnsi="Arial" w:cs="Arial"/>
          <w:bCs/>
          <w:spacing w:val="2"/>
        </w:rPr>
        <w:t>Таблица 25</w:t>
      </w: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Показатели минимально допустимых размеров площадок придомового благоустройства различного функционального назначения</w:t>
      </w:r>
      <w:bookmarkEnd w:id="88"/>
    </w:p>
    <w:p w:rsidR="00C94E18" w:rsidRPr="00C94E18" w:rsidRDefault="00C94E18" w:rsidP="00C94E18">
      <w:pPr>
        <w:widowControl w:val="0"/>
        <w:ind w:firstLine="794"/>
        <w:rPr>
          <w:rFonts w:ascii="Arial" w:eastAsia="Courier New" w:hAnsi="Arial" w:cs="Arial"/>
          <w:color w:val="000000"/>
        </w:rPr>
      </w:pPr>
    </w:p>
    <w:tbl>
      <w:tblPr>
        <w:tblStyle w:val="1011"/>
        <w:tblW w:w="5000" w:type="pct"/>
        <w:tblLook w:val="04A0" w:firstRow="1" w:lastRow="0" w:firstColumn="1" w:lastColumn="0" w:noHBand="0" w:noVBand="1"/>
      </w:tblPr>
      <w:tblGrid>
        <w:gridCol w:w="1447"/>
        <w:gridCol w:w="1293"/>
        <w:gridCol w:w="1361"/>
        <w:gridCol w:w="1336"/>
        <w:gridCol w:w="1400"/>
        <w:gridCol w:w="1336"/>
        <w:gridCol w:w="1400"/>
      </w:tblGrid>
      <w:tr w:rsidR="00C94E18" w:rsidRPr="00C94E18" w:rsidTr="00C94E18">
        <w:trPr>
          <w:trHeight w:val="465"/>
        </w:trPr>
        <w:tc>
          <w:tcPr>
            <w:tcW w:w="760" w:type="pct"/>
            <w:vMerge w:val="restar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bCs/>
              </w:rPr>
              <w:t>Наименов</w:t>
            </w:r>
            <w:r w:rsidRPr="00C94E18">
              <w:rPr>
                <w:rFonts w:ascii="Arial" w:hAnsi="Arial" w:cs="Arial"/>
                <w:bCs/>
              </w:rPr>
              <w:lastRenderedPageBreak/>
              <w:t>ание нормируемого расчетного показателя, единица измерения</w:t>
            </w:r>
          </w:p>
        </w:tc>
        <w:tc>
          <w:tcPr>
            <w:tcW w:w="1376" w:type="pct"/>
            <w:gridSpan w:val="2"/>
            <w:vMerge w:val="restar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lastRenderedPageBreak/>
              <w:t xml:space="preserve">Наименование </w:t>
            </w:r>
            <w:r w:rsidRPr="00C94E18">
              <w:rPr>
                <w:rFonts w:ascii="Arial" w:hAnsi="Arial" w:cs="Arial"/>
                <w:color w:val="000000"/>
              </w:rPr>
              <w:lastRenderedPageBreak/>
              <w:t>нормируемого расчетного показателя, единица измерения</w:t>
            </w:r>
          </w:p>
        </w:tc>
        <w:tc>
          <w:tcPr>
            <w:tcW w:w="2864" w:type="pct"/>
            <w:gridSpan w:val="4"/>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bCs/>
                <w:color w:val="000000"/>
              </w:rPr>
              <w:lastRenderedPageBreak/>
              <w:t xml:space="preserve">Значение </w:t>
            </w:r>
            <w:proofErr w:type="gramStart"/>
            <w:r w:rsidRPr="00C94E18">
              <w:rPr>
                <w:rFonts w:ascii="Arial" w:hAnsi="Arial" w:cs="Arial"/>
                <w:bCs/>
                <w:color w:val="000000"/>
              </w:rPr>
              <w:t>расчетного</w:t>
            </w:r>
            <w:proofErr w:type="gramEnd"/>
            <w:r w:rsidRPr="00C94E18">
              <w:rPr>
                <w:rFonts w:ascii="Arial" w:hAnsi="Arial" w:cs="Arial"/>
                <w:bCs/>
                <w:color w:val="000000"/>
              </w:rPr>
              <w:t xml:space="preserve"> показателя</w:t>
            </w:r>
          </w:p>
        </w:tc>
      </w:tr>
      <w:tr w:rsidR="00C94E18" w:rsidRPr="00C94E18" w:rsidTr="00C94E18">
        <w:trPr>
          <w:trHeight w:val="1168"/>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bCs/>
              </w:rPr>
            </w:pPr>
          </w:p>
        </w:tc>
        <w:tc>
          <w:tcPr>
            <w:tcW w:w="1376" w:type="pct"/>
            <w:gridSpan w:val="2"/>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1425" w:type="pct"/>
            <w:gridSpan w:val="2"/>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ОМЗ района</w:t>
            </w:r>
          </w:p>
        </w:tc>
        <w:tc>
          <w:tcPr>
            <w:tcW w:w="1439" w:type="pct"/>
            <w:gridSpan w:val="2"/>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ОМЗ поселения</w:t>
            </w:r>
          </w:p>
        </w:tc>
      </w:tr>
      <w:tr w:rsidR="00C94E18" w:rsidRPr="00C94E18" w:rsidTr="00C94E18">
        <w:trPr>
          <w:trHeight w:val="253"/>
        </w:trPr>
        <w:tc>
          <w:tcPr>
            <w:tcW w:w="760" w:type="pct"/>
          </w:tcPr>
          <w:p w:rsidR="00C94E18" w:rsidRPr="00C94E18" w:rsidRDefault="00C94E18" w:rsidP="00C94E18">
            <w:pPr>
              <w:suppressAutoHyphens/>
              <w:autoSpaceDE w:val="0"/>
              <w:autoSpaceDN w:val="0"/>
              <w:adjustRightInd w:val="0"/>
              <w:spacing w:line="240" w:lineRule="exact"/>
              <w:jc w:val="center"/>
              <w:rPr>
                <w:rFonts w:ascii="Arial" w:hAnsi="Arial" w:cs="Arial"/>
                <w:color w:val="000000"/>
              </w:rPr>
            </w:pPr>
            <w:r w:rsidRPr="00C94E18">
              <w:rPr>
                <w:rFonts w:ascii="Arial" w:hAnsi="Arial" w:cs="Arial"/>
                <w:color w:val="000000"/>
              </w:rPr>
              <w:lastRenderedPageBreak/>
              <w:t>1</w:t>
            </w:r>
          </w:p>
        </w:tc>
        <w:tc>
          <w:tcPr>
            <w:tcW w:w="1376" w:type="pct"/>
            <w:gridSpan w:val="2"/>
          </w:tcPr>
          <w:p w:rsidR="00C94E18" w:rsidRPr="00C94E18" w:rsidRDefault="00C94E18" w:rsidP="00C94E18">
            <w:pPr>
              <w:suppressAutoHyphens/>
              <w:autoSpaceDE w:val="0"/>
              <w:autoSpaceDN w:val="0"/>
              <w:adjustRightInd w:val="0"/>
              <w:spacing w:line="240" w:lineRule="exact"/>
              <w:jc w:val="center"/>
              <w:rPr>
                <w:rFonts w:ascii="Arial" w:hAnsi="Arial" w:cs="Arial"/>
                <w:color w:val="000000"/>
              </w:rPr>
            </w:pPr>
            <w:r w:rsidRPr="00C94E18">
              <w:rPr>
                <w:rFonts w:ascii="Arial" w:hAnsi="Arial" w:cs="Arial"/>
                <w:color w:val="000000"/>
              </w:rPr>
              <w:t>2</w:t>
            </w:r>
          </w:p>
        </w:tc>
        <w:tc>
          <w:tcPr>
            <w:tcW w:w="1425" w:type="pct"/>
            <w:gridSpan w:val="2"/>
          </w:tcPr>
          <w:p w:rsidR="00C94E18" w:rsidRPr="00C94E18" w:rsidRDefault="00C94E18" w:rsidP="00C94E18">
            <w:pPr>
              <w:suppressAutoHyphens/>
              <w:autoSpaceDE w:val="0"/>
              <w:autoSpaceDN w:val="0"/>
              <w:adjustRightInd w:val="0"/>
              <w:spacing w:line="240" w:lineRule="exact"/>
              <w:jc w:val="center"/>
              <w:rPr>
                <w:rFonts w:ascii="Arial" w:hAnsi="Arial" w:cs="Arial"/>
                <w:color w:val="000000"/>
              </w:rPr>
            </w:pPr>
            <w:r w:rsidRPr="00C94E18">
              <w:rPr>
                <w:rFonts w:ascii="Arial" w:hAnsi="Arial" w:cs="Arial"/>
                <w:color w:val="000000"/>
              </w:rPr>
              <w:t>3</w:t>
            </w:r>
          </w:p>
        </w:tc>
        <w:tc>
          <w:tcPr>
            <w:tcW w:w="1439" w:type="pct"/>
            <w:gridSpan w:val="2"/>
          </w:tcPr>
          <w:p w:rsidR="00C94E18" w:rsidRPr="00C94E18" w:rsidRDefault="00C94E18" w:rsidP="00C94E18">
            <w:pPr>
              <w:suppressAutoHyphens/>
              <w:autoSpaceDE w:val="0"/>
              <w:autoSpaceDN w:val="0"/>
              <w:adjustRightInd w:val="0"/>
              <w:spacing w:line="240" w:lineRule="exact"/>
              <w:jc w:val="center"/>
              <w:rPr>
                <w:rFonts w:ascii="Arial" w:hAnsi="Arial" w:cs="Arial"/>
                <w:color w:val="000000"/>
              </w:rPr>
            </w:pPr>
            <w:r w:rsidRPr="00C94E18">
              <w:rPr>
                <w:rFonts w:ascii="Arial" w:hAnsi="Arial" w:cs="Arial"/>
                <w:color w:val="000000"/>
              </w:rPr>
              <w:t>4</w:t>
            </w:r>
          </w:p>
        </w:tc>
      </w:tr>
      <w:tr w:rsidR="00C94E18" w:rsidRPr="00C94E18" w:rsidTr="00C94E18">
        <w:trPr>
          <w:trHeight w:val="2075"/>
        </w:trPr>
        <w:tc>
          <w:tcPr>
            <w:tcW w:w="760" w:type="pct"/>
            <w:vMerge w:val="restar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Объекты жилищного строительства</w:t>
            </w:r>
          </w:p>
        </w:tc>
        <w:tc>
          <w:tcPr>
            <w:tcW w:w="1376" w:type="pct"/>
            <w:gridSpan w:val="2"/>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Назначение площадки</w:t>
            </w:r>
          </w:p>
        </w:tc>
        <w:tc>
          <w:tcPr>
            <w:tcW w:w="693" w:type="pct"/>
            <w:hideMark/>
          </w:tcPr>
          <w:p w:rsidR="00C94E18" w:rsidRPr="00C94E18" w:rsidRDefault="00C94E18" w:rsidP="00C94E18">
            <w:pPr>
              <w:suppressAutoHyphens/>
              <w:autoSpaceDE w:val="0"/>
              <w:autoSpaceDN w:val="0"/>
              <w:adjustRightInd w:val="0"/>
              <w:spacing w:line="240" w:lineRule="exact"/>
              <w:rPr>
                <w:rFonts w:ascii="Arial" w:hAnsi="Arial" w:cs="Arial"/>
                <w:color w:val="000000"/>
                <w:vertAlign w:val="superscript"/>
              </w:rPr>
            </w:pPr>
            <w:r w:rsidRPr="00C94E18">
              <w:rPr>
                <w:rFonts w:ascii="Arial" w:hAnsi="Arial" w:cs="Arial"/>
                <w:color w:val="000000"/>
              </w:rPr>
              <w:t xml:space="preserve">Площадь площадки </w:t>
            </w:r>
            <w:r w:rsidRPr="00C94E18">
              <w:rPr>
                <w:rFonts w:ascii="Arial" w:hAnsi="Arial" w:cs="Arial"/>
                <w:color w:val="000000"/>
              </w:rPr>
              <w:br/>
              <w:t>кв. м на 100 кв. м общей площади жилых помещений</w:t>
            </w:r>
            <w:proofErr w:type="gramStart"/>
            <w:r w:rsidRPr="00C94E18">
              <w:rPr>
                <w:rFonts w:ascii="Arial" w:hAnsi="Arial" w:cs="Arial"/>
                <w:color w:val="000000"/>
                <w:vertAlign w:val="superscript"/>
              </w:rPr>
              <w:t>1</w:t>
            </w:r>
            <w:proofErr w:type="gramEnd"/>
            <w:r w:rsidRPr="00C94E18">
              <w:rPr>
                <w:rFonts w:ascii="Arial" w:hAnsi="Arial" w:cs="Arial"/>
                <w:color w:val="000000"/>
                <w:vertAlign w:val="superscript"/>
              </w:rPr>
              <w:t>,2</w:t>
            </w:r>
          </w:p>
        </w:tc>
        <w:tc>
          <w:tcPr>
            <w:tcW w:w="731" w:type="pct"/>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Минимальный размер одной площадки, кв. м</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vertAlign w:val="superscript"/>
              </w:rPr>
            </w:pPr>
            <w:r w:rsidRPr="00C94E18">
              <w:rPr>
                <w:rFonts w:ascii="Arial" w:hAnsi="Arial" w:cs="Arial"/>
                <w:color w:val="000000"/>
              </w:rPr>
              <w:t>Площадь площадки</w:t>
            </w:r>
            <w:r w:rsidRPr="00C94E18">
              <w:rPr>
                <w:rFonts w:ascii="Arial" w:hAnsi="Arial" w:cs="Arial"/>
                <w:color w:val="000000"/>
              </w:rPr>
              <w:br/>
              <w:t>кв. м на 100 кв. м общей площади жилых помещений</w:t>
            </w:r>
            <w:proofErr w:type="gramStart"/>
            <w:r w:rsidRPr="00C94E18">
              <w:rPr>
                <w:rFonts w:ascii="Arial" w:hAnsi="Arial" w:cs="Arial"/>
                <w:color w:val="000000"/>
                <w:vertAlign w:val="superscript"/>
              </w:rPr>
              <w:t>1</w:t>
            </w:r>
            <w:proofErr w:type="gramEnd"/>
            <w:r w:rsidRPr="00C94E18">
              <w:rPr>
                <w:rFonts w:ascii="Arial" w:hAnsi="Arial" w:cs="Arial"/>
                <w:color w:val="000000"/>
                <w:vertAlign w:val="superscript"/>
              </w:rPr>
              <w:t>,2</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Минимальный размер одной площадки, кв. м</w:t>
            </w:r>
          </w:p>
        </w:tc>
      </w:tr>
      <w:tr w:rsidR="00C94E18" w:rsidRPr="00C94E18" w:rsidTr="00C94E18">
        <w:trPr>
          <w:trHeight w:val="17"/>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1376" w:type="pct"/>
            <w:gridSpan w:val="2"/>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Для игр детей дошкольного и младшего школьного возраста</w:t>
            </w:r>
          </w:p>
        </w:tc>
        <w:tc>
          <w:tcPr>
            <w:tcW w:w="693"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2,47</w:t>
            </w:r>
          </w:p>
        </w:tc>
        <w:tc>
          <w:tcPr>
            <w:tcW w:w="731" w:type="pct"/>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12</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2,47</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12</w:t>
            </w:r>
          </w:p>
        </w:tc>
      </w:tr>
      <w:tr w:rsidR="00C94E18" w:rsidRPr="00C94E18" w:rsidTr="00C94E18">
        <w:trPr>
          <w:trHeight w:val="17"/>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1376" w:type="pct"/>
            <w:gridSpan w:val="2"/>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Для отдыха взрослого населения</w:t>
            </w:r>
          </w:p>
        </w:tc>
        <w:tc>
          <w:tcPr>
            <w:tcW w:w="693"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0,7</w:t>
            </w:r>
          </w:p>
        </w:tc>
        <w:tc>
          <w:tcPr>
            <w:tcW w:w="731" w:type="pct"/>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15</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0,7</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15</w:t>
            </w:r>
          </w:p>
        </w:tc>
      </w:tr>
      <w:tr w:rsidR="00C94E18" w:rsidRPr="00C94E18" w:rsidTr="00C94E18">
        <w:trPr>
          <w:trHeight w:val="17"/>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1376" w:type="pct"/>
            <w:gridSpan w:val="2"/>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Для занятий физкультурой</w:t>
            </w:r>
          </w:p>
        </w:tc>
        <w:tc>
          <w:tcPr>
            <w:tcW w:w="693"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2,6</w:t>
            </w:r>
          </w:p>
        </w:tc>
        <w:tc>
          <w:tcPr>
            <w:tcW w:w="731" w:type="pct"/>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98</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2,6</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98</w:t>
            </w:r>
          </w:p>
        </w:tc>
      </w:tr>
      <w:tr w:rsidR="00C94E18" w:rsidRPr="00C94E18" w:rsidTr="00C94E18">
        <w:trPr>
          <w:trHeight w:val="17"/>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1376" w:type="pct"/>
            <w:gridSpan w:val="2"/>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 xml:space="preserve">Для хозяйственных целей </w:t>
            </w:r>
            <w:r w:rsidRPr="00C94E18">
              <w:rPr>
                <w:rFonts w:ascii="Arial" w:hAnsi="Arial" w:cs="Arial"/>
                <w:color w:val="000000"/>
                <w:kern w:val="2"/>
              </w:rPr>
              <w:t>(контейнерные площадки для сбора ТКО и крупногабаритного мусора)</w:t>
            </w:r>
            <w:r w:rsidRPr="00C94E18">
              <w:rPr>
                <w:rFonts w:ascii="Arial" w:hAnsi="Arial" w:cs="Arial"/>
                <w:color w:val="000000"/>
                <w:vertAlign w:val="superscript"/>
              </w:rPr>
              <w:t>8</w:t>
            </w:r>
          </w:p>
        </w:tc>
        <w:tc>
          <w:tcPr>
            <w:tcW w:w="693"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0,2</w:t>
            </w:r>
          </w:p>
        </w:tc>
        <w:tc>
          <w:tcPr>
            <w:tcW w:w="731" w:type="pct"/>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10</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0,2</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10</w:t>
            </w:r>
          </w:p>
        </w:tc>
      </w:tr>
      <w:tr w:rsidR="00C94E18" w:rsidRPr="00C94E18" w:rsidTr="00C94E18">
        <w:trPr>
          <w:trHeight w:val="17"/>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668" w:type="pct"/>
            <w:vMerge w:val="restart"/>
            <w:hideMark/>
          </w:tcPr>
          <w:p w:rsidR="00C94E18" w:rsidRPr="00C94E18" w:rsidRDefault="00C94E18" w:rsidP="00C94E18">
            <w:pPr>
              <w:suppressAutoHyphens/>
              <w:autoSpaceDE w:val="0"/>
              <w:autoSpaceDN w:val="0"/>
              <w:adjustRightInd w:val="0"/>
              <w:spacing w:line="240" w:lineRule="exact"/>
              <w:rPr>
                <w:rFonts w:ascii="Arial" w:hAnsi="Arial" w:cs="Arial"/>
                <w:color w:val="000000"/>
                <w:vertAlign w:val="superscript"/>
              </w:rPr>
            </w:pPr>
            <w:r w:rsidRPr="00C94E18">
              <w:rPr>
                <w:rFonts w:ascii="Arial" w:hAnsi="Arial" w:cs="Arial"/>
                <w:color w:val="000000"/>
              </w:rPr>
              <w:t>Озеленение</w:t>
            </w:r>
            <w:proofErr w:type="gramStart"/>
            <w:r w:rsidRPr="00C94E18">
              <w:rPr>
                <w:rFonts w:ascii="Arial" w:hAnsi="Arial" w:cs="Arial"/>
                <w:color w:val="000000"/>
                <w:vertAlign w:val="superscript"/>
              </w:rPr>
              <w:t>6</w:t>
            </w:r>
            <w:proofErr w:type="gramEnd"/>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застройка на свободных территориях</w:t>
            </w:r>
          </w:p>
        </w:tc>
        <w:tc>
          <w:tcPr>
            <w:tcW w:w="693"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22</w:t>
            </w:r>
          </w:p>
        </w:tc>
        <w:tc>
          <w:tcPr>
            <w:tcW w:w="731" w:type="pct"/>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22</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w:t>
            </w:r>
          </w:p>
        </w:tc>
      </w:tr>
      <w:tr w:rsidR="00C94E18" w:rsidRPr="00C94E18" w:rsidTr="00C94E18">
        <w:trPr>
          <w:trHeight w:val="396"/>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668"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 xml:space="preserve">развитие застроенных территорий, в </w:t>
            </w:r>
            <w:proofErr w:type="spellStart"/>
            <w:r w:rsidRPr="00C94E18">
              <w:rPr>
                <w:rFonts w:ascii="Arial" w:hAnsi="Arial" w:cs="Arial"/>
                <w:color w:val="000000"/>
              </w:rPr>
              <w:t>т.ч</w:t>
            </w:r>
            <w:proofErr w:type="spellEnd"/>
            <w:r w:rsidRPr="00C94E18">
              <w:rPr>
                <w:rFonts w:ascii="Arial" w:hAnsi="Arial" w:cs="Arial"/>
                <w:color w:val="000000"/>
              </w:rPr>
              <w:t>. уплотнение</w:t>
            </w:r>
          </w:p>
        </w:tc>
        <w:tc>
          <w:tcPr>
            <w:tcW w:w="693"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22</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22</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w:t>
            </w:r>
          </w:p>
        </w:tc>
      </w:tr>
      <w:tr w:rsidR="00C94E18" w:rsidRPr="00C94E18" w:rsidTr="00C94E18">
        <w:trPr>
          <w:trHeight w:val="242"/>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1376" w:type="pct"/>
            <w:gridSpan w:val="2"/>
          </w:tcPr>
          <w:p w:rsidR="00C94E18" w:rsidRPr="00C94E18" w:rsidRDefault="00C94E18" w:rsidP="00C94E18">
            <w:pPr>
              <w:suppressAutoHyphens/>
              <w:autoSpaceDE w:val="0"/>
              <w:autoSpaceDN w:val="0"/>
              <w:adjustRightInd w:val="0"/>
              <w:spacing w:line="240" w:lineRule="exact"/>
              <w:rPr>
                <w:rFonts w:ascii="Arial" w:hAnsi="Arial" w:cs="Arial"/>
                <w:color w:val="000000"/>
                <w:vertAlign w:val="superscript"/>
              </w:rPr>
            </w:pPr>
            <w:r w:rsidRPr="00C94E18">
              <w:rPr>
                <w:rFonts w:ascii="Arial" w:hAnsi="Arial" w:cs="Arial"/>
                <w:color w:val="000000"/>
              </w:rPr>
              <w:t>Крытые общественные пространства (зимние сады)</w:t>
            </w:r>
            <w:r w:rsidRPr="00C94E18">
              <w:rPr>
                <w:rFonts w:ascii="Arial" w:hAnsi="Arial" w:cs="Arial"/>
                <w:color w:val="000000"/>
                <w:vertAlign w:val="superscript"/>
              </w:rPr>
              <w:t>7</w:t>
            </w:r>
          </w:p>
        </w:tc>
        <w:tc>
          <w:tcPr>
            <w:tcW w:w="693"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130</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130</w:t>
            </w:r>
          </w:p>
        </w:tc>
      </w:tr>
      <w:tr w:rsidR="00C94E18" w:rsidRPr="00C94E18" w:rsidTr="00C94E18">
        <w:trPr>
          <w:trHeight w:val="159"/>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1376" w:type="pct"/>
            <w:gridSpan w:val="2"/>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Для выгула собак5</w:t>
            </w:r>
          </w:p>
        </w:tc>
        <w:tc>
          <w:tcPr>
            <w:tcW w:w="693"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0,1</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150</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0,1</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150</w:t>
            </w:r>
          </w:p>
        </w:tc>
      </w:tr>
      <w:tr w:rsidR="00C94E18" w:rsidRPr="00C94E18" w:rsidTr="00C94E18">
        <w:trPr>
          <w:trHeight w:val="200"/>
        </w:trPr>
        <w:tc>
          <w:tcPr>
            <w:tcW w:w="760" w:type="pct"/>
            <w:vMerge/>
          </w:tcPr>
          <w:p w:rsidR="00C94E18" w:rsidRPr="00C94E18" w:rsidRDefault="00C94E18" w:rsidP="00C94E18">
            <w:pPr>
              <w:suppressAutoHyphens/>
              <w:autoSpaceDE w:val="0"/>
              <w:autoSpaceDN w:val="0"/>
              <w:adjustRightInd w:val="0"/>
              <w:spacing w:line="240" w:lineRule="exact"/>
              <w:rPr>
                <w:rFonts w:ascii="Arial" w:hAnsi="Arial" w:cs="Arial"/>
                <w:color w:val="000000"/>
              </w:rPr>
            </w:pPr>
          </w:p>
        </w:tc>
        <w:tc>
          <w:tcPr>
            <w:tcW w:w="1376" w:type="pct"/>
            <w:gridSpan w:val="2"/>
          </w:tcPr>
          <w:p w:rsidR="00C94E18" w:rsidRPr="00C94E18" w:rsidRDefault="00C94E18" w:rsidP="00C94E18">
            <w:pPr>
              <w:suppressAutoHyphens/>
              <w:autoSpaceDE w:val="0"/>
              <w:autoSpaceDN w:val="0"/>
              <w:adjustRightInd w:val="0"/>
              <w:spacing w:line="240" w:lineRule="exact"/>
              <w:rPr>
                <w:rFonts w:ascii="Arial" w:hAnsi="Arial" w:cs="Arial"/>
                <w:color w:val="000000"/>
                <w:vertAlign w:val="superscript"/>
              </w:rPr>
            </w:pPr>
            <w:r w:rsidRPr="00C94E18">
              <w:rPr>
                <w:rFonts w:ascii="Arial" w:hAnsi="Arial" w:cs="Arial"/>
                <w:color w:val="000000"/>
              </w:rPr>
              <w:t>Для парковки автомобилей</w:t>
            </w:r>
            <w:proofErr w:type="gramStart"/>
            <w:r w:rsidRPr="00C94E18">
              <w:rPr>
                <w:rFonts w:ascii="Arial" w:hAnsi="Arial" w:cs="Arial"/>
                <w:color w:val="000000"/>
                <w:vertAlign w:val="superscript"/>
              </w:rPr>
              <w:t>4</w:t>
            </w:r>
            <w:proofErr w:type="gramEnd"/>
          </w:p>
        </w:tc>
        <w:tc>
          <w:tcPr>
            <w:tcW w:w="693" w:type="pct"/>
            <w:hideMark/>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[3]</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75</w:t>
            </w:r>
          </w:p>
        </w:tc>
        <w:tc>
          <w:tcPr>
            <w:tcW w:w="708"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[3]</w:t>
            </w:r>
          </w:p>
        </w:tc>
        <w:tc>
          <w:tcPr>
            <w:tcW w:w="731" w:type="pct"/>
          </w:tcPr>
          <w:p w:rsidR="00C94E18" w:rsidRPr="00C94E18" w:rsidRDefault="00C94E18" w:rsidP="00C94E18">
            <w:pPr>
              <w:suppressAutoHyphens/>
              <w:autoSpaceDE w:val="0"/>
              <w:autoSpaceDN w:val="0"/>
              <w:adjustRightInd w:val="0"/>
              <w:spacing w:line="240" w:lineRule="exact"/>
              <w:rPr>
                <w:rFonts w:ascii="Arial" w:hAnsi="Arial" w:cs="Arial"/>
                <w:color w:val="000000"/>
              </w:rPr>
            </w:pPr>
            <w:r w:rsidRPr="00C94E18">
              <w:rPr>
                <w:rFonts w:ascii="Arial" w:hAnsi="Arial" w:cs="Arial"/>
                <w:color w:val="000000"/>
              </w:rPr>
              <w:t>75</w:t>
            </w:r>
          </w:p>
        </w:tc>
      </w:tr>
    </w:tbl>
    <w:p w:rsidR="00C94E18" w:rsidRPr="00C94E18" w:rsidRDefault="00C94E18" w:rsidP="00C94E18">
      <w:pPr>
        <w:widowControl w:val="0"/>
        <w:contextualSpacing/>
        <w:rPr>
          <w:rFonts w:ascii="Arial" w:eastAsia="Courier New" w:hAnsi="Arial" w:cs="Arial"/>
          <w:color w:val="000000"/>
        </w:rPr>
      </w:pPr>
    </w:p>
    <w:p w:rsidR="00C94E18" w:rsidRPr="00C94E18" w:rsidRDefault="00C94E18" w:rsidP="00C94E18">
      <w:pPr>
        <w:widowControl w:val="0"/>
        <w:ind w:firstLine="724"/>
        <w:contextualSpacing/>
        <w:rPr>
          <w:rFonts w:ascii="Arial" w:eastAsia="Courier New" w:hAnsi="Arial" w:cs="Arial"/>
          <w:color w:val="000000"/>
        </w:rPr>
      </w:pPr>
      <w:r w:rsidRPr="00C94E18">
        <w:rPr>
          <w:rFonts w:ascii="Arial" w:eastAsia="Courier New" w:hAnsi="Arial" w:cs="Arial"/>
          <w:color w:val="000000"/>
        </w:rPr>
        <w:t>Примечания:</w:t>
      </w:r>
    </w:p>
    <w:p w:rsidR="00C94E18" w:rsidRPr="00C94E18" w:rsidRDefault="00C94E18" w:rsidP="00C94E18">
      <w:pPr>
        <w:widowControl w:val="0"/>
        <w:ind w:firstLine="724"/>
        <w:contextualSpacing/>
        <w:rPr>
          <w:rFonts w:ascii="Arial" w:eastAsia="Courier New" w:hAnsi="Arial" w:cs="Arial"/>
          <w:color w:val="000000"/>
        </w:rPr>
      </w:pPr>
      <w:r w:rsidRPr="00C94E18">
        <w:rPr>
          <w:rFonts w:ascii="Arial" w:eastAsia="Courier New" w:hAnsi="Arial" w:cs="Arial"/>
          <w:color w:val="000000"/>
        </w:rPr>
        <w:t>1. 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w:t>
      </w:r>
      <w:r w:rsidRPr="00C94E18">
        <w:rPr>
          <w:rFonts w:ascii="Arial" w:eastAsia="Courier New" w:hAnsi="Arial" w:cs="Arial"/>
          <w:color w:val="000000"/>
        </w:rPr>
        <w:t>з</w:t>
      </w:r>
      <w:r w:rsidRPr="00C94E18">
        <w:rPr>
          <w:rFonts w:ascii="Arial" w:eastAsia="Courier New" w:hAnsi="Arial" w:cs="Arial"/>
          <w:color w:val="000000"/>
        </w:rPr>
        <w:t>можностей.</w:t>
      </w:r>
    </w:p>
    <w:p w:rsidR="00C94E18" w:rsidRPr="00C94E18" w:rsidRDefault="00C94E18" w:rsidP="00C94E18">
      <w:pPr>
        <w:widowControl w:val="0"/>
        <w:ind w:firstLine="724"/>
        <w:contextualSpacing/>
        <w:rPr>
          <w:rFonts w:ascii="Arial" w:eastAsia="Courier New" w:hAnsi="Arial" w:cs="Arial"/>
          <w:color w:val="000000"/>
        </w:rPr>
      </w:pPr>
      <w:r w:rsidRPr="00C94E18">
        <w:rPr>
          <w:rFonts w:ascii="Arial" w:eastAsia="Courier New" w:hAnsi="Arial" w:cs="Arial"/>
          <w:color w:val="000000"/>
        </w:rPr>
        <w:t>2. Общая площадь жилых помещений состоит из суммы площади всех ч</w:t>
      </w:r>
      <w:r w:rsidRPr="00C94E18">
        <w:rPr>
          <w:rFonts w:ascii="Arial" w:eastAsia="Courier New" w:hAnsi="Arial" w:cs="Arial"/>
          <w:color w:val="000000"/>
        </w:rPr>
        <w:t>а</w:t>
      </w:r>
      <w:r w:rsidRPr="00C94E18">
        <w:rPr>
          <w:rFonts w:ascii="Arial" w:eastAsia="Courier New" w:hAnsi="Arial" w:cs="Arial"/>
          <w:color w:val="000000"/>
        </w:rPr>
        <w:lastRenderedPageBreak/>
        <w:t>стей таких помещений, включая площадь помещений вспомогательного использ</w:t>
      </w:r>
      <w:r w:rsidRPr="00C94E18">
        <w:rPr>
          <w:rFonts w:ascii="Arial" w:eastAsia="Courier New" w:hAnsi="Arial" w:cs="Arial"/>
          <w:color w:val="000000"/>
        </w:rPr>
        <w:t>о</w:t>
      </w:r>
      <w:r w:rsidRPr="00C94E18">
        <w:rPr>
          <w:rFonts w:ascii="Arial" w:eastAsia="Courier New" w:hAnsi="Arial" w:cs="Arial"/>
          <w:color w:val="000000"/>
        </w:rPr>
        <w:t xml:space="preserve">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w:t>
      </w:r>
      <w:proofErr w:type="spellStart"/>
      <w:r w:rsidRPr="00C94E18">
        <w:rPr>
          <w:rFonts w:ascii="Arial" w:eastAsia="Courier New" w:hAnsi="Arial" w:cs="Arial"/>
          <w:color w:val="000000"/>
        </w:rPr>
        <w:t>Росреестра</w:t>
      </w:r>
      <w:proofErr w:type="spellEnd"/>
      <w:r w:rsidRPr="00C94E18">
        <w:rPr>
          <w:rFonts w:ascii="Arial" w:eastAsia="Courier New" w:hAnsi="Arial" w:cs="Arial"/>
          <w:color w:val="000000"/>
        </w:rPr>
        <w:t xml:space="preserve"> от 23.10.2020 N </w:t>
      </w:r>
      <w:proofErr w:type="gramStart"/>
      <w:r w:rsidRPr="00C94E18">
        <w:rPr>
          <w:rFonts w:ascii="Arial" w:eastAsia="Courier New" w:hAnsi="Arial" w:cs="Arial"/>
          <w:color w:val="000000"/>
        </w:rPr>
        <w:t>П</w:t>
      </w:r>
      <w:proofErr w:type="gramEnd"/>
      <w:r w:rsidRPr="00C94E18">
        <w:rPr>
          <w:rFonts w:ascii="Arial" w:eastAsia="Courier New" w:hAnsi="Arial" w:cs="Arial"/>
          <w:color w:val="000000"/>
        </w:rPr>
        <w:t>/0393.</w:t>
      </w:r>
    </w:p>
    <w:p w:rsidR="00C94E18" w:rsidRPr="00C94E18" w:rsidRDefault="00C94E18" w:rsidP="00C94E18">
      <w:pPr>
        <w:widowControl w:val="0"/>
        <w:ind w:firstLine="724"/>
        <w:contextualSpacing/>
        <w:rPr>
          <w:rFonts w:ascii="Arial" w:eastAsia="Courier New" w:hAnsi="Arial" w:cs="Arial"/>
          <w:color w:val="000000"/>
        </w:rPr>
      </w:pPr>
      <w:r w:rsidRPr="00C94E18">
        <w:rPr>
          <w:rFonts w:ascii="Arial" w:eastAsia="Courier New" w:hAnsi="Arial" w:cs="Arial"/>
          <w:color w:val="000000"/>
        </w:rPr>
        <w:t>3. Показатели определяются с учетом расчетных показателей обеспече</w:t>
      </w:r>
      <w:r w:rsidRPr="00C94E18">
        <w:rPr>
          <w:rFonts w:ascii="Arial" w:eastAsia="Courier New" w:hAnsi="Arial" w:cs="Arial"/>
          <w:color w:val="000000"/>
        </w:rPr>
        <w:t>н</w:t>
      </w:r>
      <w:r w:rsidRPr="00C94E18">
        <w:rPr>
          <w:rFonts w:ascii="Arial" w:eastAsia="Courier New" w:hAnsi="Arial" w:cs="Arial"/>
          <w:color w:val="000000"/>
        </w:rPr>
        <w:t xml:space="preserve">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раздела 1.4.9 настоящих МНГП. </w:t>
      </w:r>
    </w:p>
    <w:p w:rsidR="00C94E18" w:rsidRPr="00C94E18" w:rsidRDefault="00C94E18" w:rsidP="00C94E18">
      <w:pPr>
        <w:widowControl w:val="0"/>
        <w:ind w:firstLine="724"/>
        <w:contextualSpacing/>
        <w:rPr>
          <w:rFonts w:ascii="Arial" w:eastAsia="Courier New" w:hAnsi="Arial" w:cs="Arial"/>
          <w:color w:val="000000"/>
        </w:rPr>
      </w:pPr>
      <w:r w:rsidRPr="00C94E18">
        <w:rPr>
          <w:rFonts w:ascii="Arial" w:eastAsia="Courier New" w:hAnsi="Arial" w:cs="Arial"/>
          <w:color w:val="000000"/>
        </w:rPr>
        <w:t>4. Площадь территории, необходимая для размещения одного места хр</w:t>
      </w:r>
      <w:r w:rsidRPr="00C94E18">
        <w:rPr>
          <w:rFonts w:ascii="Arial" w:eastAsia="Courier New" w:hAnsi="Arial" w:cs="Arial"/>
          <w:color w:val="000000"/>
        </w:rPr>
        <w:t>а</w:t>
      </w:r>
      <w:r w:rsidRPr="00C94E18">
        <w:rPr>
          <w:rFonts w:ascii="Arial" w:eastAsia="Courier New" w:hAnsi="Arial" w:cs="Arial"/>
          <w:color w:val="000000"/>
        </w:rPr>
        <w:t>нения индивидуального автотранспорта с учетом организации проезда, приним</w:t>
      </w:r>
      <w:r w:rsidRPr="00C94E18">
        <w:rPr>
          <w:rFonts w:ascii="Arial" w:eastAsia="Courier New" w:hAnsi="Arial" w:cs="Arial"/>
          <w:color w:val="000000"/>
        </w:rPr>
        <w:t>а</w:t>
      </w:r>
      <w:r w:rsidRPr="00C94E18">
        <w:rPr>
          <w:rFonts w:ascii="Arial" w:eastAsia="Courier New" w:hAnsi="Arial" w:cs="Arial"/>
          <w:color w:val="000000"/>
        </w:rPr>
        <w:t>ется равной 25 кв. м</w:t>
      </w:r>
    </w:p>
    <w:p w:rsidR="00C94E18" w:rsidRPr="00C94E18" w:rsidRDefault="00C94E18" w:rsidP="00C94E18">
      <w:pPr>
        <w:widowControl w:val="0"/>
        <w:ind w:firstLine="724"/>
        <w:contextualSpacing/>
        <w:rPr>
          <w:rFonts w:ascii="Arial" w:eastAsia="Courier New" w:hAnsi="Arial" w:cs="Arial"/>
          <w:color w:val="000000"/>
        </w:rPr>
      </w:pPr>
      <w:r w:rsidRPr="00C94E18">
        <w:rPr>
          <w:rFonts w:ascii="Arial" w:eastAsia="Courier New" w:hAnsi="Arial" w:cs="Arial"/>
          <w:color w:val="000000"/>
        </w:rPr>
        <w:t>5. Допускается размещение одной площадки для выгула собак в границе микрорайона, квартала из расчета потребности в таком объекте всех прожива</w:t>
      </w:r>
      <w:r w:rsidRPr="00C94E18">
        <w:rPr>
          <w:rFonts w:ascii="Arial" w:eastAsia="Courier New" w:hAnsi="Arial" w:cs="Arial"/>
          <w:color w:val="000000"/>
        </w:rPr>
        <w:t>ю</w:t>
      </w:r>
      <w:r w:rsidRPr="00C94E18">
        <w:rPr>
          <w:rFonts w:ascii="Arial" w:eastAsia="Courier New" w:hAnsi="Arial" w:cs="Arial"/>
          <w:color w:val="000000"/>
        </w:rPr>
        <w:t>щих в данном элементе планировочной структуры.</w:t>
      </w:r>
    </w:p>
    <w:p w:rsidR="00C94E18" w:rsidRPr="00C94E18" w:rsidRDefault="00C94E18" w:rsidP="00C94E18">
      <w:pPr>
        <w:widowControl w:val="0"/>
        <w:ind w:firstLine="724"/>
        <w:contextualSpacing/>
        <w:rPr>
          <w:rFonts w:ascii="Arial" w:eastAsia="Courier New" w:hAnsi="Arial" w:cs="Arial"/>
          <w:color w:val="000000"/>
        </w:rPr>
      </w:pPr>
      <w:r w:rsidRPr="00C94E18">
        <w:rPr>
          <w:rFonts w:ascii="Arial" w:eastAsia="Courier New" w:hAnsi="Arial" w:cs="Arial"/>
          <w:color w:val="000000"/>
        </w:rPr>
        <w:t xml:space="preserve">6. Организация площадок озеленения обеспечивается следующим образом: не менее 20% - крупномерные саженцы деревьев исходя из площади территории не более 18 </w:t>
      </w:r>
      <w:proofErr w:type="spellStart"/>
      <w:r w:rsidRPr="00C94E18">
        <w:rPr>
          <w:rFonts w:ascii="Arial" w:eastAsia="Courier New" w:hAnsi="Arial" w:cs="Arial"/>
          <w:color w:val="000000"/>
        </w:rPr>
        <w:t>кв</w:t>
      </w:r>
      <w:proofErr w:type="gramStart"/>
      <w:r w:rsidRPr="00C94E18">
        <w:rPr>
          <w:rFonts w:ascii="Arial" w:eastAsia="Courier New" w:hAnsi="Arial" w:cs="Arial"/>
          <w:color w:val="000000"/>
        </w:rPr>
        <w:t>.м</w:t>
      </w:r>
      <w:proofErr w:type="spellEnd"/>
      <w:proofErr w:type="gramEnd"/>
      <w:r w:rsidRPr="00C94E18">
        <w:rPr>
          <w:rFonts w:ascii="Arial" w:eastAsia="Courier New" w:hAnsi="Arial" w:cs="Arial"/>
          <w:color w:val="000000"/>
        </w:rPr>
        <w:t xml:space="preserve"> на 1 саженец (высотой от 3 метров) с комом земли, включая оз</w:t>
      </w:r>
      <w:r w:rsidRPr="00C94E18">
        <w:rPr>
          <w:rFonts w:ascii="Arial" w:eastAsia="Courier New" w:hAnsi="Arial" w:cs="Arial"/>
          <w:color w:val="000000"/>
        </w:rPr>
        <w:t>е</w:t>
      </w:r>
      <w:r w:rsidRPr="00C94E18">
        <w:rPr>
          <w:rFonts w:ascii="Arial" w:eastAsia="Courier New" w:hAnsi="Arial" w:cs="Arial"/>
          <w:color w:val="000000"/>
        </w:rPr>
        <w:t>ленение травянистыми растениями; не менее 20% – кустарники исходя из площ</w:t>
      </w:r>
      <w:r w:rsidRPr="00C94E18">
        <w:rPr>
          <w:rFonts w:ascii="Arial" w:eastAsia="Courier New" w:hAnsi="Arial" w:cs="Arial"/>
          <w:color w:val="000000"/>
        </w:rPr>
        <w:t>а</w:t>
      </w:r>
      <w:r w:rsidRPr="00C94E18">
        <w:rPr>
          <w:rFonts w:ascii="Arial" w:eastAsia="Courier New" w:hAnsi="Arial" w:cs="Arial"/>
          <w:color w:val="000000"/>
        </w:rPr>
        <w:t xml:space="preserve">ди территории не более 4 </w:t>
      </w:r>
      <w:proofErr w:type="spellStart"/>
      <w:r w:rsidRPr="00C94E18">
        <w:rPr>
          <w:rFonts w:ascii="Arial" w:eastAsia="Courier New" w:hAnsi="Arial" w:cs="Arial"/>
          <w:color w:val="000000"/>
        </w:rPr>
        <w:t>кв.м</w:t>
      </w:r>
      <w:proofErr w:type="spellEnd"/>
      <w:r w:rsidRPr="00C94E18">
        <w:rPr>
          <w:rFonts w:ascii="Arial" w:eastAsia="Courier New" w:hAnsi="Arial" w:cs="Arial"/>
          <w:color w:val="000000"/>
        </w:rPr>
        <w:t xml:space="preserve"> на 1 кустарник, включая озеленение травянистыми растениями; 60% - травянистые растения (цветники и газон).</w:t>
      </w:r>
    </w:p>
    <w:p w:rsidR="00C94E18" w:rsidRPr="00C94E18" w:rsidRDefault="00C94E18" w:rsidP="00C94E18">
      <w:pPr>
        <w:widowControl w:val="0"/>
        <w:ind w:firstLine="724"/>
        <w:contextualSpacing/>
        <w:rPr>
          <w:rFonts w:ascii="Arial" w:eastAsia="Courier New" w:hAnsi="Arial" w:cs="Arial"/>
          <w:color w:val="000000"/>
        </w:rPr>
      </w:pPr>
      <w:r w:rsidRPr="00C94E18">
        <w:rPr>
          <w:rFonts w:ascii="Arial" w:eastAsia="Courier New" w:hAnsi="Arial" w:cs="Arial"/>
          <w:color w:val="000000"/>
        </w:rPr>
        <w:t>7. При развитии застроенных территорий и застройке на свободных терр</w:t>
      </w:r>
      <w:r w:rsidRPr="00C94E18">
        <w:rPr>
          <w:rFonts w:ascii="Arial" w:eastAsia="Courier New" w:hAnsi="Arial" w:cs="Arial"/>
          <w:color w:val="000000"/>
        </w:rPr>
        <w:t>и</w:t>
      </w:r>
      <w:r w:rsidRPr="00C94E18">
        <w:rPr>
          <w:rFonts w:ascii="Arial" w:eastAsia="Courier New" w:hAnsi="Arial" w:cs="Arial"/>
          <w:color w:val="000000"/>
        </w:rPr>
        <w:t>ториях рекомендуется организация крытых общественных пространств, и пеш</w:t>
      </w:r>
      <w:r w:rsidRPr="00C94E18">
        <w:rPr>
          <w:rFonts w:ascii="Arial" w:eastAsia="Courier New" w:hAnsi="Arial" w:cs="Arial"/>
          <w:color w:val="000000"/>
        </w:rPr>
        <w:t>е</w:t>
      </w:r>
      <w:r w:rsidRPr="00C94E18">
        <w:rPr>
          <w:rFonts w:ascii="Arial" w:eastAsia="Courier New" w:hAnsi="Arial" w:cs="Arial"/>
          <w:color w:val="000000"/>
        </w:rPr>
        <w:t xml:space="preserve">ходных галерей в первых </w:t>
      </w:r>
      <w:proofErr w:type="gramStart"/>
      <w:r w:rsidRPr="00C94E18">
        <w:rPr>
          <w:rFonts w:ascii="Arial" w:eastAsia="Courier New" w:hAnsi="Arial" w:cs="Arial"/>
          <w:color w:val="000000"/>
        </w:rPr>
        <w:t>этажах</w:t>
      </w:r>
      <w:proofErr w:type="gramEnd"/>
      <w:r w:rsidRPr="00C94E18">
        <w:rPr>
          <w:rFonts w:ascii="Arial" w:eastAsia="Courier New" w:hAnsi="Arial" w:cs="Arial"/>
          <w:color w:val="000000"/>
        </w:rPr>
        <w:t xml:space="preserve"> планируемых к строительству многоквартирных домов.</w:t>
      </w:r>
    </w:p>
    <w:p w:rsidR="00C94E18" w:rsidRPr="00C94E18" w:rsidRDefault="00C94E18" w:rsidP="00C94E18">
      <w:pPr>
        <w:widowControl w:val="0"/>
        <w:ind w:firstLine="724"/>
        <w:contextualSpacing/>
        <w:rPr>
          <w:rFonts w:ascii="Arial" w:eastAsia="Courier New" w:hAnsi="Arial" w:cs="Arial"/>
          <w:color w:val="000000"/>
        </w:rPr>
      </w:pPr>
      <w:r w:rsidRPr="00C94E18">
        <w:rPr>
          <w:rFonts w:ascii="Arial" w:eastAsia="Courier New" w:hAnsi="Arial" w:cs="Arial"/>
          <w:color w:val="000000"/>
        </w:rPr>
        <w:t>Допускается размещение общей площадки для хозяйственных целей в гр</w:t>
      </w:r>
      <w:r w:rsidRPr="00C94E18">
        <w:rPr>
          <w:rFonts w:ascii="Arial" w:eastAsia="Courier New" w:hAnsi="Arial" w:cs="Arial"/>
          <w:color w:val="000000"/>
        </w:rPr>
        <w:t>а</w:t>
      </w:r>
      <w:r w:rsidRPr="00C94E18">
        <w:rPr>
          <w:rFonts w:ascii="Arial" w:eastAsia="Courier New" w:hAnsi="Arial" w:cs="Arial"/>
          <w:color w:val="000000"/>
        </w:rPr>
        <w:t>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Удельный размер площадок для отдыха взрослого населения и хозя</w:t>
      </w:r>
      <w:r w:rsidRPr="00C94E18">
        <w:rPr>
          <w:rFonts w:ascii="Arial" w:hAnsi="Arial" w:cs="Arial"/>
          <w:color w:val="000000"/>
          <w:spacing w:val="1"/>
          <w:shd w:val="clear" w:color="auto" w:fill="FFFFFF"/>
        </w:rPr>
        <w:t>й</w:t>
      </w:r>
      <w:r w:rsidRPr="00C94E18">
        <w:rPr>
          <w:rFonts w:ascii="Arial" w:hAnsi="Arial" w:cs="Arial"/>
          <w:color w:val="000000"/>
          <w:spacing w:val="1"/>
          <w:shd w:val="clear" w:color="auto" w:fill="FFFFFF"/>
        </w:rPr>
        <w:t xml:space="preserve">ственных целей, установлен на </w:t>
      </w:r>
      <w:proofErr w:type="gramStart"/>
      <w:r w:rsidRPr="00C94E18">
        <w:rPr>
          <w:rFonts w:ascii="Arial" w:hAnsi="Arial" w:cs="Arial"/>
          <w:color w:val="000000"/>
          <w:spacing w:val="1"/>
          <w:shd w:val="clear" w:color="auto" w:fill="FFFFFF"/>
        </w:rPr>
        <w:t>основании</w:t>
      </w:r>
      <w:proofErr w:type="gramEnd"/>
      <w:r w:rsidRPr="00C94E18">
        <w:rPr>
          <w:rFonts w:ascii="Arial" w:hAnsi="Arial" w:cs="Arial"/>
          <w:color w:val="000000"/>
          <w:spacing w:val="1"/>
          <w:shd w:val="clear" w:color="auto" w:fill="FFFFFF"/>
        </w:rPr>
        <w:t xml:space="preserve">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щений для жителей Красноярского края.</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Расчет обеспеченности площадками придомового благоустройства прои</w:t>
      </w:r>
      <w:r w:rsidRPr="00C94E18">
        <w:rPr>
          <w:rFonts w:ascii="Arial" w:hAnsi="Arial" w:cs="Arial"/>
          <w:color w:val="000000"/>
          <w:spacing w:val="1"/>
          <w:shd w:val="clear" w:color="auto" w:fill="FFFFFF"/>
        </w:rPr>
        <w:t>з</w:t>
      </w:r>
      <w:r w:rsidRPr="00C94E18">
        <w:rPr>
          <w:rFonts w:ascii="Arial" w:hAnsi="Arial" w:cs="Arial"/>
          <w:color w:val="000000"/>
          <w:spacing w:val="1"/>
          <w:shd w:val="clear" w:color="auto" w:fill="FFFFFF"/>
        </w:rPr>
        <w:t>водится по формуле (1):</w:t>
      </w: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rPr>
      </w:pPr>
    </w:p>
    <w:p w:rsidR="00C94E18" w:rsidRPr="00C94E18" w:rsidRDefault="00C94E18" w:rsidP="00C94E18">
      <w:pPr>
        <w:widowControl w:val="0"/>
        <w:tabs>
          <w:tab w:val="left" w:pos="0"/>
        </w:tabs>
        <w:suppressAutoHyphens/>
        <w:ind w:firstLine="709"/>
        <w:contextualSpacing/>
        <w:jc w:val="both"/>
        <w:rPr>
          <w:rFonts w:ascii="Arial" w:eastAsia="Courier New" w:hAnsi="Arial" w:cs="Arial"/>
          <w:color w:val="000000"/>
        </w:rPr>
      </w:pPr>
      <w:r w:rsidRPr="00C94E18">
        <w:rPr>
          <w:rFonts w:ascii="Arial" w:eastAsia="Courier New" w:hAnsi="Arial" w:cs="Arial"/>
          <w:color w:val="000000"/>
          <w:lang w:val="en-US"/>
        </w:rPr>
        <w:t>S</w:t>
      </w:r>
      <w:r w:rsidRPr="00C94E18">
        <w:rPr>
          <w:rFonts w:ascii="Arial" w:eastAsia="Courier New" w:hAnsi="Arial" w:cs="Arial"/>
          <w:color w:val="000000"/>
          <w:vertAlign w:val="subscript"/>
        </w:rPr>
        <w:t>БЛАГОУСТР</w:t>
      </w:r>
      <w:r w:rsidRPr="00C94E18">
        <w:rPr>
          <w:rFonts w:ascii="Arial" w:eastAsia="Courier New" w:hAnsi="Arial" w:cs="Arial"/>
          <w:color w:val="000000"/>
        </w:rPr>
        <w:t>= П</w:t>
      </w:r>
      <w:r w:rsidRPr="00C94E18">
        <w:rPr>
          <w:rFonts w:ascii="Arial" w:eastAsia="Courier New" w:hAnsi="Arial" w:cs="Arial"/>
          <w:color w:val="000000"/>
          <w:vertAlign w:val="subscript"/>
        </w:rPr>
        <w:t>УД_БЛАГОУСТР</w:t>
      </w:r>
      <w:r w:rsidRPr="00C94E18">
        <w:rPr>
          <w:rFonts w:ascii="Arial" w:eastAsia="Courier New" w:hAnsi="Arial" w:cs="Arial"/>
          <w:color w:val="000000"/>
        </w:rPr>
        <w:t xml:space="preserve"> * </w:t>
      </w:r>
      <w:r w:rsidRPr="00C94E18">
        <w:rPr>
          <w:rFonts w:ascii="Arial" w:eastAsia="Courier New" w:hAnsi="Arial" w:cs="Arial"/>
          <w:color w:val="000000"/>
          <w:lang w:val="en-US"/>
        </w:rPr>
        <w:t>S</w:t>
      </w:r>
      <w:r w:rsidRPr="00C94E18">
        <w:rPr>
          <w:rFonts w:ascii="Arial" w:eastAsia="Courier New" w:hAnsi="Arial" w:cs="Arial"/>
          <w:color w:val="000000"/>
          <w:vertAlign w:val="subscript"/>
        </w:rPr>
        <w:t xml:space="preserve">ОБЩ._КВ </w:t>
      </w:r>
      <w:r w:rsidRPr="00C94E18">
        <w:rPr>
          <w:rFonts w:ascii="Arial" w:eastAsia="Courier New" w:hAnsi="Arial" w:cs="Arial"/>
          <w:color w:val="000000"/>
        </w:rPr>
        <w:t>/ 100, где:</w:t>
      </w:r>
    </w:p>
    <w:p w:rsidR="00C94E18" w:rsidRPr="00C94E18" w:rsidRDefault="00C94E18" w:rsidP="00C94E18">
      <w:pPr>
        <w:widowControl w:val="0"/>
        <w:suppressAutoHyphens/>
        <w:ind w:firstLine="709"/>
        <w:contextualSpacing/>
        <w:jc w:val="both"/>
        <w:rPr>
          <w:rFonts w:ascii="Arial" w:eastAsia="Courier New" w:hAnsi="Arial" w:cs="Arial"/>
          <w:color w:val="000000"/>
        </w:rPr>
      </w:pPr>
    </w:p>
    <w:p w:rsidR="00C94E18" w:rsidRPr="00C94E18" w:rsidRDefault="00C94E18" w:rsidP="00C94E18">
      <w:pPr>
        <w:widowControl w:val="0"/>
        <w:suppressAutoHyphens/>
        <w:ind w:firstLine="709"/>
        <w:contextualSpacing/>
        <w:jc w:val="both"/>
        <w:rPr>
          <w:rFonts w:ascii="Arial" w:eastAsia="Courier New" w:hAnsi="Arial" w:cs="Arial"/>
          <w:color w:val="000000"/>
        </w:rPr>
      </w:pPr>
      <w:proofErr w:type="gramStart"/>
      <w:r w:rsidRPr="00C94E18">
        <w:rPr>
          <w:rFonts w:ascii="Arial" w:eastAsia="Courier New" w:hAnsi="Arial" w:cs="Arial"/>
          <w:color w:val="000000"/>
          <w:lang w:val="en-US"/>
        </w:rPr>
        <w:t>S</w:t>
      </w:r>
      <w:r w:rsidRPr="00C94E18">
        <w:rPr>
          <w:rFonts w:ascii="Arial" w:eastAsia="Courier New" w:hAnsi="Arial" w:cs="Arial"/>
          <w:color w:val="000000"/>
          <w:vertAlign w:val="subscript"/>
        </w:rPr>
        <w:t xml:space="preserve">БЛАГОУСТР </w:t>
      </w:r>
      <w:r w:rsidRPr="00C94E18">
        <w:rPr>
          <w:rFonts w:ascii="Arial" w:eastAsia="Courier New" w:hAnsi="Arial" w:cs="Arial"/>
          <w:color w:val="000000"/>
        </w:rPr>
        <w:t>– минимальный размер площадок придомового благоустройства, кв.</w:t>
      </w:r>
      <w:proofErr w:type="gramEnd"/>
      <w:r w:rsidRPr="00C94E18">
        <w:rPr>
          <w:rFonts w:ascii="Arial" w:eastAsia="Courier New" w:hAnsi="Arial" w:cs="Arial"/>
          <w:color w:val="000000"/>
        </w:rPr>
        <w:t xml:space="preserve"> </w:t>
      </w:r>
      <w:proofErr w:type="gramStart"/>
      <w:r w:rsidRPr="00C94E18">
        <w:rPr>
          <w:rFonts w:ascii="Arial" w:eastAsia="Courier New" w:hAnsi="Arial" w:cs="Arial"/>
          <w:color w:val="000000"/>
        </w:rPr>
        <w:t>м</w:t>
      </w:r>
      <w:proofErr w:type="gramEnd"/>
      <w:r w:rsidRPr="00C94E18">
        <w:rPr>
          <w:rFonts w:ascii="Arial" w:eastAsia="Courier New" w:hAnsi="Arial" w:cs="Arial"/>
          <w:color w:val="000000"/>
        </w:rPr>
        <w:t>;</w:t>
      </w:r>
    </w:p>
    <w:p w:rsidR="00C94E18" w:rsidRPr="00C94E18" w:rsidRDefault="00C94E18" w:rsidP="00C94E18">
      <w:pPr>
        <w:widowControl w:val="0"/>
        <w:ind w:firstLine="709"/>
        <w:contextualSpacing/>
        <w:jc w:val="both"/>
        <w:rPr>
          <w:rFonts w:ascii="Arial" w:eastAsia="Courier New" w:hAnsi="Arial" w:cs="Arial"/>
          <w:color w:val="000000"/>
        </w:rPr>
      </w:pPr>
      <w:r w:rsidRPr="00C94E18">
        <w:rPr>
          <w:rFonts w:ascii="Arial" w:eastAsia="Courier New" w:hAnsi="Arial" w:cs="Arial"/>
          <w:color w:val="000000"/>
        </w:rPr>
        <w:t>П</w:t>
      </w:r>
      <w:r w:rsidRPr="00C94E18">
        <w:rPr>
          <w:rFonts w:ascii="Arial" w:eastAsia="Courier New" w:hAnsi="Arial" w:cs="Arial"/>
          <w:color w:val="000000"/>
          <w:vertAlign w:val="subscript"/>
        </w:rPr>
        <w:t>УД_БЛАГОУСТ</w:t>
      </w:r>
      <w:proofErr w:type="gramStart"/>
      <w:r w:rsidRPr="00C94E18">
        <w:rPr>
          <w:rFonts w:ascii="Arial" w:eastAsia="Courier New" w:hAnsi="Arial" w:cs="Arial"/>
          <w:color w:val="000000"/>
          <w:vertAlign w:val="subscript"/>
        </w:rPr>
        <w:t>Р</w:t>
      </w:r>
      <w:r w:rsidRPr="00C94E18">
        <w:rPr>
          <w:rFonts w:ascii="Arial" w:eastAsia="Courier New" w:hAnsi="Arial" w:cs="Arial"/>
          <w:color w:val="000000"/>
        </w:rPr>
        <w:t>–</w:t>
      </w:r>
      <w:proofErr w:type="gramEnd"/>
      <w:r w:rsidRPr="00C94E18">
        <w:rPr>
          <w:rFonts w:ascii="Arial" w:eastAsia="Courier New" w:hAnsi="Arial" w:cs="Arial"/>
          <w:color w:val="000000"/>
        </w:rPr>
        <w:t xml:space="preserve"> показатель удельной потребности в площадках придомового благоустройства, кв. м площади благоустройства на 100 кв. м общей площади ж</w:t>
      </w:r>
      <w:r w:rsidRPr="00C94E18">
        <w:rPr>
          <w:rFonts w:ascii="Arial" w:eastAsia="Courier New" w:hAnsi="Arial" w:cs="Arial"/>
          <w:color w:val="000000"/>
        </w:rPr>
        <w:t>и</w:t>
      </w:r>
      <w:r w:rsidRPr="00C94E18">
        <w:rPr>
          <w:rFonts w:ascii="Arial" w:eastAsia="Courier New" w:hAnsi="Arial" w:cs="Arial"/>
          <w:color w:val="000000"/>
        </w:rPr>
        <w:t>лых помещений. Принимается в соответствии с показателями таблицы (таблица 25) Материалов по обоснованию МНГП;</w:t>
      </w:r>
    </w:p>
    <w:p w:rsidR="00C94E18" w:rsidRPr="00C94E18" w:rsidRDefault="00C94E18" w:rsidP="00C94E18">
      <w:pPr>
        <w:widowControl w:val="0"/>
        <w:suppressAutoHyphens/>
        <w:ind w:firstLine="709"/>
        <w:contextualSpacing/>
        <w:jc w:val="both"/>
        <w:rPr>
          <w:rFonts w:ascii="Arial" w:eastAsia="Courier New" w:hAnsi="Arial" w:cs="Arial"/>
          <w:color w:val="000000"/>
        </w:rPr>
      </w:pPr>
      <w:proofErr w:type="gramStart"/>
      <w:r w:rsidRPr="00C94E18">
        <w:rPr>
          <w:rFonts w:ascii="Arial" w:eastAsia="Courier New" w:hAnsi="Arial" w:cs="Arial"/>
          <w:color w:val="000000"/>
          <w:lang w:val="en-US"/>
        </w:rPr>
        <w:t>S</w:t>
      </w:r>
      <w:r w:rsidRPr="00C94E18">
        <w:rPr>
          <w:rFonts w:ascii="Arial" w:eastAsia="Courier New" w:hAnsi="Arial" w:cs="Arial"/>
          <w:color w:val="000000"/>
          <w:vertAlign w:val="subscript"/>
        </w:rPr>
        <w:t xml:space="preserve">ОБЩ.КВ. </w:t>
      </w:r>
      <w:r w:rsidRPr="00C94E18">
        <w:rPr>
          <w:rFonts w:ascii="Arial" w:eastAsia="Courier New" w:hAnsi="Arial" w:cs="Arial"/>
          <w:color w:val="000000"/>
        </w:rPr>
        <w:t>– общей площади жилых помещений, кв.</w:t>
      </w:r>
      <w:proofErr w:type="gramEnd"/>
      <w:r w:rsidRPr="00C94E18">
        <w:rPr>
          <w:rFonts w:ascii="Arial" w:eastAsia="Courier New" w:hAnsi="Arial" w:cs="Arial"/>
          <w:color w:val="000000"/>
        </w:rPr>
        <w:t xml:space="preserve"> м. Принимается в соответствии с технико-экономическими показателями жилого здания, жилой </w:t>
      </w:r>
      <w:r w:rsidRPr="00C94E18">
        <w:rPr>
          <w:rFonts w:ascii="Arial" w:eastAsia="Courier New" w:hAnsi="Arial" w:cs="Arial"/>
          <w:color w:val="000000"/>
        </w:rPr>
        <w:lastRenderedPageBreak/>
        <w:t>группы.</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Расчет необходимо производить для каждого из видов площадок придом</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вого благоустройства.</w:t>
      </w:r>
      <w:r w:rsidRPr="00C94E18">
        <w:rPr>
          <w:rFonts w:ascii="Arial" w:hAnsi="Arial" w:cs="Arial"/>
          <w:spacing w:val="2"/>
        </w:rPr>
        <w:t xml:space="preserve"> </w:t>
      </w:r>
      <w:r w:rsidRPr="00C94E18">
        <w:rPr>
          <w:rFonts w:ascii="Arial" w:hAnsi="Arial" w:cs="Arial"/>
          <w:color w:val="000000"/>
          <w:spacing w:val="1"/>
          <w:shd w:val="clear" w:color="auto" w:fill="FFFFFF"/>
        </w:rPr>
        <w:t>При этом необходимо учитывать требования Таблица 12 раздела 1.4.9 настоящих МНГП в части мест постоянного хранения индивидуал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ного автотранспорта при размещении объектов капитального строительства ж</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лого назначения.</w:t>
      </w:r>
    </w:p>
    <w:p w:rsidR="00C94E18" w:rsidRPr="00C94E18" w:rsidRDefault="00C94E18" w:rsidP="00C94E18">
      <w:pPr>
        <w:widowControl w:val="0"/>
        <w:ind w:firstLine="709"/>
        <w:contextualSpacing/>
        <w:jc w:val="both"/>
        <w:rPr>
          <w:rFonts w:ascii="Arial" w:hAnsi="Arial" w:cs="Arial"/>
          <w:bCs/>
          <w:spacing w:val="2"/>
        </w:rPr>
      </w:pPr>
      <w:r w:rsidRPr="00C94E18">
        <w:rPr>
          <w:rFonts w:ascii="Arial" w:hAnsi="Arial" w:cs="Arial"/>
          <w:bCs/>
          <w:spacing w:val="2"/>
        </w:rPr>
        <w:t>Определение расчетной плотности населения в границах элемента план</w:t>
      </w:r>
      <w:r w:rsidRPr="00C94E18">
        <w:rPr>
          <w:rFonts w:ascii="Arial" w:hAnsi="Arial" w:cs="Arial"/>
          <w:bCs/>
          <w:spacing w:val="2"/>
        </w:rPr>
        <w:t>и</w:t>
      </w:r>
      <w:r w:rsidRPr="00C94E18">
        <w:rPr>
          <w:rFonts w:ascii="Arial" w:hAnsi="Arial" w:cs="Arial"/>
          <w:bCs/>
          <w:spacing w:val="2"/>
        </w:rPr>
        <w:t>ровочной структуры.</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Для регулирования плотности населения установлены дифференцирова</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ные показатели с учетом численности постоянного населения, природно-климатических</w:t>
      </w:r>
      <w:r w:rsidRPr="00C94E18">
        <w:rPr>
          <w:rFonts w:ascii="Arial" w:hAnsi="Arial" w:cs="Arial"/>
          <w:spacing w:val="2"/>
        </w:rPr>
        <w:t xml:space="preserve"> </w:t>
      </w:r>
      <w:r w:rsidRPr="00C94E18">
        <w:rPr>
          <w:rFonts w:ascii="Arial" w:hAnsi="Arial" w:cs="Arial"/>
          <w:color w:val="000000"/>
          <w:spacing w:val="1"/>
          <w:shd w:val="clear" w:color="auto" w:fill="FFFFFF"/>
        </w:rPr>
        <w:t>условий, территориальных возможностей населенных пунктов и результатов проведенного социологического исследования по выявлению общ</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ственного запроса населения.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Расчетная плотность населения определяет минимальное значение обе</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печенности населения территорией. Показатель позволяет оценить максимал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ную численность населения в границах проектируемой территории и потребность в размещении объектов социальной, коммунальной инфраструктуры необход</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мой мощности для этой территории.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xml:space="preserve">При формировании площадок под жилищное строительство для развития застроенных территорий в </w:t>
      </w:r>
      <w:proofErr w:type="spellStart"/>
      <w:r w:rsidRPr="00C94E18">
        <w:rPr>
          <w:rFonts w:ascii="Arial" w:hAnsi="Arial" w:cs="Arial"/>
          <w:color w:val="000000"/>
          <w:spacing w:val="1"/>
          <w:shd w:val="clear" w:color="auto" w:fill="FFFFFF"/>
        </w:rPr>
        <w:t>т</w:t>
      </w:r>
      <w:proofErr w:type="gramStart"/>
      <w:r w:rsidRPr="00C94E18">
        <w:rPr>
          <w:rFonts w:ascii="Arial" w:hAnsi="Arial" w:cs="Arial"/>
          <w:color w:val="000000"/>
          <w:spacing w:val="1"/>
          <w:shd w:val="clear" w:color="auto" w:fill="FFFFFF"/>
        </w:rPr>
        <w:t>.ч</w:t>
      </w:r>
      <w:proofErr w:type="spellEnd"/>
      <w:proofErr w:type="gramEnd"/>
      <w:r w:rsidRPr="00C94E18">
        <w:rPr>
          <w:rFonts w:ascii="Arial" w:hAnsi="Arial" w:cs="Arial"/>
          <w:color w:val="000000"/>
          <w:spacing w:val="1"/>
          <w:shd w:val="clear" w:color="auto" w:fill="FFFFFF"/>
        </w:rPr>
        <w:t xml:space="preserve"> уплотнение, для застройки отдельных земельных участков, при увеличении плотности сложившейся застройки необходимо учит</w:t>
      </w:r>
      <w:r w:rsidRPr="00C94E18">
        <w:rPr>
          <w:rFonts w:ascii="Arial" w:hAnsi="Arial" w:cs="Arial"/>
          <w:color w:val="000000"/>
          <w:spacing w:val="1"/>
          <w:shd w:val="clear" w:color="auto" w:fill="FFFFFF"/>
        </w:rPr>
        <w:t>ы</w:t>
      </w:r>
      <w:r w:rsidRPr="00C94E18">
        <w:rPr>
          <w:rFonts w:ascii="Arial" w:hAnsi="Arial" w:cs="Arial"/>
          <w:color w:val="000000"/>
          <w:spacing w:val="1"/>
          <w:shd w:val="clear" w:color="auto" w:fill="FFFFFF"/>
        </w:rPr>
        <w:t>вать:</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размер земельного участка - показатель минимально допустимой площ</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ди территории, необходимой для размещения многоквартирного жилого здания (жилых зданий);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обеспечение жителей планируемого жилого здания (жилых зданий) но</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мативной потребностью в объектах социальной инфраструктуры в границах 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шеходной доступности.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При формировании площадок для жилищного строительства на свободных территориях, необходимо учитывать:</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степень градостроительной ценности территории;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максимальную расчетную плотность населения, соответствующую пре</w:t>
      </w:r>
      <w:r w:rsidRPr="00C94E18">
        <w:rPr>
          <w:rFonts w:ascii="Arial" w:hAnsi="Arial" w:cs="Arial"/>
          <w:color w:val="000000"/>
          <w:spacing w:val="1"/>
          <w:shd w:val="clear" w:color="auto" w:fill="FFFFFF"/>
        </w:rPr>
        <w:t>д</w:t>
      </w:r>
      <w:r w:rsidRPr="00C94E18">
        <w:rPr>
          <w:rFonts w:ascii="Arial" w:hAnsi="Arial" w:cs="Arial"/>
          <w:color w:val="000000"/>
          <w:spacing w:val="1"/>
          <w:shd w:val="clear" w:color="auto" w:fill="FFFFFF"/>
        </w:rPr>
        <w:t>полагаемой высотности жилых зданий и уровню комфорта.</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При развитии застроенных территорий необходимо проводить анализ с</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лищное строительство на данной территории допускается только после соглас</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вания проекта на градостроительном совете и соответствующего обоснования.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При планировании развития жилищного строительства необходимо учит</w:t>
      </w:r>
      <w:r w:rsidRPr="00C94E18">
        <w:rPr>
          <w:rFonts w:ascii="Arial" w:hAnsi="Arial" w:cs="Arial"/>
          <w:color w:val="000000"/>
          <w:spacing w:val="1"/>
          <w:shd w:val="clear" w:color="auto" w:fill="FFFFFF"/>
        </w:rPr>
        <w:t>ы</w:t>
      </w:r>
      <w:r w:rsidRPr="00C94E18">
        <w:rPr>
          <w:rFonts w:ascii="Arial" w:hAnsi="Arial" w:cs="Arial"/>
          <w:color w:val="000000"/>
          <w:spacing w:val="1"/>
          <w:shd w:val="clear" w:color="auto" w:fill="FFFFFF"/>
        </w:rPr>
        <w:t>вать потребность в размещении в границах жилых зон объектов, обеспечива</w:t>
      </w:r>
      <w:r w:rsidRPr="00C94E18">
        <w:rPr>
          <w:rFonts w:ascii="Arial" w:hAnsi="Arial" w:cs="Arial"/>
          <w:color w:val="000000"/>
          <w:spacing w:val="1"/>
          <w:shd w:val="clear" w:color="auto" w:fill="FFFFFF"/>
        </w:rPr>
        <w:t>ю</w:t>
      </w:r>
      <w:r w:rsidRPr="00C94E18">
        <w:rPr>
          <w:rFonts w:ascii="Arial" w:hAnsi="Arial" w:cs="Arial"/>
          <w:color w:val="000000"/>
          <w:spacing w:val="1"/>
          <w:shd w:val="clear" w:color="auto" w:fill="FFFFFF"/>
        </w:rPr>
        <w:t>щих их жизнедеятельность, удовлетворяющих социальные потребности насел</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ния, создающих условия для комфортного проживания на территории. К таким объектам относятся: автомобильные проезды, зоны прокладки инженерных ко</w:t>
      </w:r>
      <w:r w:rsidRPr="00C94E18">
        <w:rPr>
          <w:rFonts w:ascii="Arial" w:hAnsi="Arial" w:cs="Arial"/>
          <w:color w:val="000000"/>
          <w:spacing w:val="1"/>
          <w:shd w:val="clear" w:color="auto" w:fill="FFFFFF"/>
        </w:rPr>
        <w:t>м</w:t>
      </w:r>
      <w:r w:rsidRPr="00C94E18">
        <w:rPr>
          <w:rFonts w:ascii="Arial" w:hAnsi="Arial" w:cs="Arial"/>
          <w:color w:val="000000"/>
          <w:spacing w:val="1"/>
          <w:shd w:val="clear" w:color="auto" w:fill="FFFFFF"/>
        </w:rPr>
        <w:t>муникаций, участки благоустройства и озеленения территории, объекты социал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но-бытового и культурного обслуживания населения повседневного и периодич</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ского пользования.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Расчетная плотность населения определяет минимальное значение обе</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 xml:space="preserve">печенности территорией, выражается в максимально допустимой расчетной </w:t>
      </w:r>
      <w:r w:rsidRPr="00C94E18">
        <w:rPr>
          <w:rFonts w:ascii="Arial" w:hAnsi="Arial" w:cs="Arial"/>
          <w:color w:val="000000"/>
          <w:spacing w:val="1"/>
          <w:shd w:val="clear" w:color="auto" w:fill="FFFFFF"/>
        </w:rPr>
        <w:lastRenderedPageBreak/>
        <w:t>плотности населения.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xml:space="preserve">Расчетная плотность населения установлена методом </w:t>
      </w:r>
      <w:proofErr w:type="spellStart"/>
      <w:r w:rsidRPr="00C94E18">
        <w:rPr>
          <w:rFonts w:ascii="Arial" w:hAnsi="Arial" w:cs="Arial"/>
          <w:color w:val="000000"/>
          <w:spacing w:val="1"/>
          <w:shd w:val="clear" w:color="auto" w:fill="FFFFFF"/>
        </w:rPr>
        <w:t>пространственно</w:t>
      </w:r>
      <w:r w:rsidRPr="00C94E18">
        <w:rPr>
          <w:rFonts w:ascii="Arial" w:hAnsi="Arial" w:cs="Arial"/>
          <w:color w:val="000000"/>
          <w:spacing w:val="1"/>
          <w:shd w:val="clear" w:color="auto" w:fill="FFFFFF"/>
        </w:rPr>
        <w:softHyphen/>
        <w:t>математического</w:t>
      </w:r>
      <w:proofErr w:type="spellEnd"/>
      <w:r w:rsidRPr="00C94E18">
        <w:rPr>
          <w:rFonts w:ascii="Arial" w:hAnsi="Arial" w:cs="Arial"/>
          <w:color w:val="000000"/>
          <w:spacing w:val="1"/>
          <w:shd w:val="clear" w:color="auto" w:fill="FFFFFF"/>
        </w:rPr>
        <w:t xml:space="preserve"> моделирования с целью определения максимального числа ж</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телей, приходящегося на единицу площади территории при следующих условиях:</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proofErr w:type="gramStart"/>
      <w:r w:rsidRPr="00C94E18">
        <w:rPr>
          <w:rFonts w:ascii="Arial" w:hAnsi="Arial" w:cs="Arial"/>
          <w:color w:val="000000"/>
          <w:spacing w:val="1"/>
          <w:shd w:val="clear" w:color="auto" w:fill="FFFFFF"/>
        </w:rPr>
        <w:t>полное</w:t>
      </w:r>
      <w:proofErr w:type="gramEnd"/>
      <w:r w:rsidRPr="00C94E18">
        <w:rPr>
          <w:rFonts w:ascii="Arial" w:hAnsi="Arial" w:cs="Arial"/>
          <w:color w:val="000000"/>
          <w:spacing w:val="1"/>
          <w:shd w:val="clear" w:color="auto" w:fill="FFFFFF"/>
        </w:rPr>
        <w:t xml:space="preserve"> обеспечение жителей объектами: социальной, коммунальной,</w:t>
      </w:r>
      <w:r w:rsidRPr="00C94E18">
        <w:rPr>
          <w:rFonts w:ascii="Arial" w:hAnsi="Arial" w:cs="Arial"/>
          <w:spacing w:val="2"/>
        </w:rPr>
        <w:t xml:space="preserve"> </w:t>
      </w:r>
      <w:r w:rsidRPr="00C94E18">
        <w:rPr>
          <w:rFonts w:ascii="Arial" w:hAnsi="Arial" w:cs="Arial"/>
          <w:color w:val="000000"/>
          <w:spacing w:val="1"/>
          <w:shd w:val="clear" w:color="auto" w:fill="FFFFFF"/>
        </w:rPr>
        <w:t>транспортной инфраструктур, прочими объектами обслуживания в границах п</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шеходной доступности;</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spacing w:val="2"/>
        </w:rPr>
        <w:t xml:space="preserve">- </w:t>
      </w:r>
      <w:r w:rsidRPr="00C94E18">
        <w:rPr>
          <w:rFonts w:ascii="Arial" w:eastAsia="Courier New" w:hAnsi="Arial" w:cs="Arial"/>
          <w:color w:val="000000"/>
          <w:spacing w:val="1"/>
          <w:shd w:val="clear" w:color="auto" w:fill="FFFFFF"/>
        </w:rPr>
        <w:t>соблюдение нормативного уровня озеленения и благоустройства терр</w:t>
      </w:r>
      <w:r w:rsidRPr="00C94E18">
        <w:rPr>
          <w:rFonts w:ascii="Arial" w:eastAsia="Courier New" w:hAnsi="Arial" w:cs="Arial"/>
          <w:color w:val="000000"/>
          <w:spacing w:val="1"/>
          <w:shd w:val="clear" w:color="auto" w:fill="FFFFFF"/>
        </w:rPr>
        <w:t>и</w:t>
      </w:r>
      <w:r w:rsidRPr="00C94E18">
        <w:rPr>
          <w:rFonts w:ascii="Arial" w:eastAsia="Courier New" w:hAnsi="Arial" w:cs="Arial"/>
          <w:color w:val="000000"/>
          <w:spacing w:val="1"/>
          <w:shd w:val="clear" w:color="auto" w:fill="FFFFFF"/>
        </w:rPr>
        <w:t>тории, уровня жилищной обеспеченности в соответствии со стратегическими з</w:t>
      </w:r>
      <w:r w:rsidRPr="00C94E18">
        <w:rPr>
          <w:rFonts w:ascii="Arial" w:eastAsia="Courier New" w:hAnsi="Arial" w:cs="Arial"/>
          <w:color w:val="000000"/>
          <w:spacing w:val="1"/>
          <w:shd w:val="clear" w:color="auto" w:fill="FFFFFF"/>
        </w:rPr>
        <w:t>а</w:t>
      </w:r>
      <w:r w:rsidRPr="00C94E18">
        <w:rPr>
          <w:rFonts w:ascii="Arial" w:eastAsia="Courier New" w:hAnsi="Arial" w:cs="Arial"/>
          <w:color w:val="000000"/>
          <w:spacing w:val="1"/>
          <w:shd w:val="clear" w:color="auto" w:fill="FFFFFF"/>
        </w:rPr>
        <w:t>дачами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расчетных показателей минимальной обеспеченности объектами соц</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альной инфраструктуры повседневного, периодического пользования, размеров земельных участков, необходимых для размещения данных объектов и террит</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риальной доступности таких объектов для населения;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потребности в обеспечении населения объектами торговли, общественн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го питания, прочими объектами обслуживания;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действующего уровня обеспеченности населения легковыми автомоб</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лями на расчетный срок, показателей обеспеченности местами постоянного и временного хранения автомобилей;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требований к благоустройству и озеленению территорий, доли озелен</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ния земельных участков;</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минимального размера земельного участка объектов жилищного стро</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тельства;</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морфологических признаков планировочного элемента (размер планир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вочного элемента, плотность улично-дорожной сети, преобладающий тип з</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стройки).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Баланс территорий является основанием для установления максимальной расчетной плотности населения в границах планировочного элемента.</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Результат определения балансов территорий приведены ниже (таблица 26, таблица 27).</w:t>
      </w:r>
      <w:bookmarkStart w:id="89" w:name="bookmark50"/>
    </w:p>
    <w:p w:rsidR="00C94E18" w:rsidRPr="00C94E18" w:rsidRDefault="00C94E18" w:rsidP="00C94E18">
      <w:pPr>
        <w:widowControl w:val="0"/>
        <w:contextualSpacing/>
        <w:jc w:val="both"/>
        <w:rPr>
          <w:rFonts w:ascii="Arial" w:hAnsi="Arial" w:cs="Arial"/>
          <w:spacing w:val="2"/>
        </w:rPr>
      </w:pPr>
    </w:p>
    <w:p w:rsidR="00C94E18" w:rsidRPr="00C94E18" w:rsidRDefault="00C94E18" w:rsidP="00C94E18">
      <w:pPr>
        <w:widowControl w:val="0"/>
        <w:contextualSpacing/>
        <w:jc w:val="right"/>
        <w:rPr>
          <w:rFonts w:ascii="Arial" w:hAnsi="Arial" w:cs="Arial"/>
          <w:spacing w:val="2"/>
        </w:rPr>
      </w:pPr>
      <w:r w:rsidRPr="00C94E18">
        <w:rPr>
          <w:rFonts w:ascii="Arial" w:hAnsi="Arial" w:cs="Arial"/>
          <w:spacing w:val="2"/>
        </w:rPr>
        <w:t>Таблица 26</w:t>
      </w: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spacing w:val="2"/>
        </w:rPr>
        <w:t xml:space="preserve">Баланс территорий элемента планировочной </w:t>
      </w:r>
      <w:proofErr w:type="spellStart"/>
      <w:r w:rsidRPr="00C94E18">
        <w:rPr>
          <w:rFonts w:ascii="Arial" w:hAnsi="Arial" w:cs="Arial"/>
          <w:spacing w:val="2"/>
        </w:rPr>
        <w:t>структуры</w:t>
      </w:r>
      <w:bookmarkEnd w:id="89"/>
      <w:r w:rsidRPr="00C94E18">
        <w:rPr>
          <w:rFonts w:ascii="Arial" w:hAnsi="Arial" w:cs="Arial"/>
          <w:spacing w:val="2"/>
        </w:rPr>
        <w:t>малоэтажной</w:t>
      </w:r>
      <w:proofErr w:type="spellEnd"/>
      <w:r w:rsidRPr="00C94E18">
        <w:rPr>
          <w:rFonts w:ascii="Arial" w:hAnsi="Arial" w:cs="Arial"/>
          <w:spacing w:val="2"/>
        </w:rPr>
        <w:t xml:space="preserve"> ж</w:t>
      </w:r>
      <w:r w:rsidRPr="00C94E18">
        <w:rPr>
          <w:rFonts w:ascii="Arial" w:hAnsi="Arial" w:cs="Arial"/>
          <w:spacing w:val="2"/>
        </w:rPr>
        <w:t>и</w:t>
      </w:r>
      <w:r w:rsidRPr="00C94E18">
        <w:rPr>
          <w:rFonts w:ascii="Arial" w:hAnsi="Arial" w:cs="Arial"/>
          <w:spacing w:val="2"/>
        </w:rPr>
        <w:t>лой застройкой</w:t>
      </w:r>
    </w:p>
    <w:p w:rsidR="00C94E18" w:rsidRPr="00C94E18" w:rsidRDefault="00C94E18" w:rsidP="00C94E18">
      <w:pPr>
        <w:widowControl w:val="0"/>
        <w:spacing w:line="278" w:lineRule="exact"/>
        <w:jc w:val="both"/>
        <w:rPr>
          <w:rFonts w:ascii="Arial" w:hAnsi="Arial" w:cs="Arial"/>
          <w:bCs/>
          <w:spacing w:val="2"/>
        </w:rPr>
      </w:pPr>
    </w:p>
    <w:tbl>
      <w:tblPr>
        <w:tblStyle w:val="1011"/>
        <w:tblW w:w="5000" w:type="pct"/>
        <w:tblLook w:val="0000" w:firstRow="0" w:lastRow="0" w:firstColumn="0" w:lastColumn="0" w:noHBand="0" w:noVBand="0"/>
      </w:tblPr>
      <w:tblGrid>
        <w:gridCol w:w="4045"/>
        <w:gridCol w:w="841"/>
        <w:gridCol w:w="957"/>
        <w:gridCol w:w="1086"/>
        <w:gridCol w:w="1089"/>
        <w:gridCol w:w="1555"/>
      </w:tblGrid>
      <w:tr w:rsidR="00C94E18" w:rsidRPr="00C94E18" w:rsidTr="00C94E18">
        <w:trPr>
          <w:trHeight w:hRule="exact" w:val="701"/>
        </w:trPr>
        <w:tc>
          <w:tcPr>
            <w:tcW w:w="2113" w:type="pct"/>
            <w:vMerge w:val="restar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Назначение территории</w:t>
            </w:r>
          </w:p>
        </w:tc>
        <w:tc>
          <w:tcPr>
            <w:tcW w:w="2887" w:type="pct"/>
            <w:gridSpan w:val="5"/>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Доля территорий в зависимости от площади элемента планировочной структуры, %</w:t>
            </w:r>
          </w:p>
        </w:tc>
      </w:tr>
      <w:tr w:rsidR="00C94E18" w:rsidRPr="00C94E18" w:rsidTr="00C94E18">
        <w:trPr>
          <w:trHeight w:hRule="exact" w:val="669"/>
        </w:trPr>
        <w:tc>
          <w:tcPr>
            <w:tcW w:w="2113" w:type="pct"/>
            <w:vMerge/>
          </w:tcPr>
          <w:p w:rsidR="00C94E18" w:rsidRPr="00C94E18" w:rsidRDefault="00C94E18" w:rsidP="00C94E18">
            <w:pPr>
              <w:rPr>
                <w:rFonts w:ascii="Arial" w:hAnsi="Arial" w:cs="Arial"/>
                <w:color w:val="000000"/>
                <w:sz w:val="20"/>
                <w:szCs w:val="20"/>
              </w:rPr>
            </w:pPr>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1,5 га</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до 10 га</w:t>
            </w:r>
          </w:p>
        </w:tc>
        <w:tc>
          <w:tcPr>
            <w:tcW w:w="567"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от 10 до 40 га</w:t>
            </w:r>
          </w:p>
        </w:tc>
        <w:tc>
          <w:tcPr>
            <w:tcW w:w="56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от 40 до 90 га</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более 90 га</w:t>
            </w:r>
          </w:p>
        </w:tc>
      </w:tr>
      <w:tr w:rsidR="00C94E18" w:rsidRPr="00C94E18" w:rsidTr="00C94E18">
        <w:trPr>
          <w:trHeight w:hRule="exact" w:val="410"/>
        </w:trPr>
        <w:tc>
          <w:tcPr>
            <w:tcW w:w="2113" w:type="pct"/>
          </w:tcPr>
          <w:p w:rsidR="00C94E18" w:rsidRPr="00C94E18" w:rsidRDefault="00C94E18" w:rsidP="00C94E18">
            <w:pPr>
              <w:jc w:val="center"/>
              <w:rPr>
                <w:rFonts w:ascii="Arial" w:hAnsi="Arial" w:cs="Arial"/>
                <w:spacing w:val="2"/>
              </w:rPr>
            </w:pPr>
            <w:r w:rsidRPr="00C94E18">
              <w:rPr>
                <w:rFonts w:ascii="Arial" w:hAnsi="Arial" w:cs="Arial"/>
                <w:color w:val="000000"/>
                <w:spacing w:val="1"/>
                <w:shd w:val="clear" w:color="auto" w:fill="FFFFFF"/>
              </w:rPr>
              <w:t>1</w:t>
            </w:r>
          </w:p>
        </w:tc>
        <w:tc>
          <w:tcPr>
            <w:tcW w:w="439" w:type="pct"/>
          </w:tcPr>
          <w:p w:rsidR="00C94E18" w:rsidRPr="00C94E18" w:rsidRDefault="00C94E18" w:rsidP="00C94E18">
            <w:pPr>
              <w:jc w:val="center"/>
              <w:rPr>
                <w:rFonts w:ascii="Arial" w:hAnsi="Arial" w:cs="Arial"/>
                <w:spacing w:val="2"/>
              </w:rPr>
            </w:pPr>
            <w:r w:rsidRPr="00C94E18">
              <w:rPr>
                <w:rFonts w:ascii="Arial" w:hAnsi="Arial" w:cs="Arial"/>
                <w:color w:val="000000"/>
                <w:spacing w:val="1"/>
                <w:shd w:val="clear" w:color="auto" w:fill="FFFFFF"/>
              </w:rPr>
              <w:t>2</w:t>
            </w:r>
          </w:p>
        </w:tc>
        <w:tc>
          <w:tcPr>
            <w:tcW w:w="500" w:type="pct"/>
          </w:tcPr>
          <w:p w:rsidR="00C94E18" w:rsidRPr="00C94E18" w:rsidRDefault="00C94E18" w:rsidP="00C94E18">
            <w:pPr>
              <w:jc w:val="center"/>
              <w:rPr>
                <w:rFonts w:ascii="Arial" w:hAnsi="Arial" w:cs="Arial"/>
                <w:spacing w:val="2"/>
              </w:rPr>
            </w:pPr>
            <w:r w:rsidRPr="00C94E18">
              <w:rPr>
                <w:rFonts w:ascii="Arial" w:hAnsi="Arial" w:cs="Arial"/>
                <w:color w:val="000000"/>
                <w:spacing w:val="1"/>
                <w:shd w:val="clear" w:color="auto" w:fill="FFFFFF"/>
              </w:rPr>
              <w:t>3</w:t>
            </w:r>
          </w:p>
        </w:tc>
        <w:tc>
          <w:tcPr>
            <w:tcW w:w="567" w:type="pct"/>
          </w:tcPr>
          <w:p w:rsidR="00C94E18" w:rsidRPr="00C94E18" w:rsidRDefault="00C94E18" w:rsidP="00C94E18">
            <w:pPr>
              <w:ind w:left="460"/>
              <w:jc w:val="center"/>
              <w:rPr>
                <w:rFonts w:ascii="Arial" w:hAnsi="Arial" w:cs="Arial"/>
                <w:spacing w:val="2"/>
              </w:rPr>
            </w:pPr>
            <w:r w:rsidRPr="00C94E18">
              <w:rPr>
                <w:rFonts w:ascii="Arial" w:hAnsi="Arial" w:cs="Arial"/>
                <w:color w:val="000000"/>
                <w:spacing w:val="1"/>
                <w:shd w:val="clear" w:color="auto" w:fill="FFFFFF"/>
              </w:rPr>
              <w:t>4</w:t>
            </w:r>
          </w:p>
        </w:tc>
        <w:tc>
          <w:tcPr>
            <w:tcW w:w="569" w:type="pct"/>
          </w:tcPr>
          <w:p w:rsidR="00C94E18" w:rsidRPr="00C94E18" w:rsidRDefault="00C94E18" w:rsidP="00C94E18">
            <w:pPr>
              <w:ind w:left="460"/>
              <w:jc w:val="center"/>
              <w:rPr>
                <w:rFonts w:ascii="Arial" w:hAnsi="Arial" w:cs="Arial"/>
                <w:spacing w:val="2"/>
              </w:rPr>
            </w:pPr>
            <w:r w:rsidRPr="00C94E18">
              <w:rPr>
                <w:rFonts w:ascii="Arial" w:hAnsi="Arial" w:cs="Arial"/>
                <w:color w:val="000000"/>
                <w:spacing w:val="1"/>
                <w:shd w:val="clear" w:color="auto" w:fill="FFFFFF"/>
              </w:rPr>
              <w:t>5</w:t>
            </w:r>
          </w:p>
        </w:tc>
        <w:tc>
          <w:tcPr>
            <w:tcW w:w="812" w:type="pct"/>
          </w:tcPr>
          <w:p w:rsidR="00C94E18" w:rsidRPr="00C94E18" w:rsidRDefault="00C94E18" w:rsidP="00C94E18">
            <w:pPr>
              <w:jc w:val="center"/>
              <w:rPr>
                <w:rFonts w:ascii="Arial" w:hAnsi="Arial" w:cs="Arial"/>
                <w:spacing w:val="2"/>
              </w:rPr>
            </w:pPr>
            <w:r w:rsidRPr="00C94E18">
              <w:rPr>
                <w:rFonts w:ascii="Arial" w:hAnsi="Arial" w:cs="Arial"/>
                <w:color w:val="000000"/>
                <w:spacing w:val="1"/>
                <w:shd w:val="clear" w:color="auto" w:fill="FFFFFF"/>
              </w:rPr>
              <w:t>6</w:t>
            </w:r>
          </w:p>
        </w:tc>
      </w:tr>
      <w:tr w:rsidR="00C94E18" w:rsidRPr="00C94E18" w:rsidTr="00C94E18">
        <w:trPr>
          <w:trHeight w:hRule="exact" w:val="670"/>
        </w:trPr>
        <w:tc>
          <w:tcPr>
            <w:tcW w:w="2113"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Территории объектов жилищного строительства</w:t>
            </w:r>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98</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89</w:t>
            </w:r>
          </w:p>
        </w:tc>
        <w:tc>
          <w:tcPr>
            <w:tcW w:w="567"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65</w:t>
            </w:r>
          </w:p>
        </w:tc>
        <w:tc>
          <w:tcPr>
            <w:tcW w:w="569"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58</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50</w:t>
            </w:r>
          </w:p>
        </w:tc>
      </w:tr>
      <w:tr w:rsidR="00C94E18" w:rsidRPr="00C94E18" w:rsidTr="00C94E18">
        <w:trPr>
          <w:trHeight w:hRule="exact" w:val="968"/>
        </w:trPr>
        <w:tc>
          <w:tcPr>
            <w:tcW w:w="2113"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Территории элементов озелен</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ния (за пределами территории объектов жилищного строител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ства) [1]</w:t>
            </w:r>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2</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11</w:t>
            </w:r>
          </w:p>
        </w:tc>
        <w:tc>
          <w:tcPr>
            <w:tcW w:w="567"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16</w:t>
            </w:r>
          </w:p>
        </w:tc>
        <w:tc>
          <w:tcPr>
            <w:tcW w:w="569"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17</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20</w:t>
            </w:r>
          </w:p>
        </w:tc>
      </w:tr>
      <w:tr w:rsidR="00C94E18" w:rsidRPr="00C94E18" w:rsidTr="00C94E18">
        <w:trPr>
          <w:trHeight w:hRule="exact" w:val="598"/>
        </w:trPr>
        <w:tc>
          <w:tcPr>
            <w:tcW w:w="2113"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Территории транспортных, инж</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нерных коммуникаций</w:t>
            </w:r>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67"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10</w:t>
            </w:r>
          </w:p>
        </w:tc>
        <w:tc>
          <w:tcPr>
            <w:tcW w:w="569"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13</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16</w:t>
            </w:r>
          </w:p>
        </w:tc>
      </w:tr>
      <w:tr w:rsidR="00C94E18" w:rsidRPr="00C94E18" w:rsidTr="00C94E18">
        <w:trPr>
          <w:trHeight w:hRule="exact" w:val="392"/>
        </w:trPr>
        <w:tc>
          <w:tcPr>
            <w:tcW w:w="2113"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lastRenderedPageBreak/>
              <w:t>Территории объектов образов</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ния</w:t>
            </w:r>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67"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9</w:t>
            </w:r>
          </w:p>
        </w:tc>
        <w:tc>
          <w:tcPr>
            <w:tcW w:w="569"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12</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10</w:t>
            </w:r>
          </w:p>
        </w:tc>
      </w:tr>
      <w:tr w:rsidR="00C94E18" w:rsidRPr="00C94E18" w:rsidTr="00C94E18">
        <w:trPr>
          <w:trHeight w:hRule="exact" w:val="399"/>
        </w:trPr>
        <w:tc>
          <w:tcPr>
            <w:tcW w:w="2113"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Территории парковочных ко</w:t>
            </w:r>
            <w:r w:rsidRPr="00C94E18">
              <w:rPr>
                <w:rFonts w:ascii="Arial" w:hAnsi="Arial" w:cs="Arial"/>
                <w:color w:val="000000"/>
                <w:spacing w:val="1"/>
                <w:shd w:val="clear" w:color="auto" w:fill="FFFFFF"/>
              </w:rPr>
              <w:t>м</w:t>
            </w:r>
            <w:r w:rsidRPr="00C94E18">
              <w:rPr>
                <w:rFonts w:ascii="Arial" w:hAnsi="Arial" w:cs="Arial"/>
                <w:color w:val="000000"/>
                <w:spacing w:val="1"/>
                <w:shd w:val="clear" w:color="auto" w:fill="FFFFFF"/>
              </w:rPr>
              <w:t>плексов</w:t>
            </w:r>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67"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w:t>
            </w:r>
          </w:p>
        </w:tc>
        <w:tc>
          <w:tcPr>
            <w:tcW w:w="569"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r>
      <w:tr w:rsidR="00C94E18" w:rsidRPr="00C94E18" w:rsidTr="00C94E18">
        <w:trPr>
          <w:trHeight w:hRule="exact" w:val="405"/>
        </w:trPr>
        <w:tc>
          <w:tcPr>
            <w:tcW w:w="2113"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Территории спортивных ко</w:t>
            </w:r>
            <w:r w:rsidRPr="00C94E18">
              <w:rPr>
                <w:rFonts w:ascii="Arial" w:hAnsi="Arial" w:cs="Arial"/>
                <w:color w:val="000000"/>
                <w:spacing w:val="1"/>
                <w:shd w:val="clear" w:color="auto" w:fill="FFFFFF"/>
              </w:rPr>
              <w:t>м</w:t>
            </w:r>
            <w:r w:rsidRPr="00C94E18">
              <w:rPr>
                <w:rFonts w:ascii="Arial" w:hAnsi="Arial" w:cs="Arial"/>
                <w:color w:val="000000"/>
                <w:spacing w:val="1"/>
                <w:shd w:val="clear" w:color="auto" w:fill="FFFFFF"/>
              </w:rPr>
              <w:t>плексов</w:t>
            </w:r>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67"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w:t>
            </w:r>
          </w:p>
        </w:tc>
        <w:tc>
          <w:tcPr>
            <w:tcW w:w="569"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1,5</w:t>
            </w:r>
          </w:p>
        </w:tc>
      </w:tr>
      <w:tr w:rsidR="00C94E18" w:rsidRPr="00C94E18" w:rsidTr="00C94E18">
        <w:trPr>
          <w:trHeight w:hRule="exact" w:val="681"/>
        </w:trPr>
        <w:tc>
          <w:tcPr>
            <w:tcW w:w="2113"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Территории объектов здрав</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охранения</w:t>
            </w:r>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67"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w:t>
            </w:r>
          </w:p>
        </w:tc>
        <w:tc>
          <w:tcPr>
            <w:tcW w:w="569"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0,5</w:t>
            </w:r>
          </w:p>
        </w:tc>
      </w:tr>
      <w:tr w:rsidR="00C94E18" w:rsidRPr="00C94E18" w:rsidTr="00C94E18">
        <w:trPr>
          <w:trHeight w:hRule="exact" w:val="675"/>
        </w:trPr>
        <w:tc>
          <w:tcPr>
            <w:tcW w:w="2113"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Территории иных объектов о</w:t>
            </w:r>
            <w:r w:rsidRPr="00C94E18">
              <w:rPr>
                <w:rFonts w:ascii="Arial" w:hAnsi="Arial" w:cs="Arial"/>
                <w:color w:val="000000"/>
                <w:spacing w:val="1"/>
                <w:shd w:val="clear" w:color="auto" w:fill="FFFFFF"/>
              </w:rPr>
              <w:t>б</w:t>
            </w:r>
            <w:r w:rsidRPr="00C94E18">
              <w:rPr>
                <w:rFonts w:ascii="Arial" w:hAnsi="Arial" w:cs="Arial"/>
                <w:color w:val="000000"/>
                <w:spacing w:val="1"/>
                <w:shd w:val="clear" w:color="auto" w:fill="FFFFFF"/>
              </w:rPr>
              <w:t>щественного назначения</w:t>
            </w:r>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w:t>
            </w:r>
          </w:p>
        </w:tc>
        <w:tc>
          <w:tcPr>
            <w:tcW w:w="567"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w:t>
            </w:r>
          </w:p>
        </w:tc>
        <w:tc>
          <w:tcPr>
            <w:tcW w:w="569"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2</w:t>
            </w:r>
          </w:p>
        </w:tc>
      </w:tr>
      <w:tr w:rsidR="00C94E18" w:rsidRPr="00C94E18" w:rsidTr="00C94E18">
        <w:trPr>
          <w:trHeight w:val="892"/>
        </w:trPr>
        <w:tc>
          <w:tcPr>
            <w:tcW w:w="2113" w:type="pct"/>
          </w:tcPr>
          <w:p w:rsidR="00C94E18" w:rsidRPr="00C94E18" w:rsidRDefault="00C94E18" w:rsidP="00C94E18">
            <w:pPr>
              <w:ind w:left="120"/>
              <w:rPr>
                <w:rFonts w:ascii="Arial" w:hAnsi="Arial" w:cs="Arial"/>
                <w:spacing w:val="2"/>
              </w:rPr>
            </w:pPr>
            <w:r w:rsidRPr="00C94E18">
              <w:rPr>
                <w:rFonts w:ascii="Arial" w:hAnsi="Arial" w:cs="Arial"/>
                <w:color w:val="000000"/>
                <w:spacing w:val="1"/>
                <w:shd w:val="clear" w:color="auto" w:fill="FFFFFF"/>
              </w:rPr>
              <w:t>Расчетная плотность населения элемента планировочной стру</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 xml:space="preserve">туры, чел./ </w:t>
            </w:r>
            <w:proofErr w:type="gramStart"/>
            <w:r w:rsidRPr="00C94E18">
              <w:rPr>
                <w:rFonts w:ascii="Arial" w:hAnsi="Arial" w:cs="Arial"/>
                <w:color w:val="000000"/>
                <w:spacing w:val="1"/>
                <w:shd w:val="clear" w:color="auto" w:fill="FFFFFF"/>
              </w:rPr>
              <w:t>га</w:t>
            </w:r>
            <w:proofErr w:type="gramEnd"/>
          </w:p>
        </w:tc>
        <w:tc>
          <w:tcPr>
            <w:tcW w:w="439"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370</w:t>
            </w:r>
          </w:p>
        </w:tc>
        <w:tc>
          <w:tcPr>
            <w:tcW w:w="500"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250</w:t>
            </w:r>
          </w:p>
        </w:tc>
        <w:tc>
          <w:tcPr>
            <w:tcW w:w="567"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210</w:t>
            </w:r>
          </w:p>
        </w:tc>
        <w:tc>
          <w:tcPr>
            <w:tcW w:w="569" w:type="pct"/>
          </w:tcPr>
          <w:p w:rsidR="00C94E18" w:rsidRPr="00C94E18" w:rsidRDefault="00C94E18" w:rsidP="00C94E18">
            <w:pPr>
              <w:ind w:left="460"/>
              <w:rPr>
                <w:rFonts w:ascii="Arial" w:hAnsi="Arial" w:cs="Arial"/>
                <w:spacing w:val="2"/>
              </w:rPr>
            </w:pPr>
            <w:r w:rsidRPr="00C94E18">
              <w:rPr>
                <w:rFonts w:ascii="Arial" w:hAnsi="Arial" w:cs="Arial"/>
                <w:color w:val="000000"/>
                <w:spacing w:val="1"/>
                <w:shd w:val="clear" w:color="auto" w:fill="FFFFFF"/>
              </w:rPr>
              <w:t>140</w:t>
            </w:r>
          </w:p>
        </w:tc>
        <w:tc>
          <w:tcPr>
            <w:tcW w:w="812" w:type="pct"/>
          </w:tcPr>
          <w:p w:rsidR="00C94E18" w:rsidRPr="00C94E18" w:rsidRDefault="00C94E18" w:rsidP="00C94E18">
            <w:pPr>
              <w:rPr>
                <w:rFonts w:ascii="Arial" w:hAnsi="Arial" w:cs="Arial"/>
                <w:spacing w:val="2"/>
              </w:rPr>
            </w:pPr>
            <w:r w:rsidRPr="00C94E18">
              <w:rPr>
                <w:rFonts w:ascii="Arial" w:hAnsi="Arial" w:cs="Arial"/>
                <w:color w:val="000000"/>
                <w:spacing w:val="1"/>
                <w:shd w:val="clear" w:color="auto" w:fill="FFFFFF"/>
              </w:rPr>
              <w:t>130</w:t>
            </w:r>
          </w:p>
        </w:tc>
      </w:tr>
    </w:tbl>
    <w:p w:rsidR="00C94E18" w:rsidRPr="00C94E18" w:rsidRDefault="00C94E18" w:rsidP="00C94E18">
      <w:pPr>
        <w:widowControl w:val="0"/>
        <w:tabs>
          <w:tab w:val="left" w:pos="1661"/>
        </w:tabs>
        <w:contextualSpacing/>
        <w:jc w:val="both"/>
        <w:rPr>
          <w:rFonts w:ascii="Arial" w:hAnsi="Arial" w:cs="Arial"/>
          <w:bCs/>
          <w:spacing w:val="2"/>
        </w:rPr>
      </w:pPr>
    </w:p>
    <w:p w:rsidR="00C94E18" w:rsidRPr="00C94E18" w:rsidRDefault="00C94E18" w:rsidP="00C94E18">
      <w:pPr>
        <w:widowControl w:val="0"/>
        <w:tabs>
          <w:tab w:val="left" w:pos="1661"/>
        </w:tabs>
        <w:contextualSpacing/>
        <w:jc w:val="right"/>
        <w:rPr>
          <w:rFonts w:ascii="Arial" w:hAnsi="Arial" w:cs="Arial"/>
          <w:bCs/>
          <w:spacing w:val="2"/>
        </w:rPr>
      </w:pPr>
      <w:r w:rsidRPr="00C94E18">
        <w:rPr>
          <w:rFonts w:ascii="Arial" w:hAnsi="Arial" w:cs="Arial"/>
          <w:bCs/>
          <w:spacing w:val="2"/>
        </w:rPr>
        <w:t>Таблица 27</w:t>
      </w:r>
    </w:p>
    <w:p w:rsidR="00C94E18" w:rsidRPr="00C94E18" w:rsidRDefault="00C94E18" w:rsidP="00C94E18">
      <w:pPr>
        <w:widowControl w:val="0"/>
        <w:tabs>
          <w:tab w:val="left" w:pos="1661"/>
        </w:tabs>
        <w:ind w:firstLine="724"/>
        <w:contextualSpacing/>
        <w:jc w:val="both"/>
        <w:rPr>
          <w:rFonts w:ascii="Arial" w:hAnsi="Arial" w:cs="Arial"/>
          <w:bCs/>
          <w:spacing w:val="2"/>
        </w:rPr>
      </w:pPr>
      <w:r w:rsidRPr="00C94E18">
        <w:rPr>
          <w:rFonts w:ascii="Arial" w:hAnsi="Arial" w:cs="Arial"/>
          <w:bCs/>
          <w:spacing w:val="2"/>
        </w:rPr>
        <w:t xml:space="preserve">Баланс территорий элемента планировочной структуры </w:t>
      </w:r>
      <w:proofErr w:type="spellStart"/>
      <w:r w:rsidRPr="00C94E18">
        <w:rPr>
          <w:rFonts w:ascii="Arial" w:hAnsi="Arial" w:cs="Arial"/>
          <w:bCs/>
          <w:spacing w:val="2"/>
        </w:rPr>
        <w:t>среднеэтажной</w:t>
      </w:r>
      <w:proofErr w:type="spellEnd"/>
      <w:r w:rsidRPr="00C94E18">
        <w:rPr>
          <w:rFonts w:ascii="Arial" w:hAnsi="Arial" w:cs="Arial"/>
          <w:bCs/>
          <w:spacing w:val="2"/>
        </w:rPr>
        <w:t xml:space="preserve"> жилой застройкой</w:t>
      </w:r>
    </w:p>
    <w:p w:rsidR="00C94E18" w:rsidRPr="00C94E18" w:rsidRDefault="00C94E18" w:rsidP="00C94E18">
      <w:pPr>
        <w:widowControl w:val="0"/>
        <w:spacing w:line="278" w:lineRule="exact"/>
        <w:jc w:val="both"/>
        <w:rPr>
          <w:rFonts w:ascii="Arial" w:hAnsi="Arial" w:cs="Arial"/>
          <w:bCs/>
          <w:spacing w:val="2"/>
        </w:rPr>
      </w:pPr>
    </w:p>
    <w:tbl>
      <w:tblPr>
        <w:tblStyle w:val="1a"/>
        <w:tblW w:w="5000" w:type="pct"/>
        <w:tblLook w:val="0000" w:firstRow="0" w:lastRow="0" w:firstColumn="0" w:lastColumn="0" w:noHBand="0" w:noVBand="0"/>
      </w:tblPr>
      <w:tblGrid>
        <w:gridCol w:w="4212"/>
        <w:gridCol w:w="875"/>
        <w:gridCol w:w="998"/>
        <w:gridCol w:w="1130"/>
        <w:gridCol w:w="1135"/>
        <w:gridCol w:w="1223"/>
      </w:tblGrid>
      <w:tr w:rsidR="00C94E18" w:rsidRPr="00D17A9A" w:rsidTr="00C94E18">
        <w:tc>
          <w:tcPr>
            <w:tcW w:w="2200" w:type="pct"/>
            <w:vMerge w:val="restar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Назначение территории</w:t>
            </w:r>
          </w:p>
        </w:tc>
        <w:tc>
          <w:tcPr>
            <w:tcW w:w="2800" w:type="pct"/>
            <w:gridSpan w:val="5"/>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Доля территорий в зависимости от пл</w:t>
            </w:r>
            <w:r w:rsidRPr="00D17A9A">
              <w:rPr>
                <w:rFonts w:ascii="Arial" w:eastAsia="Courier New" w:hAnsi="Arial" w:cs="Arial"/>
                <w:bCs/>
                <w:color w:val="000000"/>
              </w:rPr>
              <w:t>о</w:t>
            </w:r>
            <w:r w:rsidRPr="00D17A9A">
              <w:rPr>
                <w:rFonts w:ascii="Arial" w:eastAsia="Courier New" w:hAnsi="Arial" w:cs="Arial"/>
                <w:bCs/>
                <w:color w:val="000000"/>
              </w:rPr>
              <w:t>щади элемента планировочной структ</w:t>
            </w:r>
            <w:r w:rsidRPr="00D17A9A">
              <w:rPr>
                <w:rFonts w:ascii="Arial" w:eastAsia="Courier New" w:hAnsi="Arial" w:cs="Arial"/>
                <w:bCs/>
                <w:color w:val="000000"/>
              </w:rPr>
              <w:t>у</w:t>
            </w:r>
            <w:r w:rsidRPr="00D17A9A">
              <w:rPr>
                <w:rFonts w:ascii="Arial" w:eastAsia="Courier New" w:hAnsi="Arial" w:cs="Arial"/>
                <w:bCs/>
                <w:color w:val="000000"/>
              </w:rPr>
              <w:t>ры, %</w:t>
            </w:r>
          </w:p>
        </w:tc>
      </w:tr>
      <w:tr w:rsidR="00C94E18" w:rsidRPr="00D17A9A" w:rsidTr="00C94E18">
        <w:tc>
          <w:tcPr>
            <w:tcW w:w="2200" w:type="pct"/>
            <w:vMerge/>
          </w:tcPr>
          <w:p w:rsidR="00C94E18" w:rsidRPr="00D17A9A" w:rsidRDefault="00C94E18" w:rsidP="00C94E18">
            <w:pPr>
              <w:widowControl w:val="0"/>
              <w:rPr>
                <w:rFonts w:ascii="Arial" w:eastAsia="Courier New" w:hAnsi="Arial" w:cs="Arial"/>
                <w:bCs/>
                <w:color w:val="000000"/>
              </w:rPr>
            </w:pPr>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1,5 га</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до 10 га</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от 10 до 40 га</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от 40 до 90 га</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более 90 га</w:t>
            </w:r>
          </w:p>
        </w:tc>
      </w:tr>
      <w:tr w:rsidR="00C94E18" w:rsidRPr="00D17A9A" w:rsidTr="00C94E18">
        <w:tc>
          <w:tcPr>
            <w:tcW w:w="2200" w:type="pct"/>
          </w:tcPr>
          <w:p w:rsidR="00C94E18" w:rsidRPr="00D17A9A" w:rsidRDefault="00C94E18" w:rsidP="00C94E18">
            <w:pPr>
              <w:widowControl w:val="0"/>
              <w:jc w:val="center"/>
              <w:rPr>
                <w:rFonts w:ascii="Arial" w:eastAsia="Courier New" w:hAnsi="Arial" w:cs="Arial"/>
                <w:bCs/>
                <w:color w:val="000000"/>
              </w:rPr>
            </w:pPr>
            <w:r w:rsidRPr="00D17A9A">
              <w:rPr>
                <w:rFonts w:ascii="Arial" w:eastAsia="Courier New" w:hAnsi="Arial" w:cs="Arial"/>
                <w:bCs/>
                <w:color w:val="000000"/>
              </w:rPr>
              <w:t>1</w:t>
            </w:r>
          </w:p>
        </w:tc>
        <w:tc>
          <w:tcPr>
            <w:tcW w:w="457" w:type="pct"/>
          </w:tcPr>
          <w:p w:rsidR="00C94E18" w:rsidRPr="00D17A9A" w:rsidRDefault="00C94E18" w:rsidP="00C94E18">
            <w:pPr>
              <w:widowControl w:val="0"/>
              <w:jc w:val="center"/>
              <w:rPr>
                <w:rFonts w:ascii="Arial" w:eastAsia="Courier New" w:hAnsi="Arial" w:cs="Arial"/>
                <w:bCs/>
                <w:color w:val="000000"/>
              </w:rPr>
            </w:pPr>
            <w:r w:rsidRPr="00D17A9A">
              <w:rPr>
                <w:rFonts w:ascii="Arial" w:eastAsia="Courier New" w:hAnsi="Arial" w:cs="Arial"/>
                <w:bCs/>
                <w:color w:val="000000"/>
              </w:rPr>
              <w:t>2</w:t>
            </w:r>
          </w:p>
        </w:tc>
        <w:tc>
          <w:tcPr>
            <w:tcW w:w="521" w:type="pct"/>
          </w:tcPr>
          <w:p w:rsidR="00C94E18" w:rsidRPr="00D17A9A" w:rsidRDefault="00C94E18" w:rsidP="00C94E18">
            <w:pPr>
              <w:widowControl w:val="0"/>
              <w:jc w:val="center"/>
              <w:rPr>
                <w:rFonts w:ascii="Arial" w:eastAsia="Courier New" w:hAnsi="Arial" w:cs="Arial"/>
                <w:bCs/>
                <w:color w:val="000000"/>
              </w:rPr>
            </w:pPr>
            <w:r w:rsidRPr="00D17A9A">
              <w:rPr>
                <w:rFonts w:ascii="Arial" w:eastAsia="Courier New" w:hAnsi="Arial" w:cs="Arial"/>
                <w:bCs/>
                <w:color w:val="000000"/>
              </w:rPr>
              <w:t>3</w:t>
            </w:r>
          </w:p>
        </w:tc>
        <w:tc>
          <w:tcPr>
            <w:tcW w:w="590" w:type="pct"/>
          </w:tcPr>
          <w:p w:rsidR="00C94E18" w:rsidRPr="00D17A9A" w:rsidRDefault="00C94E18" w:rsidP="00C94E18">
            <w:pPr>
              <w:widowControl w:val="0"/>
              <w:jc w:val="center"/>
              <w:rPr>
                <w:rFonts w:ascii="Arial" w:eastAsia="Courier New" w:hAnsi="Arial" w:cs="Arial"/>
                <w:bCs/>
                <w:color w:val="000000"/>
              </w:rPr>
            </w:pPr>
            <w:r w:rsidRPr="00D17A9A">
              <w:rPr>
                <w:rFonts w:ascii="Arial" w:eastAsia="Courier New" w:hAnsi="Arial" w:cs="Arial"/>
                <w:bCs/>
                <w:color w:val="000000"/>
              </w:rPr>
              <w:t>4</w:t>
            </w:r>
          </w:p>
        </w:tc>
        <w:tc>
          <w:tcPr>
            <w:tcW w:w="593" w:type="pct"/>
          </w:tcPr>
          <w:p w:rsidR="00C94E18" w:rsidRPr="00D17A9A" w:rsidRDefault="00C94E18" w:rsidP="00C94E18">
            <w:pPr>
              <w:widowControl w:val="0"/>
              <w:jc w:val="center"/>
              <w:rPr>
                <w:rFonts w:ascii="Arial" w:eastAsia="Courier New" w:hAnsi="Arial" w:cs="Arial"/>
                <w:bCs/>
                <w:color w:val="000000"/>
              </w:rPr>
            </w:pPr>
            <w:r w:rsidRPr="00D17A9A">
              <w:rPr>
                <w:rFonts w:ascii="Arial" w:eastAsia="Courier New" w:hAnsi="Arial" w:cs="Arial"/>
                <w:bCs/>
                <w:color w:val="000000"/>
              </w:rPr>
              <w:t>5</w:t>
            </w:r>
          </w:p>
        </w:tc>
        <w:tc>
          <w:tcPr>
            <w:tcW w:w="639" w:type="pct"/>
          </w:tcPr>
          <w:p w:rsidR="00C94E18" w:rsidRPr="00D17A9A" w:rsidRDefault="00C94E18" w:rsidP="00C94E18">
            <w:pPr>
              <w:widowControl w:val="0"/>
              <w:jc w:val="center"/>
              <w:rPr>
                <w:rFonts w:ascii="Arial" w:eastAsia="Courier New" w:hAnsi="Arial" w:cs="Arial"/>
                <w:bCs/>
                <w:color w:val="000000"/>
              </w:rPr>
            </w:pPr>
            <w:r w:rsidRPr="00D17A9A">
              <w:rPr>
                <w:rFonts w:ascii="Arial" w:eastAsia="Courier New" w:hAnsi="Arial" w:cs="Arial"/>
                <w:bCs/>
                <w:color w:val="000000"/>
              </w:rPr>
              <w:t>6</w:t>
            </w:r>
          </w:p>
        </w:tc>
      </w:tr>
      <w:tr w:rsidR="00C94E18" w:rsidRPr="00D17A9A" w:rsidTr="00C94E18">
        <w:tc>
          <w:tcPr>
            <w:tcW w:w="220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Территории объектов жилищн</w:t>
            </w:r>
            <w:r w:rsidRPr="00D17A9A">
              <w:rPr>
                <w:rFonts w:ascii="Arial" w:eastAsia="Courier New" w:hAnsi="Arial" w:cs="Arial"/>
                <w:bCs/>
                <w:color w:val="000000"/>
              </w:rPr>
              <w:t>о</w:t>
            </w:r>
            <w:r w:rsidRPr="00D17A9A">
              <w:rPr>
                <w:rFonts w:ascii="Arial" w:eastAsia="Courier New" w:hAnsi="Arial" w:cs="Arial"/>
                <w:bCs/>
                <w:color w:val="000000"/>
              </w:rPr>
              <w:t>го строительства</w:t>
            </w:r>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98</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87</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73</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52</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45</w:t>
            </w:r>
          </w:p>
        </w:tc>
      </w:tr>
      <w:tr w:rsidR="00C94E18" w:rsidRPr="00D17A9A" w:rsidTr="00C94E18">
        <w:tc>
          <w:tcPr>
            <w:tcW w:w="220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Территории элементов озелен</w:t>
            </w:r>
            <w:r w:rsidRPr="00D17A9A">
              <w:rPr>
                <w:rFonts w:ascii="Arial" w:eastAsia="Courier New" w:hAnsi="Arial" w:cs="Arial"/>
                <w:bCs/>
                <w:color w:val="000000"/>
              </w:rPr>
              <w:t>е</w:t>
            </w:r>
            <w:r w:rsidRPr="00D17A9A">
              <w:rPr>
                <w:rFonts w:ascii="Arial" w:eastAsia="Courier New" w:hAnsi="Arial" w:cs="Arial"/>
                <w:bCs/>
                <w:color w:val="000000"/>
              </w:rPr>
              <w:t>ния (за пределами территории объе</w:t>
            </w:r>
            <w:r w:rsidRPr="00D17A9A">
              <w:rPr>
                <w:rFonts w:ascii="Arial" w:eastAsia="Courier New" w:hAnsi="Arial" w:cs="Arial"/>
                <w:bCs/>
                <w:color w:val="000000"/>
              </w:rPr>
              <w:t>к</w:t>
            </w:r>
            <w:r w:rsidRPr="00D17A9A">
              <w:rPr>
                <w:rFonts w:ascii="Arial" w:eastAsia="Courier New" w:hAnsi="Arial" w:cs="Arial"/>
                <w:bCs/>
                <w:color w:val="000000"/>
              </w:rPr>
              <w:t>тов жилищного стро</w:t>
            </w:r>
            <w:r w:rsidRPr="00D17A9A">
              <w:rPr>
                <w:rFonts w:ascii="Arial" w:eastAsia="Courier New" w:hAnsi="Arial" w:cs="Arial"/>
                <w:bCs/>
                <w:color w:val="000000"/>
              </w:rPr>
              <w:t>и</w:t>
            </w:r>
            <w:r w:rsidRPr="00D17A9A">
              <w:rPr>
                <w:rFonts w:ascii="Arial" w:eastAsia="Courier New" w:hAnsi="Arial" w:cs="Arial"/>
                <w:bCs/>
                <w:color w:val="000000"/>
              </w:rPr>
              <w:t>тельства) [1]</w:t>
            </w:r>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2</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13</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10</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17</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18</w:t>
            </w:r>
          </w:p>
        </w:tc>
      </w:tr>
      <w:tr w:rsidR="00C94E18" w:rsidRPr="00D17A9A" w:rsidTr="00C94E18">
        <w:tc>
          <w:tcPr>
            <w:tcW w:w="220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Территории транспортных, инж</w:t>
            </w:r>
            <w:r w:rsidRPr="00D17A9A">
              <w:rPr>
                <w:rFonts w:ascii="Arial" w:eastAsia="Courier New" w:hAnsi="Arial" w:cs="Arial"/>
                <w:bCs/>
                <w:color w:val="000000"/>
              </w:rPr>
              <w:t>е</w:t>
            </w:r>
            <w:r w:rsidRPr="00D17A9A">
              <w:rPr>
                <w:rFonts w:ascii="Arial" w:eastAsia="Courier New" w:hAnsi="Arial" w:cs="Arial"/>
                <w:bCs/>
                <w:color w:val="000000"/>
              </w:rPr>
              <w:t>нерных коммуникаций</w:t>
            </w:r>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10</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16</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15</w:t>
            </w:r>
          </w:p>
        </w:tc>
      </w:tr>
      <w:tr w:rsidR="00C94E18" w:rsidRPr="00D17A9A" w:rsidTr="00C94E18">
        <w:tc>
          <w:tcPr>
            <w:tcW w:w="220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Территории объектов образов</w:t>
            </w:r>
            <w:r w:rsidRPr="00D17A9A">
              <w:rPr>
                <w:rFonts w:ascii="Arial" w:eastAsia="Courier New" w:hAnsi="Arial" w:cs="Arial"/>
                <w:bCs/>
                <w:color w:val="000000"/>
              </w:rPr>
              <w:t>а</w:t>
            </w:r>
            <w:r w:rsidRPr="00D17A9A">
              <w:rPr>
                <w:rFonts w:ascii="Arial" w:eastAsia="Courier New" w:hAnsi="Arial" w:cs="Arial"/>
                <w:bCs/>
                <w:color w:val="000000"/>
              </w:rPr>
              <w:t>ния</w:t>
            </w:r>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7</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11</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13</w:t>
            </w:r>
          </w:p>
        </w:tc>
      </w:tr>
      <w:tr w:rsidR="00C94E18" w:rsidRPr="00D17A9A" w:rsidTr="00C94E18">
        <w:tc>
          <w:tcPr>
            <w:tcW w:w="220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Территории парковочных компле</w:t>
            </w:r>
            <w:r w:rsidRPr="00D17A9A">
              <w:rPr>
                <w:rFonts w:ascii="Arial" w:eastAsia="Courier New" w:hAnsi="Arial" w:cs="Arial"/>
                <w:bCs/>
                <w:color w:val="000000"/>
              </w:rPr>
              <w:t>к</w:t>
            </w:r>
            <w:r w:rsidRPr="00D17A9A">
              <w:rPr>
                <w:rFonts w:ascii="Arial" w:eastAsia="Courier New" w:hAnsi="Arial" w:cs="Arial"/>
                <w:bCs/>
                <w:color w:val="000000"/>
              </w:rPr>
              <w:t>сов</w:t>
            </w:r>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4</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5</w:t>
            </w:r>
          </w:p>
        </w:tc>
      </w:tr>
      <w:tr w:rsidR="00C94E18" w:rsidRPr="00D17A9A" w:rsidTr="00C94E18">
        <w:tc>
          <w:tcPr>
            <w:tcW w:w="220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Территории спортивных компле</w:t>
            </w:r>
            <w:r w:rsidRPr="00D17A9A">
              <w:rPr>
                <w:rFonts w:ascii="Arial" w:eastAsia="Courier New" w:hAnsi="Arial" w:cs="Arial"/>
                <w:bCs/>
                <w:color w:val="000000"/>
              </w:rPr>
              <w:t>к</w:t>
            </w:r>
            <w:r w:rsidRPr="00D17A9A">
              <w:rPr>
                <w:rFonts w:ascii="Arial" w:eastAsia="Courier New" w:hAnsi="Arial" w:cs="Arial"/>
                <w:bCs/>
                <w:color w:val="000000"/>
              </w:rPr>
              <w:t>сов</w:t>
            </w:r>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3</w:t>
            </w:r>
          </w:p>
        </w:tc>
      </w:tr>
      <w:tr w:rsidR="00C94E18" w:rsidRPr="00D17A9A" w:rsidTr="00C94E18">
        <w:tc>
          <w:tcPr>
            <w:tcW w:w="220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Территории объектов здравоохр</w:t>
            </w:r>
            <w:r w:rsidRPr="00D17A9A">
              <w:rPr>
                <w:rFonts w:ascii="Arial" w:eastAsia="Courier New" w:hAnsi="Arial" w:cs="Arial"/>
                <w:bCs/>
                <w:color w:val="000000"/>
              </w:rPr>
              <w:t>а</w:t>
            </w:r>
            <w:r w:rsidRPr="00D17A9A">
              <w:rPr>
                <w:rFonts w:ascii="Arial" w:eastAsia="Courier New" w:hAnsi="Arial" w:cs="Arial"/>
                <w:bCs/>
                <w:color w:val="000000"/>
              </w:rPr>
              <w:t>нения</w:t>
            </w:r>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w:t>
            </w:r>
          </w:p>
        </w:tc>
      </w:tr>
      <w:tr w:rsidR="00C94E18" w:rsidRPr="00D17A9A" w:rsidTr="00C94E18">
        <w:tc>
          <w:tcPr>
            <w:tcW w:w="220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Территории иных объектов общ</w:t>
            </w:r>
            <w:r w:rsidRPr="00D17A9A">
              <w:rPr>
                <w:rFonts w:ascii="Arial" w:eastAsia="Courier New" w:hAnsi="Arial" w:cs="Arial"/>
                <w:bCs/>
                <w:color w:val="000000"/>
              </w:rPr>
              <w:t>е</w:t>
            </w:r>
            <w:r w:rsidRPr="00D17A9A">
              <w:rPr>
                <w:rFonts w:ascii="Arial" w:eastAsia="Courier New" w:hAnsi="Arial" w:cs="Arial"/>
                <w:bCs/>
                <w:color w:val="000000"/>
              </w:rPr>
              <w:t>ственного назначения</w:t>
            </w:r>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3</w:t>
            </w:r>
          </w:p>
        </w:tc>
      </w:tr>
      <w:tr w:rsidR="00C94E18" w:rsidRPr="00D17A9A" w:rsidTr="00C94E18">
        <w:tc>
          <w:tcPr>
            <w:tcW w:w="220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Расчетная плотность населения элемента планировочной структ</w:t>
            </w:r>
            <w:r w:rsidRPr="00D17A9A">
              <w:rPr>
                <w:rFonts w:ascii="Arial" w:eastAsia="Courier New" w:hAnsi="Arial" w:cs="Arial"/>
                <w:bCs/>
                <w:color w:val="000000"/>
              </w:rPr>
              <w:t>у</w:t>
            </w:r>
            <w:r w:rsidRPr="00D17A9A">
              <w:rPr>
                <w:rFonts w:ascii="Arial" w:eastAsia="Courier New" w:hAnsi="Arial" w:cs="Arial"/>
                <w:bCs/>
                <w:color w:val="000000"/>
              </w:rPr>
              <w:t xml:space="preserve">ры, чел./ </w:t>
            </w:r>
            <w:proofErr w:type="gramStart"/>
            <w:r w:rsidRPr="00D17A9A">
              <w:rPr>
                <w:rFonts w:ascii="Arial" w:eastAsia="Courier New" w:hAnsi="Arial" w:cs="Arial"/>
                <w:bCs/>
                <w:color w:val="000000"/>
              </w:rPr>
              <w:t>га</w:t>
            </w:r>
            <w:proofErr w:type="gramEnd"/>
          </w:p>
        </w:tc>
        <w:tc>
          <w:tcPr>
            <w:tcW w:w="457"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450</w:t>
            </w:r>
          </w:p>
        </w:tc>
        <w:tc>
          <w:tcPr>
            <w:tcW w:w="521"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290</w:t>
            </w:r>
          </w:p>
        </w:tc>
        <w:tc>
          <w:tcPr>
            <w:tcW w:w="590"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230</w:t>
            </w:r>
          </w:p>
        </w:tc>
        <w:tc>
          <w:tcPr>
            <w:tcW w:w="593"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190</w:t>
            </w:r>
          </w:p>
        </w:tc>
        <w:tc>
          <w:tcPr>
            <w:tcW w:w="639" w:type="pct"/>
          </w:tcPr>
          <w:p w:rsidR="00C94E18" w:rsidRPr="00D17A9A" w:rsidRDefault="00C94E18" w:rsidP="00C94E18">
            <w:pPr>
              <w:widowControl w:val="0"/>
              <w:rPr>
                <w:rFonts w:ascii="Arial" w:eastAsia="Courier New" w:hAnsi="Arial" w:cs="Arial"/>
                <w:bCs/>
                <w:color w:val="000000"/>
              </w:rPr>
            </w:pPr>
            <w:r w:rsidRPr="00D17A9A">
              <w:rPr>
                <w:rFonts w:ascii="Arial" w:eastAsia="Courier New" w:hAnsi="Arial" w:cs="Arial"/>
                <w:bCs/>
                <w:color w:val="000000"/>
              </w:rPr>
              <w:t>170</w:t>
            </w:r>
          </w:p>
        </w:tc>
      </w:tr>
    </w:tbl>
    <w:p w:rsidR="00C94E18" w:rsidRPr="00C94E18" w:rsidRDefault="00C94E18" w:rsidP="00C94E18">
      <w:pPr>
        <w:widowControl w:val="0"/>
        <w:ind w:right="100"/>
        <w:contextualSpacing/>
        <w:jc w:val="both"/>
        <w:rPr>
          <w:rFonts w:ascii="Arial" w:hAnsi="Arial" w:cs="Arial"/>
          <w:color w:val="000000"/>
          <w:spacing w:val="1"/>
          <w:shd w:val="clear" w:color="auto" w:fill="FFFFFF"/>
        </w:rPr>
      </w:pPr>
      <w:bookmarkStart w:id="90" w:name="bookmark52"/>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bookmarkEnd w:id="90"/>
      <w:r w:rsidRPr="00C94E18">
        <w:rPr>
          <w:rFonts w:ascii="Arial" w:hAnsi="Arial" w:cs="Arial"/>
          <w:color w:val="000000"/>
          <w:spacing w:val="1"/>
          <w:shd w:val="clear" w:color="auto" w:fill="FFFFFF"/>
        </w:rPr>
        <w:t>Таблица 28).</w:t>
      </w:r>
    </w:p>
    <w:p w:rsidR="00C94E18" w:rsidRPr="00C94E18" w:rsidRDefault="00C94E18" w:rsidP="00C94E18">
      <w:pPr>
        <w:widowControl w:val="0"/>
        <w:spacing w:line="283" w:lineRule="exact"/>
        <w:jc w:val="both"/>
        <w:rPr>
          <w:rFonts w:ascii="Arial" w:hAnsi="Arial" w:cs="Arial"/>
          <w:bCs/>
          <w:spacing w:val="2"/>
        </w:rPr>
      </w:pPr>
    </w:p>
    <w:p w:rsidR="00C94E18" w:rsidRPr="00C94E18" w:rsidRDefault="00C94E18" w:rsidP="00C94E18">
      <w:pPr>
        <w:widowControl w:val="0"/>
        <w:spacing w:line="283" w:lineRule="exact"/>
        <w:jc w:val="right"/>
        <w:rPr>
          <w:rFonts w:ascii="Arial" w:hAnsi="Arial" w:cs="Arial"/>
          <w:bCs/>
          <w:spacing w:val="2"/>
        </w:rPr>
      </w:pPr>
      <w:r w:rsidRPr="00C94E18">
        <w:rPr>
          <w:rFonts w:ascii="Arial" w:hAnsi="Arial" w:cs="Arial"/>
          <w:bCs/>
          <w:spacing w:val="2"/>
        </w:rPr>
        <w:t>Таблица 28</w:t>
      </w:r>
    </w:p>
    <w:p w:rsidR="00C94E18" w:rsidRPr="00C94E18" w:rsidRDefault="00C94E18" w:rsidP="00C94E18">
      <w:pPr>
        <w:widowControl w:val="0"/>
        <w:spacing w:line="283" w:lineRule="exact"/>
        <w:ind w:firstLine="724"/>
        <w:jc w:val="both"/>
        <w:rPr>
          <w:rFonts w:ascii="Arial" w:hAnsi="Arial" w:cs="Arial"/>
          <w:bCs/>
          <w:spacing w:val="2"/>
        </w:rPr>
      </w:pPr>
      <w:r w:rsidRPr="00C94E18">
        <w:rPr>
          <w:rFonts w:ascii="Arial" w:hAnsi="Arial" w:cs="Arial"/>
          <w:bCs/>
          <w:spacing w:val="2"/>
        </w:rPr>
        <w:t>Расчетная плотность населения квартала индивидуальной жилой застро</w:t>
      </w:r>
      <w:r w:rsidRPr="00C94E18">
        <w:rPr>
          <w:rFonts w:ascii="Arial" w:hAnsi="Arial" w:cs="Arial"/>
          <w:bCs/>
          <w:spacing w:val="2"/>
        </w:rPr>
        <w:t>й</w:t>
      </w:r>
      <w:r w:rsidRPr="00C94E18">
        <w:rPr>
          <w:rFonts w:ascii="Arial" w:hAnsi="Arial" w:cs="Arial"/>
          <w:bCs/>
          <w:spacing w:val="2"/>
        </w:rPr>
        <w:t>ки</w:t>
      </w:r>
    </w:p>
    <w:p w:rsidR="00C94E18" w:rsidRPr="00C94E18" w:rsidRDefault="00C94E18" w:rsidP="00C94E18">
      <w:pPr>
        <w:widowControl w:val="0"/>
        <w:spacing w:line="283" w:lineRule="exact"/>
        <w:jc w:val="both"/>
        <w:rPr>
          <w:rFonts w:ascii="Arial" w:hAnsi="Arial" w:cs="Arial"/>
          <w:bCs/>
          <w:spacing w:val="2"/>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34"/>
        <w:gridCol w:w="1108"/>
        <w:gridCol w:w="1102"/>
        <w:gridCol w:w="1108"/>
        <w:gridCol w:w="1099"/>
        <w:gridCol w:w="1102"/>
        <w:gridCol w:w="1118"/>
      </w:tblGrid>
      <w:tr w:rsidR="00C94E18" w:rsidRPr="00C94E18" w:rsidTr="00C94E18">
        <w:trPr>
          <w:trHeight w:hRule="exact" w:val="621"/>
        </w:trPr>
        <w:tc>
          <w:tcPr>
            <w:tcW w:w="1496" w:type="pct"/>
            <w:vMerge w:val="restar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Размер земельного участка индивидуал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 xml:space="preserve">ной жилой застройки, </w:t>
            </w:r>
            <w:proofErr w:type="gramStart"/>
            <w:r w:rsidRPr="00C94E18">
              <w:rPr>
                <w:rFonts w:ascii="Arial" w:hAnsi="Arial" w:cs="Arial"/>
                <w:color w:val="000000"/>
                <w:spacing w:val="1"/>
                <w:shd w:val="clear" w:color="auto" w:fill="FFFFFF"/>
              </w:rPr>
              <w:t>га</w:t>
            </w:r>
            <w:proofErr w:type="gramEnd"/>
          </w:p>
        </w:tc>
        <w:tc>
          <w:tcPr>
            <w:tcW w:w="3504" w:type="pct"/>
            <w:gridSpan w:val="6"/>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Расчетная плотность населения, чел./</w:t>
            </w:r>
            <w:proofErr w:type="gramStart"/>
            <w:r w:rsidRPr="00C94E18">
              <w:rPr>
                <w:rFonts w:ascii="Arial" w:hAnsi="Arial" w:cs="Arial"/>
                <w:color w:val="000000"/>
                <w:spacing w:val="1"/>
                <w:shd w:val="clear" w:color="auto" w:fill="FFFFFF"/>
              </w:rPr>
              <w:t>га</w:t>
            </w:r>
            <w:proofErr w:type="gramEnd"/>
            <w:r w:rsidRPr="00C94E18">
              <w:rPr>
                <w:rFonts w:ascii="Arial" w:hAnsi="Arial" w:cs="Arial"/>
                <w:color w:val="000000"/>
                <w:spacing w:val="1"/>
                <w:shd w:val="clear" w:color="auto" w:fill="FFFFFF"/>
              </w:rPr>
              <w:t>, в зависимости от среднего показателя семейности (человек в семье) [1]</w:t>
            </w:r>
          </w:p>
        </w:tc>
      </w:tr>
      <w:tr w:rsidR="00C94E18" w:rsidRPr="00C94E18" w:rsidTr="00C94E18">
        <w:trPr>
          <w:trHeight w:hRule="exact" w:val="283"/>
        </w:trPr>
        <w:tc>
          <w:tcPr>
            <w:tcW w:w="1496" w:type="pct"/>
            <w:vMerge/>
            <w:shd w:val="clear" w:color="auto" w:fill="auto"/>
            <w:tcMar>
              <w:top w:w="28" w:type="dxa"/>
              <w:left w:w="57" w:type="dxa"/>
              <w:bottom w:w="28" w:type="dxa"/>
              <w:right w:w="57" w:type="dxa"/>
            </w:tcMar>
          </w:tcPr>
          <w:p w:rsidR="00C94E18" w:rsidRPr="00C94E18" w:rsidRDefault="00C94E18" w:rsidP="00C94E18">
            <w:pPr>
              <w:widowControl w:val="0"/>
              <w:rPr>
                <w:rFonts w:ascii="Arial" w:eastAsia="Courier New" w:hAnsi="Arial" w:cs="Arial"/>
                <w:color w:val="000000"/>
              </w:rPr>
            </w:pP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2,5</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3,0</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3,5</w:t>
            </w:r>
          </w:p>
        </w:tc>
        <w:tc>
          <w:tcPr>
            <w:tcW w:w="58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4,0</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4,5</w:t>
            </w:r>
          </w:p>
        </w:tc>
        <w:tc>
          <w:tcPr>
            <w:tcW w:w="59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5,0</w:t>
            </w:r>
          </w:p>
        </w:tc>
      </w:tr>
      <w:tr w:rsidR="00C94E18" w:rsidRPr="00C94E18" w:rsidTr="00C94E18">
        <w:trPr>
          <w:trHeight w:val="20"/>
        </w:trPr>
        <w:tc>
          <w:tcPr>
            <w:tcW w:w="1496"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0,06</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42</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50</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58</w:t>
            </w:r>
          </w:p>
        </w:tc>
        <w:tc>
          <w:tcPr>
            <w:tcW w:w="58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67</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75</w:t>
            </w:r>
          </w:p>
        </w:tc>
        <w:tc>
          <w:tcPr>
            <w:tcW w:w="59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83</w:t>
            </w:r>
          </w:p>
        </w:tc>
      </w:tr>
      <w:tr w:rsidR="00C94E18" w:rsidRPr="00C94E18" w:rsidTr="00C94E18">
        <w:trPr>
          <w:trHeight w:val="20"/>
        </w:trPr>
        <w:tc>
          <w:tcPr>
            <w:tcW w:w="1496"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0,08</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31</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38</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44</w:t>
            </w:r>
          </w:p>
        </w:tc>
        <w:tc>
          <w:tcPr>
            <w:tcW w:w="58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50</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56</w:t>
            </w:r>
          </w:p>
        </w:tc>
        <w:tc>
          <w:tcPr>
            <w:tcW w:w="59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62</w:t>
            </w:r>
          </w:p>
        </w:tc>
      </w:tr>
      <w:tr w:rsidR="00C94E18" w:rsidRPr="00C94E18" w:rsidTr="00C94E18">
        <w:trPr>
          <w:trHeight w:val="20"/>
        </w:trPr>
        <w:tc>
          <w:tcPr>
            <w:tcW w:w="1496"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0,10</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25</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30</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35</w:t>
            </w:r>
          </w:p>
        </w:tc>
        <w:tc>
          <w:tcPr>
            <w:tcW w:w="58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40</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45</w:t>
            </w:r>
          </w:p>
        </w:tc>
        <w:tc>
          <w:tcPr>
            <w:tcW w:w="59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50</w:t>
            </w:r>
          </w:p>
        </w:tc>
      </w:tr>
      <w:tr w:rsidR="00C94E18" w:rsidRPr="00C94E18" w:rsidTr="00C94E18">
        <w:trPr>
          <w:trHeight w:val="20"/>
        </w:trPr>
        <w:tc>
          <w:tcPr>
            <w:tcW w:w="1496"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0,12</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21</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25</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29</w:t>
            </w:r>
          </w:p>
        </w:tc>
        <w:tc>
          <w:tcPr>
            <w:tcW w:w="58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33</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37</w:t>
            </w:r>
          </w:p>
        </w:tc>
        <w:tc>
          <w:tcPr>
            <w:tcW w:w="59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41</w:t>
            </w:r>
          </w:p>
        </w:tc>
      </w:tr>
      <w:tr w:rsidR="00C94E18" w:rsidRPr="00C94E18" w:rsidTr="00C94E18">
        <w:trPr>
          <w:trHeight w:val="20"/>
        </w:trPr>
        <w:tc>
          <w:tcPr>
            <w:tcW w:w="1496"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0,15</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16</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20</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23</w:t>
            </w:r>
          </w:p>
        </w:tc>
        <w:tc>
          <w:tcPr>
            <w:tcW w:w="58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27</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30</w:t>
            </w:r>
          </w:p>
        </w:tc>
        <w:tc>
          <w:tcPr>
            <w:tcW w:w="59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33</w:t>
            </w:r>
          </w:p>
        </w:tc>
      </w:tr>
      <w:tr w:rsidR="00C94E18" w:rsidRPr="00C94E18" w:rsidTr="00C94E18">
        <w:trPr>
          <w:trHeight w:val="20"/>
        </w:trPr>
        <w:tc>
          <w:tcPr>
            <w:tcW w:w="1496"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0,20</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13</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15</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18</w:t>
            </w:r>
          </w:p>
        </w:tc>
        <w:tc>
          <w:tcPr>
            <w:tcW w:w="58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20</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22</w:t>
            </w:r>
          </w:p>
        </w:tc>
        <w:tc>
          <w:tcPr>
            <w:tcW w:w="59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25</w:t>
            </w:r>
          </w:p>
        </w:tc>
      </w:tr>
      <w:tr w:rsidR="00C94E18" w:rsidRPr="00C94E18" w:rsidTr="00C94E18">
        <w:trPr>
          <w:trHeight w:val="20"/>
        </w:trPr>
        <w:tc>
          <w:tcPr>
            <w:tcW w:w="1496"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0,25</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10</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12</w:t>
            </w:r>
          </w:p>
        </w:tc>
        <w:tc>
          <w:tcPr>
            <w:tcW w:w="585"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14</w:t>
            </w:r>
          </w:p>
        </w:tc>
        <w:tc>
          <w:tcPr>
            <w:tcW w:w="58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16</w:t>
            </w:r>
          </w:p>
        </w:tc>
        <w:tc>
          <w:tcPr>
            <w:tcW w:w="582"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18</w:t>
            </w:r>
          </w:p>
        </w:tc>
        <w:tc>
          <w:tcPr>
            <w:tcW w:w="590" w:type="pct"/>
            <w:shd w:val="clear" w:color="auto" w:fill="auto"/>
            <w:tcMar>
              <w:top w:w="28" w:type="dxa"/>
              <w:left w:w="57" w:type="dxa"/>
              <w:bottom w:w="28" w:type="dxa"/>
              <w:right w:w="57" w:type="dxa"/>
            </w:tcMar>
          </w:tcPr>
          <w:p w:rsidR="00C94E18" w:rsidRPr="00C94E18" w:rsidRDefault="00C94E18" w:rsidP="00C94E18">
            <w:pPr>
              <w:widowControl w:val="0"/>
              <w:rPr>
                <w:rFonts w:ascii="Arial" w:hAnsi="Arial" w:cs="Arial"/>
                <w:spacing w:val="2"/>
              </w:rPr>
            </w:pPr>
            <w:r w:rsidRPr="00C94E18">
              <w:rPr>
                <w:rFonts w:ascii="Arial" w:hAnsi="Arial" w:cs="Arial"/>
                <w:color w:val="000000"/>
                <w:spacing w:val="1"/>
                <w:shd w:val="clear" w:color="auto" w:fill="FFFFFF"/>
              </w:rPr>
              <w:t>20</w:t>
            </w:r>
          </w:p>
        </w:tc>
      </w:tr>
    </w:tbl>
    <w:p w:rsidR="00C94E18" w:rsidRPr="00C94E18" w:rsidRDefault="00C94E18" w:rsidP="00C94E18">
      <w:pPr>
        <w:widowControl w:val="0"/>
        <w:shd w:val="clear" w:color="auto" w:fill="FFFFFF"/>
        <w:tabs>
          <w:tab w:val="left" w:pos="771"/>
        </w:tabs>
        <w:contextualSpacing/>
        <w:jc w:val="both"/>
        <w:rPr>
          <w:rFonts w:ascii="Arial" w:hAnsi="Arial" w:cs="Arial"/>
          <w:bCs/>
          <w:spacing w:val="2"/>
        </w:rPr>
      </w:pPr>
      <w:bookmarkStart w:id="91" w:name="bookmark53"/>
      <w:bookmarkStart w:id="92" w:name="bookmark54"/>
      <w:bookmarkStart w:id="93" w:name="_Toc168566293"/>
      <w:bookmarkStart w:id="94" w:name="_Toc168566605"/>
      <w:bookmarkStart w:id="95" w:name="_Toc168572104"/>
    </w:p>
    <w:p w:rsidR="00C94E18" w:rsidRPr="00C94E18" w:rsidRDefault="00C94E18" w:rsidP="00C94E18">
      <w:pPr>
        <w:widowControl w:val="0"/>
        <w:shd w:val="clear" w:color="auto" w:fill="FFFFFF"/>
        <w:tabs>
          <w:tab w:val="left" w:pos="771"/>
        </w:tabs>
        <w:ind w:firstLine="724"/>
        <w:contextualSpacing/>
        <w:jc w:val="both"/>
        <w:rPr>
          <w:rFonts w:ascii="Arial" w:hAnsi="Arial" w:cs="Arial"/>
          <w:bCs/>
          <w:spacing w:val="2"/>
        </w:rPr>
      </w:pPr>
      <w:r w:rsidRPr="00C94E18">
        <w:rPr>
          <w:rFonts w:ascii="Arial" w:hAnsi="Arial" w:cs="Arial"/>
          <w:bCs/>
          <w:spacing w:val="2"/>
        </w:rPr>
        <w:t>Примечание:</w:t>
      </w:r>
    </w:p>
    <w:p w:rsidR="00C94E18" w:rsidRPr="00C94E18" w:rsidRDefault="00C94E18" w:rsidP="00C94E18">
      <w:pPr>
        <w:widowControl w:val="0"/>
        <w:tabs>
          <w:tab w:val="left" w:pos="771"/>
        </w:tabs>
        <w:ind w:firstLine="724"/>
        <w:contextualSpacing/>
        <w:jc w:val="both"/>
        <w:rPr>
          <w:rFonts w:ascii="Arial" w:hAnsi="Arial" w:cs="Arial"/>
          <w:bCs/>
          <w:spacing w:val="2"/>
        </w:rPr>
      </w:pPr>
      <w:r w:rsidRPr="00C94E18">
        <w:rPr>
          <w:rFonts w:ascii="Arial" w:hAnsi="Arial" w:cs="Arial"/>
          <w:bCs/>
          <w:spacing w:val="2"/>
        </w:rPr>
        <w:t xml:space="preserve">1. В сельских населенных пунктах, где не планируется </w:t>
      </w:r>
      <w:proofErr w:type="gramStart"/>
      <w:r w:rsidRPr="00C94E18">
        <w:rPr>
          <w:rFonts w:ascii="Arial" w:hAnsi="Arial" w:cs="Arial"/>
          <w:bCs/>
          <w:spacing w:val="2"/>
        </w:rPr>
        <w:t>централизованное</w:t>
      </w:r>
      <w:proofErr w:type="gramEnd"/>
      <w:r w:rsidRPr="00C94E18">
        <w:rPr>
          <w:rFonts w:ascii="Arial" w:hAnsi="Arial" w:cs="Arial"/>
          <w:bCs/>
          <w:spacing w:val="2"/>
        </w:rPr>
        <w:t xml:space="preserve"> инженерное обеспечение, минимальная плотность населения п</w:t>
      </w:r>
      <w:bookmarkStart w:id="96" w:name="_Toc172703700"/>
      <w:r w:rsidRPr="00C94E18">
        <w:rPr>
          <w:rFonts w:ascii="Arial" w:hAnsi="Arial" w:cs="Arial"/>
          <w:bCs/>
          <w:spacing w:val="2"/>
        </w:rPr>
        <w:t>ринимается не менее 10 чел./га.</w:t>
      </w:r>
    </w:p>
    <w:p w:rsidR="00C94E18" w:rsidRPr="00C94E18" w:rsidRDefault="00C94E18" w:rsidP="00C94E18">
      <w:pPr>
        <w:widowControl w:val="0"/>
        <w:tabs>
          <w:tab w:val="left" w:pos="771"/>
        </w:tabs>
        <w:ind w:firstLine="724"/>
        <w:contextualSpacing/>
        <w:jc w:val="both"/>
        <w:rPr>
          <w:rFonts w:ascii="Arial" w:hAnsi="Arial" w:cs="Arial"/>
          <w:bCs/>
          <w:spacing w:val="2"/>
        </w:rPr>
      </w:pPr>
      <w:r w:rsidRPr="00C94E18">
        <w:rPr>
          <w:rFonts w:ascii="Arial" w:hAnsi="Arial" w:cs="Arial"/>
          <w:bCs/>
          <w:spacing w:val="2"/>
        </w:rPr>
        <w:t>2.4.8. В области благоустройства и массового отдыха</w:t>
      </w:r>
      <w:bookmarkEnd w:id="91"/>
      <w:bookmarkEnd w:id="92"/>
      <w:bookmarkEnd w:id="93"/>
      <w:bookmarkEnd w:id="94"/>
      <w:bookmarkEnd w:id="95"/>
      <w:bookmarkEnd w:id="96"/>
      <w:r w:rsidRPr="00C94E18">
        <w:rPr>
          <w:rFonts w:ascii="Arial" w:hAnsi="Arial" w:cs="Arial"/>
          <w:bCs/>
          <w:spacing w:val="2"/>
        </w:rPr>
        <w:t>.</w:t>
      </w:r>
    </w:p>
    <w:p w:rsidR="00C94E18" w:rsidRPr="00C94E18" w:rsidRDefault="00C94E18" w:rsidP="00C94E18">
      <w:pPr>
        <w:widowControl w:val="0"/>
        <w:ind w:firstLine="709"/>
        <w:contextualSpacing/>
        <w:jc w:val="both"/>
        <w:rPr>
          <w:rFonts w:ascii="Arial" w:hAnsi="Arial" w:cs="Arial"/>
          <w:spacing w:val="2"/>
        </w:rPr>
      </w:pPr>
      <w:proofErr w:type="gramStart"/>
      <w:r w:rsidRPr="00C94E18">
        <w:rPr>
          <w:rFonts w:ascii="Arial" w:hAnsi="Arial" w:cs="Arial"/>
          <w:color w:val="000000"/>
          <w:spacing w:val="1"/>
          <w:shd w:val="clear" w:color="auto" w:fill="FFFFFF"/>
        </w:rPr>
        <w:t>Расчетные показатели в отношении объектов благоустройства и организ</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№1 к р</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w:t>
      </w:r>
      <w:proofErr w:type="gramEnd"/>
      <w:r w:rsidRPr="00C94E18">
        <w:rPr>
          <w:rFonts w:ascii="Arial" w:hAnsi="Arial" w:cs="Arial"/>
          <w:color w:val="000000"/>
          <w:spacing w:val="1"/>
          <w:shd w:val="clear" w:color="auto" w:fill="FFFFFF"/>
        </w:rPr>
        <w:t xml:space="preserve"> к определенным природным з</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нам (арктические пустыни, тундра, лесотундра, леса, лесостепи, степи, горные системы), сложившейся практики проектирования и строительства объектов, и</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ходя из анализа потребности населения в данных объектах и возможностей те</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ритории.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Расчетный показатель минимально допустимого уровня обеспеченности детскими площадками - 0,7 кв. м на человека установлен в соответствии с табл</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цей 8.1 СП 476.1325800.2020. «Свод правил. Территории городских и сельских поселений. Правила планировки, застройки и благоустройства жилых микрорай</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нов».</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Для создания комфортной среды в населенных пунктах установлен вид объекта - площадка отдыха населения. В состав такой площадки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w:t>
      </w:r>
      <w:r w:rsidRPr="00C94E18">
        <w:rPr>
          <w:rFonts w:ascii="Arial" w:hAnsi="Arial" w:cs="Arial"/>
          <w:color w:val="000000"/>
          <w:spacing w:val="1"/>
          <w:shd w:val="clear" w:color="auto" w:fill="FFFFFF"/>
        </w:rPr>
        <w:t>д</w:t>
      </w:r>
      <w:r w:rsidRPr="00C94E18">
        <w:rPr>
          <w:rFonts w:ascii="Arial" w:hAnsi="Arial" w:cs="Arial"/>
          <w:color w:val="000000"/>
          <w:spacing w:val="1"/>
          <w:shd w:val="clear" w:color="auto" w:fill="FFFFFF"/>
        </w:rPr>
        <w:t>ской мебелью, малыми архитектурными формами и освещением.</w:t>
      </w:r>
      <w:bookmarkStart w:id="97" w:name="bookmark55"/>
      <w:bookmarkStart w:id="98" w:name="bookmark56"/>
      <w:bookmarkStart w:id="99" w:name="_Toc168566294"/>
      <w:bookmarkStart w:id="100" w:name="_Toc168566606"/>
      <w:bookmarkStart w:id="101" w:name="_Toc168572105"/>
      <w:bookmarkStart w:id="102" w:name="_Toc172703701"/>
    </w:p>
    <w:p w:rsidR="00C94E18" w:rsidRPr="00C94E18" w:rsidRDefault="00C94E18" w:rsidP="00C94E18">
      <w:pPr>
        <w:widowControl w:val="0"/>
        <w:ind w:firstLine="709"/>
        <w:contextualSpacing/>
        <w:jc w:val="both"/>
        <w:rPr>
          <w:rFonts w:ascii="Arial" w:hAnsi="Arial" w:cs="Arial"/>
          <w:spacing w:val="1"/>
        </w:rPr>
      </w:pPr>
      <w:r w:rsidRPr="00C94E18">
        <w:rPr>
          <w:rFonts w:ascii="Arial" w:hAnsi="Arial" w:cs="Arial"/>
          <w:color w:val="000000"/>
          <w:spacing w:val="1"/>
          <w:shd w:val="clear" w:color="auto" w:fill="FFFFFF"/>
        </w:rPr>
        <w:t xml:space="preserve">2.4.9. </w:t>
      </w:r>
      <w:r w:rsidRPr="00C94E18">
        <w:rPr>
          <w:rFonts w:ascii="Arial" w:hAnsi="Arial" w:cs="Arial"/>
          <w:spacing w:val="2"/>
        </w:rPr>
        <w:t>В области автомобильных дорог</w:t>
      </w:r>
      <w:bookmarkEnd w:id="97"/>
      <w:bookmarkEnd w:id="98"/>
      <w:bookmarkEnd w:id="99"/>
      <w:bookmarkEnd w:id="100"/>
      <w:bookmarkEnd w:id="101"/>
      <w:bookmarkEnd w:id="102"/>
      <w:r w:rsidRPr="00C94E18">
        <w:rPr>
          <w:rFonts w:ascii="Arial" w:hAnsi="Arial" w:cs="Arial"/>
          <w:spacing w:val="2"/>
        </w:rPr>
        <w:t>.</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Уровень обеспеченности индивидуальными легковыми автомобилями пр</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нят с учетом усредненных данных о количестве зарегистрированных автомоб</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 xml:space="preserve">лей на территории Красноярского края с учетом </w:t>
      </w:r>
      <w:proofErr w:type="spellStart"/>
      <w:r w:rsidRPr="00C94E18">
        <w:rPr>
          <w:rFonts w:ascii="Arial" w:hAnsi="Arial" w:cs="Arial"/>
          <w:color w:val="000000"/>
          <w:spacing w:val="1"/>
          <w:shd w:val="clear" w:color="auto" w:fill="FFFFFF"/>
        </w:rPr>
        <w:t>макрорайонирования</w:t>
      </w:r>
      <w:proofErr w:type="spellEnd"/>
      <w:r w:rsidRPr="00C94E18">
        <w:rPr>
          <w:rFonts w:ascii="Arial" w:hAnsi="Arial" w:cs="Arial"/>
          <w:color w:val="000000"/>
          <w:spacing w:val="1"/>
          <w:shd w:val="clear" w:color="auto" w:fill="FFFFFF"/>
        </w:rPr>
        <w:t xml:space="preserve"> террит</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рии. При разработке градостроительной документации муниципальных образов</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ний данный показатель может корректироваться в зависимости от текущего уро</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ня автомобилизации в муниципальном образовании.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Общая потребность в местах постоянного хранения для объектов кап</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 xml:space="preserve">тального строительства жилого назначения и временного хранения для объектов обслуживания принята </w:t>
      </w:r>
      <w:proofErr w:type="gramStart"/>
      <w:r w:rsidRPr="00C94E18">
        <w:rPr>
          <w:rFonts w:ascii="Arial" w:hAnsi="Arial" w:cs="Arial"/>
          <w:color w:val="000000"/>
          <w:spacing w:val="1"/>
          <w:shd w:val="clear" w:color="auto" w:fill="FFFFFF"/>
        </w:rPr>
        <w:t>исходя из прогнозируемого уровня обеспеченности инд</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 xml:space="preserve">видуальными легковыми автомобилями при условии, что каждый автомобиль </w:t>
      </w:r>
      <w:r w:rsidRPr="00C94E18">
        <w:rPr>
          <w:rFonts w:ascii="Arial" w:hAnsi="Arial" w:cs="Arial"/>
          <w:color w:val="000000"/>
          <w:spacing w:val="1"/>
          <w:shd w:val="clear" w:color="auto" w:fill="FFFFFF"/>
        </w:rPr>
        <w:lastRenderedPageBreak/>
        <w:t>обеспечен</w:t>
      </w:r>
      <w:proofErr w:type="gramEnd"/>
      <w:r w:rsidRPr="00C94E18">
        <w:rPr>
          <w:rFonts w:ascii="Arial" w:hAnsi="Arial" w:cs="Arial"/>
          <w:color w:val="000000"/>
          <w:spacing w:val="1"/>
          <w:shd w:val="clear" w:color="auto" w:fill="FFFFFF"/>
        </w:rPr>
        <w:t xml:space="preserve"> местом для стоянки. В целях установления показателя минимальной обеспеченности местами постоянного хранения легковых автомобилей для об</w:t>
      </w:r>
      <w:r w:rsidRPr="00C94E18">
        <w:rPr>
          <w:rFonts w:ascii="Arial" w:hAnsi="Arial" w:cs="Arial"/>
          <w:color w:val="000000"/>
          <w:spacing w:val="1"/>
          <w:shd w:val="clear" w:color="auto" w:fill="FFFFFF"/>
        </w:rPr>
        <w:t>ъ</w:t>
      </w:r>
      <w:r w:rsidRPr="00C94E18">
        <w:rPr>
          <w:rFonts w:ascii="Arial" w:hAnsi="Arial" w:cs="Arial"/>
          <w:color w:val="000000"/>
          <w:spacing w:val="1"/>
          <w:shd w:val="clear" w:color="auto" w:fill="FFFFFF"/>
        </w:rPr>
        <w:t>ектов капитального строительства жилого назначения были проанализированы данные о параметрах существующего и строящегося жилья на территории Кра</w:t>
      </w:r>
      <w:r w:rsidRPr="00C94E18">
        <w:rPr>
          <w:rFonts w:ascii="Arial" w:hAnsi="Arial" w:cs="Arial"/>
          <w:color w:val="000000"/>
          <w:spacing w:val="1"/>
          <w:shd w:val="clear" w:color="auto" w:fill="FFFFFF"/>
        </w:rPr>
        <w:t>с</w:t>
      </w:r>
      <w:r w:rsidRPr="00C94E18">
        <w:rPr>
          <w:rFonts w:ascii="Arial" w:hAnsi="Arial" w:cs="Arial"/>
          <w:color w:val="000000"/>
          <w:spacing w:val="1"/>
          <w:shd w:val="clear" w:color="auto" w:fill="FFFFFF"/>
        </w:rPr>
        <w:t>ноярского края.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xml:space="preserve">Расчет требуемого количества мест хранения </w:t>
      </w:r>
      <w:proofErr w:type="gramStart"/>
      <w:r w:rsidRPr="00C94E18">
        <w:rPr>
          <w:rFonts w:ascii="Arial" w:hAnsi="Arial" w:cs="Arial"/>
          <w:color w:val="000000"/>
          <w:spacing w:val="1"/>
          <w:shd w:val="clear" w:color="auto" w:fill="FFFFFF"/>
        </w:rPr>
        <w:t>исходя из жилой площади видится</w:t>
      </w:r>
      <w:proofErr w:type="gramEnd"/>
      <w:r w:rsidRPr="00C94E18">
        <w:rPr>
          <w:rFonts w:ascii="Arial" w:hAnsi="Arial" w:cs="Arial"/>
          <w:color w:val="000000"/>
          <w:spacing w:val="1"/>
          <w:shd w:val="clear" w:color="auto" w:fill="FFFFFF"/>
        </w:rPr>
        <w:t xml:space="preserve"> наиболее целесообразным ввиду следующих положений: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нормирование данного расчетного показателя на единицу площади по</w:t>
      </w:r>
      <w:r w:rsidRPr="00C94E18">
        <w:rPr>
          <w:rFonts w:ascii="Arial" w:hAnsi="Arial" w:cs="Arial"/>
          <w:color w:val="000000"/>
          <w:spacing w:val="1"/>
          <w:shd w:val="clear" w:color="auto" w:fill="FFFFFF"/>
        </w:rPr>
        <w:t>з</w:t>
      </w:r>
      <w:r w:rsidRPr="00C94E18">
        <w:rPr>
          <w:rFonts w:ascii="Arial" w:hAnsi="Arial" w:cs="Arial"/>
          <w:color w:val="000000"/>
          <w:spacing w:val="1"/>
          <w:shd w:val="clear" w:color="auto" w:fill="FFFFFF"/>
        </w:rPr>
        <w:t xml:space="preserve">воляет </w:t>
      </w:r>
      <w:proofErr w:type="gramStart"/>
      <w:r w:rsidRPr="00C94E18">
        <w:rPr>
          <w:rFonts w:ascii="Arial" w:hAnsi="Arial" w:cs="Arial"/>
          <w:color w:val="000000"/>
          <w:spacing w:val="1"/>
          <w:shd w:val="clear" w:color="auto" w:fill="FFFFFF"/>
        </w:rPr>
        <w:t>производить расчет унифицировано</w:t>
      </w:r>
      <w:proofErr w:type="gramEnd"/>
      <w:r w:rsidRPr="00C94E18">
        <w:rPr>
          <w:rFonts w:ascii="Arial" w:hAnsi="Arial" w:cs="Arial"/>
          <w:color w:val="000000"/>
          <w:spacing w:val="1"/>
          <w:shd w:val="clear" w:color="auto" w:fill="FFFFFF"/>
        </w:rPr>
        <w:t xml:space="preserve"> для объектов различного класса, независимо от сложившейся обеспеченности жилой площади на человека;</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показатель учитывает параметры существующего и строящегося жилья на территории;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 xml:space="preserve">на </w:t>
      </w:r>
      <w:proofErr w:type="gramStart"/>
      <w:r w:rsidRPr="00C94E18">
        <w:rPr>
          <w:rFonts w:ascii="Arial" w:hAnsi="Arial" w:cs="Arial"/>
          <w:color w:val="000000"/>
          <w:spacing w:val="1"/>
          <w:shd w:val="clear" w:color="auto" w:fill="FFFFFF"/>
        </w:rPr>
        <w:t>этапе</w:t>
      </w:r>
      <w:proofErr w:type="gramEnd"/>
      <w:r w:rsidRPr="00C94E18">
        <w:rPr>
          <w:rFonts w:ascii="Arial" w:hAnsi="Arial" w:cs="Arial"/>
          <w:color w:val="000000"/>
          <w:spacing w:val="1"/>
          <w:shd w:val="clear" w:color="auto" w:fill="FFFFFF"/>
        </w:rPr>
        <w:t xml:space="preserve"> разработки документации по планировке территории общий об</w:t>
      </w:r>
      <w:r w:rsidRPr="00C94E18">
        <w:rPr>
          <w:rFonts w:ascii="Arial" w:hAnsi="Arial" w:cs="Arial"/>
          <w:color w:val="000000"/>
          <w:spacing w:val="1"/>
          <w:shd w:val="clear" w:color="auto" w:fill="FFFFFF"/>
        </w:rPr>
        <w:t>ъ</w:t>
      </w:r>
      <w:r w:rsidRPr="00C94E18">
        <w:rPr>
          <w:rFonts w:ascii="Arial" w:hAnsi="Arial" w:cs="Arial"/>
          <w:color w:val="000000"/>
          <w:spacing w:val="1"/>
          <w:shd w:val="clear" w:color="auto" w:fill="FFFFFF"/>
        </w:rPr>
        <w:t>ем жилого фонда - основной показатель, содержащийся в утверждаемой части проекта;</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spacing w:val="2"/>
        </w:rPr>
        <w:t xml:space="preserve">- </w:t>
      </w:r>
      <w:r w:rsidRPr="00C94E18">
        <w:rPr>
          <w:rFonts w:ascii="Arial" w:hAnsi="Arial" w:cs="Arial"/>
          <w:color w:val="000000"/>
          <w:spacing w:val="1"/>
          <w:shd w:val="clear" w:color="auto" w:fill="FFFFFF"/>
        </w:rPr>
        <w:t>исключается неоднозначная трактовка норм.</w:t>
      </w:r>
      <w:bookmarkStart w:id="103" w:name="bookmark57"/>
      <w:bookmarkStart w:id="104" w:name="_Toc172703702"/>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xml:space="preserve">2.4.10. </w:t>
      </w:r>
      <w:r w:rsidRPr="00C94E18">
        <w:rPr>
          <w:rFonts w:ascii="Arial" w:hAnsi="Arial" w:cs="Arial"/>
          <w:spacing w:val="2"/>
        </w:rPr>
        <w:t>В области электро-, тепл</w:t>
      </w:r>
      <w:proofErr w:type="gramStart"/>
      <w:r w:rsidRPr="00C94E18">
        <w:rPr>
          <w:rFonts w:ascii="Arial" w:hAnsi="Arial" w:cs="Arial"/>
          <w:spacing w:val="2"/>
        </w:rPr>
        <w:t>о-</w:t>
      </w:r>
      <w:proofErr w:type="gramEnd"/>
      <w:r w:rsidRPr="00C94E18">
        <w:rPr>
          <w:rFonts w:ascii="Arial" w:hAnsi="Arial" w:cs="Arial"/>
          <w:spacing w:val="2"/>
        </w:rPr>
        <w:t>, газо- и водоснабжения населения, в</w:t>
      </w:r>
      <w:r w:rsidRPr="00C94E18">
        <w:rPr>
          <w:rFonts w:ascii="Arial" w:hAnsi="Arial" w:cs="Arial"/>
          <w:spacing w:val="2"/>
        </w:rPr>
        <w:t>о</w:t>
      </w:r>
      <w:r w:rsidRPr="00C94E18">
        <w:rPr>
          <w:rFonts w:ascii="Arial" w:hAnsi="Arial" w:cs="Arial"/>
          <w:spacing w:val="2"/>
        </w:rPr>
        <w:t>доотведения</w:t>
      </w:r>
      <w:bookmarkEnd w:id="103"/>
      <w:bookmarkEnd w:id="104"/>
      <w:r w:rsidRPr="00C94E18">
        <w:rPr>
          <w:rFonts w:ascii="Arial" w:hAnsi="Arial" w:cs="Arial"/>
          <w:spacing w:val="2"/>
        </w:rPr>
        <w:t>.</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В качестве расчетных показателей минимального допустимого уровня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Показатели удельного потребления коммунальных ресурсов для град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строительной документации могут определяться на единицу численности нас</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ления или общей площади зданий (кв. м).</w:t>
      </w:r>
    </w:p>
    <w:p w:rsidR="00C94E18" w:rsidRPr="00C94E18" w:rsidRDefault="00C94E18" w:rsidP="00C94E18">
      <w:pPr>
        <w:widowControl w:val="0"/>
        <w:ind w:firstLine="709"/>
        <w:contextualSpacing/>
        <w:jc w:val="both"/>
        <w:rPr>
          <w:rFonts w:ascii="Arial" w:hAnsi="Arial" w:cs="Arial"/>
          <w:spacing w:val="1"/>
        </w:rPr>
      </w:pPr>
      <w:r w:rsidRPr="00C94E18">
        <w:rPr>
          <w:rFonts w:ascii="Arial" w:hAnsi="Arial" w:cs="Arial"/>
          <w:spacing w:val="2"/>
        </w:rPr>
        <w:t>Электроснабжение.</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Расчетными показателями минимального допустимого уровня обеспече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 xml:space="preserve">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 </w:t>
      </w:r>
      <w:proofErr w:type="gramStart"/>
      <w:r w:rsidRPr="00C94E18">
        <w:rPr>
          <w:rFonts w:ascii="Arial" w:hAnsi="Arial" w:cs="Arial"/>
          <w:color w:val="000000"/>
          <w:spacing w:val="1"/>
          <w:shd w:val="clear" w:color="auto" w:fill="FFFFFF"/>
        </w:rPr>
        <w:t>ч</w:t>
      </w:r>
      <w:proofErr w:type="gramEnd"/>
      <w:r w:rsidRPr="00C94E18">
        <w:rPr>
          <w:rFonts w:ascii="Arial" w:hAnsi="Arial" w:cs="Arial"/>
          <w:color w:val="000000"/>
          <w:spacing w:val="1"/>
          <w:shd w:val="clear" w:color="auto" w:fill="FFFFFF"/>
        </w:rPr>
        <w:t xml:space="preserve"> в год на 1 человека) и удел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 xml:space="preserve">ная расчетная </w:t>
      </w:r>
      <w:proofErr w:type="spellStart"/>
      <w:r w:rsidRPr="00C94E18">
        <w:rPr>
          <w:rFonts w:ascii="Arial" w:hAnsi="Arial" w:cs="Arial"/>
          <w:color w:val="000000"/>
          <w:spacing w:val="1"/>
          <w:shd w:val="clear" w:color="auto" w:fill="FFFFFF"/>
        </w:rPr>
        <w:t>коммунально</w:t>
      </w:r>
      <w:r w:rsidRPr="00C94E18">
        <w:rPr>
          <w:rFonts w:ascii="Arial" w:hAnsi="Arial" w:cs="Arial"/>
          <w:color w:val="000000"/>
          <w:spacing w:val="1"/>
          <w:shd w:val="clear" w:color="auto" w:fill="FFFFFF"/>
        </w:rPr>
        <w:softHyphen/>
        <w:t>бытовая</w:t>
      </w:r>
      <w:proofErr w:type="spellEnd"/>
      <w:r w:rsidRPr="00C94E18">
        <w:rPr>
          <w:rFonts w:ascii="Arial" w:hAnsi="Arial" w:cs="Arial"/>
          <w:color w:val="000000"/>
          <w:spacing w:val="1"/>
          <w:shd w:val="clear" w:color="auto" w:fill="FFFFFF"/>
        </w:rPr>
        <w:t xml:space="preserve"> нагрузка (кВт на 1 человека) определены с</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гласно СП 42.13330.2016 «Градостроительство. Планировка и застройка горо</w:t>
      </w:r>
      <w:r w:rsidRPr="00C94E18">
        <w:rPr>
          <w:rFonts w:ascii="Arial" w:hAnsi="Arial" w:cs="Arial"/>
          <w:color w:val="000000"/>
          <w:spacing w:val="1"/>
          <w:shd w:val="clear" w:color="auto" w:fill="FFFFFF"/>
        </w:rPr>
        <w:t>д</w:t>
      </w:r>
      <w:r w:rsidRPr="00C94E18">
        <w:rPr>
          <w:rFonts w:ascii="Arial" w:hAnsi="Arial" w:cs="Arial"/>
          <w:color w:val="000000"/>
          <w:spacing w:val="1"/>
          <w:shd w:val="clear" w:color="auto" w:fill="FFFFFF"/>
        </w:rPr>
        <w:t>ских и сельских поселений» (Приложение Л).</w:t>
      </w:r>
    </w:p>
    <w:p w:rsidR="00C94E18" w:rsidRPr="00C94E18" w:rsidRDefault="00C94E18" w:rsidP="00C94E18">
      <w:pPr>
        <w:widowControl w:val="0"/>
        <w:ind w:firstLine="709"/>
        <w:contextualSpacing/>
        <w:jc w:val="both"/>
        <w:rPr>
          <w:rFonts w:ascii="Arial" w:hAnsi="Arial" w:cs="Arial"/>
          <w:spacing w:val="1"/>
        </w:rPr>
      </w:pPr>
      <w:r w:rsidRPr="00C94E18">
        <w:rPr>
          <w:rFonts w:ascii="Arial" w:hAnsi="Arial" w:cs="Arial"/>
          <w:spacing w:val="2"/>
        </w:rPr>
        <w:t>Теплоснабжение.</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ха.</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Расчетная температура наружного воздуха для расчетных часовых расх</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дов тепла на отопление жилых, административных и общественных зданий и с</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оружений принимается в соответствии с Таблицей 9 СП 131.13330.2020 «СНиП 23-01-99*. Строительная климатология». Распределение температуры наружного воздуха наиболее холодной пятидневки по всей территории Красноярского края неравномерно и представлено ниже (Рисунок 1).</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Для определения расчетных показателей для объектов теплоснабжения необходимо пользоваться климатическими данными территории Красноярского края в разрезе муниципальных районов (Таблица 29).</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bookmarkStart w:id="105" w:name="bookmark58"/>
      <w:proofErr w:type="gramStart"/>
      <w:r w:rsidRPr="00C94E18">
        <w:rPr>
          <w:rFonts w:ascii="Arial" w:hAnsi="Arial" w:cs="Arial"/>
          <w:color w:val="000000"/>
          <w:spacing w:val="1"/>
          <w:shd w:val="clear" w:color="auto" w:fill="FFFFFF"/>
        </w:rPr>
        <w:t>Удельные расходы тепла на отопление рассчитываются только для нас</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ленных пунктов, расположенных на межселенной территории.</w:t>
      </w:r>
      <w:bookmarkEnd w:id="105"/>
      <w:proofErr w:type="gramEnd"/>
    </w:p>
    <w:p w:rsidR="00C94E18" w:rsidRPr="00C94E18" w:rsidRDefault="00C94E18" w:rsidP="00C94E18">
      <w:pPr>
        <w:widowControl w:val="0"/>
        <w:ind w:left="120" w:right="20" w:firstLine="560"/>
        <w:jc w:val="both"/>
        <w:rPr>
          <w:rFonts w:ascii="Arial" w:hAnsi="Arial" w:cs="Arial"/>
          <w:color w:val="000000"/>
          <w:spacing w:val="1"/>
          <w:shd w:val="clear" w:color="auto" w:fill="FFFFFF"/>
        </w:rPr>
      </w:pPr>
    </w:p>
    <w:p w:rsidR="00C94E18" w:rsidRPr="00C94E18" w:rsidRDefault="00C94E18" w:rsidP="00C94E18">
      <w:pPr>
        <w:widowControl w:val="0"/>
        <w:contextualSpacing/>
        <w:jc w:val="right"/>
        <w:rPr>
          <w:rFonts w:ascii="Arial" w:hAnsi="Arial" w:cs="Arial"/>
          <w:bCs/>
          <w:spacing w:val="2"/>
        </w:rPr>
      </w:pPr>
      <w:r w:rsidRPr="00C94E18">
        <w:rPr>
          <w:rFonts w:ascii="Arial" w:hAnsi="Arial" w:cs="Arial"/>
          <w:bCs/>
          <w:spacing w:val="2"/>
        </w:rPr>
        <w:lastRenderedPageBreak/>
        <w:t>Таблица 29</w:t>
      </w:r>
    </w:p>
    <w:p w:rsidR="00C94E18" w:rsidRPr="00C94E18" w:rsidRDefault="00C94E18" w:rsidP="00C94E18">
      <w:pPr>
        <w:widowControl w:val="0"/>
        <w:ind w:firstLine="724"/>
        <w:contextualSpacing/>
        <w:jc w:val="both"/>
        <w:rPr>
          <w:rFonts w:ascii="Arial" w:hAnsi="Arial" w:cs="Arial"/>
          <w:bCs/>
          <w:spacing w:val="2"/>
        </w:rPr>
      </w:pPr>
      <w:proofErr w:type="gramStart"/>
      <w:r w:rsidRPr="00C94E18">
        <w:rPr>
          <w:rFonts w:ascii="Arial" w:hAnsi="Arial" w:cs="Arial"/>
          <w:bCs/>
          <w:spacing w:val="2"/>
        </w:rPr>
        <w:t>Климатическая</w:t>
      </w:r>
      <w:proofErr w:type="gramEnd"/>
      <w:r w:rsidRPr="00C94E18">
        <w:rPr>
          <w:rFonts w:ascii="Arial" w:hAnsi="Arial" w:cs="Arial"/>
          <w:bCs/>
          <w:spacing w:val="2"/>
        </w:rPr>
        <w:t xml:space="preserve"> данные территории Красноярского края в разрезе муниц</w:t>
      </w:r>
      <w:r w:rsidRPr="00C94E18">
        <w:rPr>
          <w:rFonts w:ascii="Arial" w:hAnsi="Arial" w:cs="Arial"/>
          <w:bCs/>
          <w:spacing w:val="2"/>
        </w:rPr>
        <w:t>и</w:t>
      </w:r>
      <w:r w:rsidRPr="00C94E18">
        <w:rPr>
          <w:rFonts w:ascii="Arial" w:hAnsi="Arial" w:cs="Arial"/>
          <w:bCs/>
          <w:spacing w:val="2"/>
        </w:rPr>
        <w:t>пальных районов</w:t>
      </w:r>
    </w:p>
    <w:p w:rsidR="00C94E18" w:rsidRPr="00C94E18" w:rsidRDefault="00C94E18" w:rsidP="00C94E18">
      <w:pPr>
        <w:widowControl w:val="0"/>
        <w:ind w:firstLine="724"/>
        <w:contextualSpacing/>
        <w:jc w:val="both"/>
        <w:rPr>
          <w:rFonts w:ascii="Arial" w:hAnsi="Arial" w:cs="Arial"/>
          <w:bCs/>
          <w:spacing w:val="2"/>
        </w:rPr>
      </w:pPr>
    </w:p>
    <w:tbl>
      <w:tblPr>
        <w:tblStyle w:val="1011"/>
        <w:tblW w:w="5000" w:type="pct"/>
        <w:tblLook w:val="04A0" w:firstRow="1" w:lastRow="0" w:firstColumn="1" w:lastColumn="0" w:noHBand="0" w:noVBand="1"/>
      </w:tblPr>
      <w:tblGrid>
        <w:gridCol w:w="735"/>
        <w:gridCol w:w="1946"/>
        <w:gridCol w:w="5356"/>
        <w:gridCol w:w="1536"/>
      </w:tblGrid>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 xml:space="preserve">№ </w:t>
            </w:r>
            <w:proofErr w:type="gramStart"/>
            <w:r w:rsidRPr="00C94E18">
              <w:rPr>
                <w:rFonts w:ascii="Arial" w:hAnsi="Arial" w:cs="Arial"/>
                <w:color w:val="000000"/>
              </w:rPr>
              <w:t>п</w:t>
            </w:r>
            <w:proofErr w:type="gramEnd"/>
            <w:r w:rsidRPr="00C94E18">
              <w:rPr>
                <w:rFonts w:ascii="Arial" w:hAnsi="Arial" w:cs="Arial"/>
                <w:color w:val="000000"/>
              </w:rPr>
              <w:t>/п</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Наименование муниципальн</w:t>
            </w:r>
            <w:r w:rsidRPr="00C94E18">
              <w:rPr>
                <w:rFonts w:ascii="Arial" w:hAnsi="Arial" w:cs="Arial"/>
                <w:color w:val="000000"/>
              </w:rPr>
              <w:t>о</w:t>
            </w:r>
            <w:r w:rsidRPr="00C94E18">
              <w:rPr>
                <w:rFonts w:ascii="Arial" w:hAnsi="Arial" w:cs="Arial"/>
                <w:color w:val="000000"/>
              </w:rPr>
              <w:t>го района</w:t>
            </w:r>
          </w:p>
        </w:tc>
        <w:tc>
          <w:tcPr>
            <w:tcW w:w="1290" w:type="pct"/>
            <w:noWrap/>
          </w:tcPr>
          <w:p w:rsidR="00C94E18" w:rsidRPr="00C94E18" w:rsidRDefault="00C94E18" w:rsidP="00C94E18">
            <w:pPr>
              <w:rPr>
                <w:rFonts w:ascii="Arial" w:hAnsi="Arial" w:cs="Arial"/>
                <w:color w:val="000000"/>
              </w:rPr>
            </w:pPr>
            <w:r w:rsidRPr="00C94E18">
              <w:rPr>
                <w:rFonts w:ascii="Arial" w:hAnsi="Arial" w:cs="Arial"/>
                <w:color w:val="000000"/>
              </w:rPr>
              <w:t>Температура воздуха наиболее холодной п</w:t>
            </w:r>
            <w:r w:rsidRPr="00C94E18">
              <w:rPr>
                <w:rFonts w:ascii="Arial" w:hAnsi="Arial" w:cs="Arial"/>
                <w:color w:val="000000"/>
              </w:rPr>
              <w:t>я</w:t>
            </w:r>
            <w:r w:rsidRPr="00C94E18">
              <w:rPr>
                <w:rFonts w:ascii="Arial" w:hAnsi="Arial" w:cs="Arial"/>
                <w:color w:val="000000"/>
              </w:rPr>
              <w:t>тидневки, °</w:t>
            </w:r>
            <w:proofErr w:type="gramStart"/>
            <w:r w:rsidRPr="00C94E18">
              <w:rPr>
                <w:rFonts w:ascii="Arial" w:hAnsi="Arial" w:cs="Arial"/>
                <w:color w:val="000000"/>
              </w:rPr>
              <w:t>С</w:t>
            </w:r>
            <w:proofErr w:type="gramEnd"/>
          </w:p>
        </w:tc>
        <w:tc>
          <w:tcPr>
            <w:tcW w:w="1075" w:type="pct"/>
          </w:tcPr>
          <w:p w:rsidR="00C94E18" w:rsidRPr="00C94E18" w:rsidRDefault="00C94E18" w:rsidP="00C94E18">
            <w:pPr>
              <w:rPr>
                <w:rFonts w:ascii="Arial" w:hAnsi="Arial" w:cs="Arial"/>
                <w:color w:val="000000"/>
              </w:rPr>
            </w:pPr>
            <w:r w:rsidRPr="00C94E18">
              <w:rPr>
                <w:rFonts w:ascii="Arial" w:hAnsi="Arial" w:cs="Arial"/>
                <w:color w:val="000000"/>
              </w:rPr>
              <w:t>Примеч</w:t>
            </w:r>
            <w:r w:rsidRPr="00C94E18">
              <w:rPr>
                <w:rFonts w:ascii="Arial" w:hAnsi="Arial" w:cs="Arial"/>
                <w:color w:val="000000"/>
              </w:rPr>
              <w:t>а</w:t>
            </w:r>
            <w:r w:rsidRPr="00C94E18">
              <w:rPr>
                <w:rFonts w:ascii="Arial" w:hAnsi="Arial" w:cs="Arial"/>
                <w:color w:val="000000"/>
              </w:rPr>
              <w:t>ние</w:t>
            </w: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Абанский</w:t>
            </w:r>
            <w:proofErr w:type="spellEnd"/>
            <w:r w:rsidRPr="00C94E18">
              <w:rPr>
                <w:rFonts w:ascii="Arial" w:hAnsi="Arial" w:cs="Arial"/>
                <w:color w:val="000000"/>
              </w:rPr>
              <w:t xml:space="preserve">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Ачинский</w:t>
            </w:r>
            <w:proofErr w:type="spellEnd"/>
            <w:r w:rsidRPr="00C94E18">
              <w:rPr>
                <w:rFonts w:ascii="Arial" w:hAnsi="Arial" w:cs="Arial"/>
                <w:color w:val="000000"/>
              </w:rPr>
              <w:t xml:space="preserve">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-36</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Балахтинский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-36, -37</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4</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Березовский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-37</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5</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Бирилюсский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-37, -44</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6</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Боготольский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-37</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7</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Богучанский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-45, -48</w:t>
            </w:r>
          </w:p>
        </w:tc>
        <w:tc>
          <w:tcPr>
            <w:tcW w:w="1075" w:type="pct"/>
          </w:tcPr>
          <w:p w:rsidR="00C94E18" w:rsidRPr="00C94E18" w:rsidRDefault="00C94E18" w:rsidP="00C94E18">
            <w:pPr>
              <w:rPr>
                <w:rFonts w:ascii="Arial" w:hAnsi="Arial" w:cs="Arial"/>
                <w:color w:val="000000"/>
              </w:rPr>
            </w:pPr>
            <w:r w:rsidRPr="00C94E18">
              <w:rPr>
                <w:rFonts w:ascii="Arial" w:hAnsi="Arial" w:cs="Arial"/>
                <w:color w:val="000000"/>
              </w:rPr>
              <w:t>Имеются населе</w:t>
            </w:r>
            <w:r w:rsidRPr="00C94E18">
              <w:rPr>
                <w:rFonts w:ascii="Arial" w:hAnsi="Arial" w:cs="Arial"/>
                <w:color w:val="000000"/>
              </w:rPr>
              <w:t>н</w:t>
            </w:r>
            <w:r w:rsidRPr="00C94E18">
              <w:rPr>
                <w:rFonts w:ascii="Arial" w:hAnsi="Arial" w:cs="Arial"/>
                <w:color w:val="000000"/>
              </w:rPr>
              <w:t>ные пун</w:t>
            </w:r>
            <w:r w:rsidRPr="00C94E18">
              <w:rPr>
                <w:rFonts w:ascii="Arial" w:hAnsi="Arial" w:cs="Arial"/>
                <w:color w:val="000000"/>
              </w:rPr>
              <w:t>к</w:t>
            </w:r>
            <w:r w:rsidRPr="00C94E18">
              <w:rPr>
                <w:rFonts w:ascii="Arial" w:hAnsi="Arial" w:cs="Arial"/>
                <w:color w:val="000000"/>
              </w:rPr>
              <w:t>ты, ра</w:t>
            </w:r>
            <w:r w:rsidRPr="00C94E18">
              <w:rPr>
                <w:rFonts w:ascii="Arial" w:hAnsi="Arial" w:cs="Arial"/>
                <w:color w:val="000000"/>
              </w:rPr>
              <w:t>с</w:t>
            </w:r>
            <w:r w:rsidRPr="00C94E18">
              <w:rPr>
                <w:rFonts w:ascii="Arial" w:hAnsi="Arial" w:cs="Arial"/>
                <w:color w:val="000000"/>
              </w:rPr>
              <w:t>пложённые на межс</w:t>
            </w:r>
            <w:r w:rsidRPr="00C94E18">
              <w:rPr>
                <w:rFonts w:ascii="Arial" w:hAnsi="Arial" w:cs="Arial"/>
                <w:color w:val="000000"/>
              </w:rPr>
              <w:t>е</w:t>
            </w:r>
            <w:r w:rsidRPr="00C94E18">
              <w:rPr>
                <w:rFonts w:ascii="Arial" w:hAnsi="Arial" w:cs="Arial"/>
                <w:color w:val="000000"/>
              </w:rPr>
              <w:t>ленной территории</w:t>
            </w: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8</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Большему</w:t>
            </w:r>
            <w:r w:rsidRPr="00C94E18">
              <w:rPr>
                <w:rFonts w:ascii="Arial" w:hAnsi="Arial" w:cs="Arial"/>
                <w:color w:val="000000"/>
              </w:rPr>
              <w:t>р</w:t>
            </w:r>
            <w:r w:rsidRPr="00C94E18">
              <w:rPr>
                <w:rFonts w:ascii="Arial" w:hAnsi="Arial" w:cs="Arial"/>
                <w:color w:val="000000"/>
              </w:rPr>
              <w:t>тинский</w:t>
            </w:r>
            <w:proofErr w:type="spellEnd"/>
            <w:r w:rsidRPr="00C94E18">
              <w:rPr>
                <w:rFonts w:ascii="Arial" w:hAnsi="Arial" w:cs="Arial"/>
                <w:color w:val="000000"/>
              </w:rPr>
              <w:t xml:space="preserve"> мун</w:t>
            </w:r>
            <w:r w:rsidRPr="00C94E18">
              <w:rPr>
                <w:rFonts w:ascii="Arial" w:hAnsi="Arial" w:cs="Arial"/>
                <w:color w:val="000000"/>
              </w:rPr>
              <w:t>и</w:t>
            </w:r>
            <w:r w:rsidRPr="00C94E18">
              <w:rPr>
                <w:rFonts w:ascii="Arial" w:hAnsi="Arial" w:cs="Arial"/>
                <w:color w:val="000000"/>
              </w:rPr>
              <w:t>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-37</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9</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Большеулу</w:t>
            </w:r>
            <w:r w:rsidRPr="00C94E18">
              <w:rPr>
                <w:rFonts w:ascii="Arial" w:hAnsi="Arial" w:cs="Arial"/>
                <w:color w:val="000000"/>
              </w:rPr>
              <w:t>й</w:t>
            </w:r>
            <w:r w:rsidRPr="00C94E18">
              <w:rPr>
                <w:rFonts w:ascii="Arial" w:hAnsi="Arial" w:cs="Arial"/>
                <w:color w:val="000000"/>
              </w:rPr>
              <w:t>ский</w:t>
            </w:r>
            <w:proofErr w:type="spellEnd"/>
            <w:r w:rsidRPr="00C94E18">
              <w:rPr>
                <w:rFonts w:ascii="Arial" w:hAnsi="Arial" w:cs="Arial"/>
                <w:color w:val="000000"/>
              </w:rPr>
              <w:t xml:space="preserve"> муниц</w:t>
            </w:r>
            <w:r w:rsidRPr="00C94E18">
              <w:rPr>
                <w:rFonts w:ascii="Arial" w:hAnsi="Arial" w:cs="Arial"/>
                <w:color w:val="000000"/>
              </w:rPr>
              <w:t>и</w:t>
            </w:r>
            <w:r w:rsidRPr="00C94E18">
              <w:rPr>
                <w:rFonts w:ascii="Arial" w:hAnsi="Arial" w:cs="Arial"/>
                <w:color w:val="000000"/>
              </w:rPr>
              <w:t>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-36</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10</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Дзержинский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11</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Ермаковский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 -47</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12</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Идринский</w:t>
            </w:r>
            <w:proofErr w:type="spellEnd"/>
            <w:r w:rsidRPr="00C94E18">
              <w:rPr>
                <w:rFonts w:ascii="Arial" w:hAnsi="Arial" w:cs="Arial"/>
                <w:color w:val="000000"/>
              </w:rPr>
              <w:t xml:space="preserve">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13</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Иланский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lastRenderedPageBreak/>
              <w:t>14</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Ирбейский</w:t>
            </w:r>
            <w:proofErr w:type="spellEnd"/>
            <w:r w:rsidRPr="00C94E18">
              <w:rPr>
                <w:rFonts w:ascii="Arial" w:hAnsi="Arial" w:cs="Arial"/>
                <w:color w:val="000000"/>
              </w:rPr>
              <w:t xml:space="preserve">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15</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Казачинский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-44</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16</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Каратузский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17</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Козульский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-36, -37</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18</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Краснотура</w:t>
            </w:r>
            <w:r w:rsidRPr="00C94E18">
              <w:rPr>
                <w:rFonts w:ascii="Arial" w:hAnsi="Arial" w:cs="Arial"/>
                <w:color w:val="000000"/>
              </w:rPr>
              <w:t>н</w:t>
            </w:r>
            <w:r w:rsidRPr="00C94E18">
              <w:rPr>
                <w:rFonts w:ascii="Arial" w:hAnsi="Arial" w:cs="Arial"/>
                <w:color w:val="000000"/>
              </w:rPr>
              <w:t>ский</w:t>
            </w:r>
            <w:proofErr w:type="spellEnd"/>
            <w:r w:rsidRPr="00C94E18">
              <w:rPr>
                <w:rFonts w:ascii="Arial" w:hAnsi="Arial" w:cs="Arial"/>
                <w:color w:val="000000"/>
              </w:rPr>
              <w:t xml:space="preserve"> муниц</w:t>
            </w:r>
            <w:r w:rsidRPr="00C94E18">
              <w:rPr>
                <w:rFonts w:ascii="Arial" w:hAnsi="Arial" w:cs="Arial"/>
                <w:color w:val="000000"/>
              </w:rPr>
              <w:t>и</w:t>
            </w:r>
            <w:r w:rsidRPr="00C94E18">
              <w:rPr>
                <w:rFonts w:ascii="Arial" w:hAnsi="Arial" w:cs="Arial"/>
                <w:color w:val="000000"/>
              </w:rPr>
              <w:t>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19</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Курагинский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20</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Манский</w:t>
            </w:r>
            <w:proofErr w:type="spellEnd"/>
            <w:r w:rsidRPr="00C94E18">
              <w:rPr>
                <w:rFonts w:ascii="Arial" w:hAnsi="Arial" w:cs="Arial"/>
                <w:color w:val="000000"/>
              </w:rPr>
              <w:t xml:space="preserve"> мун</w:t>
            </w:r>
            <w:r w:rsidRPr="00C94E18">
              <w:rPr>
                <w:rFonts w:ascii="Arial" w:hAnsi="Arial" w:cs="Arial"/>
                <w:color w:val="000000"/>
              </w:rPr>
              <w:t>и</w:t>
            </w:r>
            <w:r w:rsidRPr="00C94E18">
              <w:rPr>
                <w:rFonts w:ascii="Arial" w:hAnsi="Arial" w:cs="Arial"/>
                <w:color w:val="000000"/>
              </w:rPr>
              <w:t>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-37, -40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21</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Минусинский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22</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Назаровский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-36</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23</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Нижнеинга</w:t>
            </w:r>
            <w:r w:rsidRPr="00C94E18">
              <w:rPr>
                <w:rFonts w:ascii="Arial" w:hAnsi="Arial" w:cs="Arial"/>
                <w:color w:val="000000"/>
              </w:rPr>
              <w:t>ш</w:t>
            </w:r>
            <w:r w:rsidRPr="00C94E18">
              <w:rPr>
                <w:rFonts w:ascii="Arial" w:hAnsi="Arial" w:cs="Arial"/>
                <w:color w:val="000000"/>
              </w:rPr>
              <w:t>ский</w:t>
            </w:r>
            <w:proofErr w:type="spellEnd"/>
            <w:r w:rsidRPr="00C94E18">
              <w:rPr>
                <w:rFonts w:ascii="Arial" w:hAnsi="Arial" w:cs="Arial"/>
                <w:color w:val="000000"/>
              </w:rPr>
              <w:t xml:space="preserve"> муниц</w:t>
            </w:r>
            <w:r w:rsidRPr="00C94E18">
              <w:rPr>
                <w:rFonts w:ascii="Arial" w:hAnsi="Arial" w:cs="Arial"/>
                <w:color w:val="000000"/>
              </w:rPr>
              <w:t>и</w:t>
            </w:r>
            <w:r w:rsidRPr="00C94E18">
              <w:rPr>
                <w:rFonts w:ascii="Arial" w:hAnsi="Arial" w:cs="Arial"/>
                <w:color w:val="000000"/>
              </w:rPr>
              <w:t>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24</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Новоселовский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-36, -40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25</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Партизанский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-37, -40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26</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Рыбинский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27</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Саянский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28</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Северо-Енисейский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-44, -48</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29</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Сухобузимский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-37</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30</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Тасеевский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lastRenderedPageBreak/>
              <w:t>31</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Туруханский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-46, -47, -48, -49, -53</w:t>
            </w:r>
          </w:p>
        </w:tc>
        <w:tc>
          <w:tcPr>
            <w:tcW w:w="1075" w:type="pct"/>
          </w:tcPr>
          <w:p w:rsidR="00C94E18" w:rsidRPr="00C94E18" w:rsidRDefault="00C94E18" w:rsidP="00C94E18">
            <w:pPr>
              <w:rPr>
                <w:rFonts w:ascii="Arial" w:hAnsi="Arial" w:cs="Arial"/>
                <w:color w:val="000000"/>
              </w:rPr>
            </w:pPr>
            <w:r w:rsidRPr="00C94E18">
              <w:rPr>
                <w:rFonts w:ascii="Arial" w:hAnsi="Arial" w:cs="Arial"/>
                <w:color w:val="000000"/>
              </w:rPr>
              <w:t>Имеются населе</w:t>
            </w:r>
            <w:r w:rsidRPr="00C94E18">
              <w:rPr>
                <w:rFonts w:ascii="Arial" w:hAnsi="Arial" w:cs="Arial"/>
                <w:color w:val="000000"/>
              </w:rPr>
              <w:t>н</w:t>
            </w:r>
            <w:r w:rsidRPr="00C94E18">
              <w:rPr>
                <w:rFonts w:ascii="Arial" w:hAnsi="Arial" w:cs="Arial"/>
                <w:color w:val="000000"/>
              </w:rPr>
              <w:t>ные пун</w:t>
            </w:r>
            <w:r w:rsidRPr="00C94E18">
              <w:rPr>
                <w:rFonts w:ascii="Arial" w:hAnsi="Arial" w:cs="Arial"/>
                <w:color w:val="000000"/>
              </w:rPr>
              <w:t>к</w:t>
            </w:r>
            <w:r w:rsidRPr="00C94E18">
              <w:rPr>
                <w:rFonts w:ascii="Arial" w:hAnsi="Arial" w:cs="Arial"/>
                <w:color w:val="000000"/>
              </w:rPr>
              <w:t>ты, ра</w:t>
            </w:r>
            <w:r w:rsidRPr="00C94E18">
              <w:rPr>
                <w:rFonts w:ascii="Arial" w:hAnsi="Arial" w:cs="Arial"/>
                <w:color w:val="000000"/>
              </w:rPr>
              <w:t>с</w:t>
            </w:r>
            <w:r w:rsidRPr="00C94E18">
              <w:rPr>
                <w:rFonts w:ascii="Arial" w:hAnsi="Arial" w:cs="Arial"/>
                <w:color w:val="000000"/>
              </w:rPr>
              <w:t>пложённые на межс</w:t>
            </w:r>
            <w:r w:rsidRPr="00C94E18">
              <w:rPr>
                <w:rFonts w:ascii="Arial" w:hAnsi="Arial" w:cs="Arial"/>
                <w:color w:val="000000"/>
              </w:rPr>
              <w:t>е</w:t>
            </w:r>
            <w:r w:rsidRPr="00C94E18">
              <w:rPr>
                <w:rFonts w:ascii="Arial" w:hAnsi="Arial" w:cs="Arial"/>
                <w:color w:val="000000"/>
              </w:rPr>
              <w:t>ленной территории</w:t>
            </w: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32</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Ужурский</w:t>
            </w:r>
            <w:proofErr w:type="spellEnd"/>
            <w:r w:rsidRPr="00C94E18">
              <w:rPr>
                <w:rFonts w:ascii="Arial" w:hAnsi="Arial" w:cs="Arial"/>
                <w:color w:val="000000"/>
              </w:rPr>
              <w:t xml:space="preserve">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-36</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33</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Уярский</w:t>
            </w:r>
            <w:proofErr w:type="spellEnd"/>
            <w:r w:rsidRPr="00C94E18">
              <w:rPr>
                <w:rFonts w:ascii="Arial" w:hAnsi="Arial" w:cs="Arial"/>
                <w:color w:val="000000"/>
              </w:rPr>
              <w:t xml:space="preserve"> мун</w:t>
            </w:r>
            <w:r w:rsidRPr="00C94E18">
              <w:rPr>
                <w:rFonts w:ascii="Arial" w:hAnsi="Arial" w:cs="Arial"/>
                <w:color w:val="000000"/>
              </w:rPr>
              <w:t>и</w:t>
            </w:r>
            <w:r w:rsidRPr="00C94E18">
              <w:rPr>
                <w:rFonts w:ascii="Arial" w:hAnsi="Arial" w:cs="Arial"/>
                <w:color w:val="000000"/>
              </w:rPr>
              <w:t>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-37, -40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34</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Шушенский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35</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Емельяно</w:t>
            </w:r>
            <w:r w:rsidRPr="00C94E18">
              <w:rPr>
                <w:rFonts w:ascii="Arial" w:hAnsi="Arial" w:cs="Arial"/>
                <w:color w:val="000000"/>
              </w:rPr>
              <w:t>в</w:t>
            </w:r>
            <w:r w:rsidRPr="00C94E18">
              <w:rPr>
                <w:rFonts w:ascii="Arial" w:hAnsi="Arial" w:cs="Arial"/>
                <w:color w:val="000000"/>
              </w:rPr>
              <w:t>ский</w:t>
            </w:r>
            <w:proofErr w:type="spellEnd"/>
            <w:r w:rsidRPr="00C94E18">
              <w:rPr>
                <w:rFonts w:ascii="Arial" w:hAnsi="Arial" w:cs="Arial"/>
                <w:color w:val="000000"/>
              </w:rPr>
              <w:t xml:space="preserve"> муниц</w:t>
            </w:r>
            <w:r w:rsidRPr="00C94E18">
              <w:rPr>
                <w:rFonts w:ascii="Arial" w:hAnsi="Arial" w:cs="Arial"/>
                <w:color w:val="000000"/>
              </w:rPr>
              <w:t>и</w:t>
            </w:r>
            <w:r w:rsidRPr="00C94E18">
              <w:rPr>
                <w:rFonts w:ascii="Arial" w:hAnsi="Arial" w:cs="Arial"/>
                <w:color w:val="000000"/>
              </w:rPr>
              <w:t>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-37</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36</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Эвенкийский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-48, -50, -53, -55</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37</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Мотыгинский</w:t>
            </w:r>
            <w:proofErr w:type="spellEnd"/>
            <w:r w:rsidRPr="00C94E18">
              <w:rPr>
                <w:rFonts w:ascii="Arial" w:hAnsi="Arial" w:cs="Arial"/>
                <w:color w:val="000000"/>
              </w:rPr>
              <w:t xml:space="preserve">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-44</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38</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Енисейский муниципал</w:t>
            </w:r>
            <w:r w:rsidRPr="00C94E18">
              <w:rPr>
                <w:rFonts w:ascii="Arial" w:hAnsi="Arial" w:cs="Arial"/>
                <w:color w:val="000000"/>
              </w:rPr>
              <w:t>ь</w:t>
            </w:r>
            <w:r w:rsidRPr="00C94E18">
              <w:rPr>
                <w:rFonts w:ascii="Arial" w:hAnsi="Arial" w:cs="Arial"/>
                <w:color w:val="000000"/>
              </w:rPr>
              <w:t>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-43, -44, -46</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39</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Кежемский</w:t>
            </w:r>
            <w:proofErr w:type="spellEnd"/>
            <w:r w:rsidRPr="00C94E18">
              <w:rPr>
                <w:rFonts w:ascii="Arial" w:hAnsi="Arial" w:cs="Arial"/>
                <w:color w:val="000000"/>
              </w:rPr>
              <w:t xml:space="preserve">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-45, -48</w:t>
            </w:r>
          </w:p>
        </w:tc>
        <w:tc>
          <w:tcPr>
            <w:tcW w:w="1075" w:type="pct"/>
          </w:tcPr>
          <w:p w:rsidR="00C94E18" w:rsidRPr="00C94E18" w:rsidRDefault="00C94E18" w:rsidP="00C94E18">
            <w:pPr>
              <w:rPr>
                <w:rFonts w:ascii="Arial" w:hAnsi="Arial" w:cs="Arial"/>
                <w:color w:val="000000"/>
              </w:rPr>
            </w:pPr>
            <w:r w:rsidRPr="00C94E18">
              <w:rPr>
                <w:rFonts w:ascii="Arial" w:hAnsi="Arial" w:cs="Arial"/>
                <w:color w:val="000000"/>
              </w:rPr>
              <w:t>Имеются населе</w:t>
            </w:r>
            <w:r w:rsidRPr="00C94E18">
              <w:rPr>
                <w:rFonts w:ascii="Arial" w:hAnsi="Arial" w:cs="Arial"/>
                <w:color w:val="000000"/>
              </w:rPr>
              <w:t>н</w:t>
            </w:r>
            <w:r w:rsidRPr="00C94E18">
              <w:rPr>
                <w:rFonts w:ascii="Arial" w:hAnsi="Arial" w:cs="Arial"/>
                <w:color w:val="000000"/>
              </w:rPr>
              <w:t>ные пун</w:t>
            </w:r>
            <w:r w:rsidRPr="00C94E18">
              <w:rPr>
                <w:rFonts w:ascii="Arial" w:hAnsi="Arial" w:cs="Arial"/>
                <w:color w:val="000000"/>
              </w:rPr>
              <w:t>к</w:t>
            </w:r>
            <w:r w:rsidRPr="00C94E18">
              <w:rPr>
                <w:rFonts w:ascii="Arial" w:hAnsi="Arial" w:cs="Arial"/>
                <w:color w:val="000000"/>
              </w:rPr>
              <w:t>ты, ра</w:t>
            </w:r>
            <w:r w:rsidRPr="00C94E18">
              <w:rPr>
                <w:rFonts w:ascii="Arial" w:hAnsi="Arial" w:cs="Arial"/>
                <w:color w:val="000000"/>
              </w:rPr>
              <w:t>с</w:t>
            </w:r>
            <w:r w:rsidRPr="00C94E18">
              <w:rPr>
                <w:rFonts w:ascii="Arial" w:hAnsi="Arial" w:cs="Arial"/>
                <w:color w:val="000000"/>
              </w:rPr>
              <w:t>пложённые на межс</w:t>
            </w:r>
            <w:r w:rsidRPr="00C94E18">
              <w:rPr>
                <w:rFonts w:ascii="Arial" w:hAnsi="Arial" w:cs="Arial"/>
                <w:color w:val="000000"/>
              </w:rPr>
              <w:t>е</w:t>
            </w:r>
            <w:r w:rsidRPr="00C94E18">
              <w:rPr>
                <w:rFonts w:ascii="Arial" w:hAnsi="Arial" w:cs="Arial"/>
                <w:color w:val="000000"/>
              </w:rPr>
              <w:t>ленной территории</w:t>
            </w: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2279" w:type="pct"/>
          </w:tcPr>
          <w:p w:rsidR="00C94E18" w:rsidRPr="00C94E18" w:rsidRDefault="00C94E18" w:rsidP="00C94E18">
            <w:pPr>
              <w:rPr>
                <w:rFonts w:ascii="Arial" w:hAnsi="Arial" w:cs="Arial"/>
                <w:color w:val="000000"/>
              </w:rPr>
            </w:pPr>
            <w:proofErr w:type="spellStart"/>
            <w:r w:rsidRPr="00C94E18">
              <w:rPr>
                <w:rFonts w:ascii="Arial" w:hAnsi="Arial" w:cs="Arial"/>
                <w:color w:val="000000"/>
              </w:rPr>
              <w:t>Канский</w:t>
            </w:r>
            <w:proofErr w:type="spellEnd"/>
            <w:r w:rsidRPr="00C94E18">
              <w:rPr>
                <w:rFonts w:ascii="Arial" w:hAnsi="Arial" w:cs="Arial"/>
                <w:color w:val="000000"/>
              </w:rPr>
              <w:t xml:space="preserve"> мун</w:t>
            </w:r>
            <w:r w:rsidRPr="00C94E18">
              <w:rPr>
                <w:rFonts w:ascii="Arial" w:hAnsi="Arial" w:cs="Arial"/>
                <w:color w:val="000000"/>
              </w:rPr>
              <w:t>и</w:t>
            </w:r>
            <w:r w:rsidRPr="00C94E18">
              <w:rPr>
                <w:rFonts w:ascii="Arial" w:hAnsi="Arial" w:cs="Arial"/>
                <w:color w:val="000000"/>
              </w:rPr>
              <w:t>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w:t>
            </w:r>
          </w:p>
        </w:tc>
        <w:tc>
          <w:tcPr>
            <w:tcW w:w="1075" w:type="pct"/>
          </w:tcPr>
          <w:p w:rsidR="00C94E18" w:rsidRPr="00C94E18" w:rsidRDefault="00C94E18" w:rsidP="00C94E18">
            <w:pPr>
              <w:rPr>
                <w:rFonts w:ascii="Arial" w:hAnsi="Arial" w:cs="Arial"/>
                <w:color w:val="000000"/>
              </w:rPr>
            </w:pPr>
          </w:p>
        </w:tc>
      </w:tr>
      <w:tr w:rsidR="00C94E18" w:rsidRPr="00C94E18" w:rsidTr="00C94E18">
        <w:trPr>
          <w:trHeight w:val="288"/>
        </w:trPr>
        <w:tc>
          <w:tcPr>
            <w:tcW w:w="356" w:type="pct"/>
            <w:noWrap/>
          </w:tcPr>
          <w:p w:rsidR="00C94E18" w:rsidRPr="00C94E18" w:rsidRDefault="00C94E18" w:rsidP="00C94E18">
            <w:pPr>
              <w:rPr>
                <w:rFonts w:ascii="Arial" w:hAnsi="Arial" w:cs="Arial"/>
                <w:color w:val="000000"/>
              </w:rPr>
            </w:pPr>
            <w:r w:rsidRPr="00C94E18">
              <w:rPr>
                <w:rFonts w:ascii="Arial" w:hAnsi="Arial" w:cs="Arial"/>
                <w:color w:val="000000"/>
              </w:rPr>
              <w:t>41</w:t>
            </w:r>
          </w:p>
        </w:tc>
        <w:tc>
          <w:tcPr>
            <w:tcW w:w="2279" w:type="pct"/>
          </w:tcPr>
          <w:p w:rsidR="00C94E18" w:rsidRPr="00C94E18" w:rsidRDefault="00C94E18" w:rsidP="00C94E18">
            <w:pPr>
              <w:rPr>
                <w:rFonts w:ascii="Arial" w:hAnsi="Arial" w:cs="Arial"/>
                <w:color w:val="000000"/>
              </w:rPr>
            </w:pPr>
            <w:r w:rsidRPr="00C94E18">
              <w:rPr>
                <w:rFonts w:ascii="Arial" w:hAnsi="Arial" w:cs="Arial"/>
                <w:color w:val="000000"/>
              </w:rPr>
              <w:t>Таймырский Долгано-Ненецкий м</w:t>
            </w:r>
            <w:r w:rsidRPr="00C94E18">
              <w:rPr>
                <w:rFonts w:ascii="Arial" w:hAnsi="Arial" w:cs="Arial"/>
                <w:color w:val="000000"/>
              </w:rPr>
              <w:t>у</w:t>
            </w:r>
            <w:r w:rsidRPr="00C94E18">
              <w:rPr>
                <w:rFonts w:ascii="Arial" w:hAnsi="Arial" w:cs="Arial"/>
                <w:color w:val="000000"/>
              </w:rPr>
              <w:t>ниципальный район</w:t>
            </w:r>
          </w:p>
        </w:tc>
        <w:tc>
          <w:tcPr>
            <w:tcW w:w="1290" w:type="pct"/>
            <w:noWrap/>
            <w:hideMark/>
          </w:tcPr>
          <w:p w:rsidR="00C94E18" w:rsidRPr="00C94E18" w:rsidRDefault="00C94E18" w:rsidP="00C94E18">
            <w:pPr>
              <w:rPr>
                <w:rFonts w:ascii="Arial" w:hAnsi="Arial" w:cs="Arial"/>
                <w:color w:val="000000"/>
              </w:rPr>
            </w:pPr>
            <w:r w:rsidRPr="00C94E18">
              <w:rPr>
                <w:rFonts w:ascii="Arial" w:hAnsi="Arial" w:cs="Arial"/>
                <w:color w:val="000000"/>
              </w:rPr>
              <w:t>-40, -41, -47, -49, -50</w:t>
            </w:r>
          </w:p>
        </w:tc>
        <w:tc>
          <w:tcPr>
            <w:tcW w:w="1075" w:type="pct"/>
          </w:tcPr>
          <w:p w:rsidR="00C94E18" w:rsidRPr="00C94E18" w:rsidRDefault="00C94E18" w:rsidP="00C94E18">
            <w:pPr>
              <w:rPr>
                <w:rFonts w:ascii="Arial" w:hAnsi="Arial" w:cs="Arial"/>
                <w:color w:val="000000"/>
              </w:rPr>
            </w:pPr>
          </w:p>
        </w:tc>
      </w:tr>
    </w:tbl>
    <w:p w:rsidR="00C94E18" w:rsidRPr="00C94E18" w:rsidRDefault="00C94E18" w:rsidP="00C94E18">
      <w:pPr>
        <w:widowControl w:val="0"/>
        <w:spacing w:after="120"/>
        <w:ind w:left="20" w:right="20" w:firstLine="704"/>
        <w:jc w:val="both"/>
        <w:rPr>
          <w:rFonts w:ascii="Arial" w:hAnsi="Arial" w:cs="Arial"/>
          <w:color w:val="000000"/>
          <w:spacing w:val="1"/>
          <w:shd w:val="clear" w:color="auto" w:fill="FFFFFF"/>
        </w:rPr>
      </w:pPr>
      <w:r w:rsidRPr="00C94E18">
        <w:rPr>
          <w:rFonts w:ascii="Arial" w:hAnsi="Arial" w:cs="Arial"/>
          <w:noProof/>
          <w:spacing w:val="2"/>
        </w:rPr>
        <w:lastRenderedPageBreak/>
        <w:drawing>
          <wp:anchor distT="0" distB="0" distL="0" distR="0" simplePos="0" relativeHeight="251660288" behindDoc="1" locked="0" layoutInCell="0" allowOverlap="0" wp14:anchorId="4F6BCE1E" wp14:editId="75CF303C">
            <wp:simplePos x="0" y="0"/>
            <wp:positionH relativeFrom="page">
              <wp:posOffset>776605</wp:posOffset>
            </wp:positionH>
            <wp:positionV relativeFrom="paragraph">
              <wp:posOffset>635</wp:posOffset>
            </wp:positionV>
            <wp:extent cx="6365875" cy="6202680"/>
            <wp:effectExtent l="0" t="0" r="0" b="0"/>
            <wp:wrapThrough wrapText="bothSides">
              <wp:wrapPolygon edited="0">
                <wp:start x="0" y="0"/>
                <wp:lineTo x="0" y="21560"/>
                <wp:lineTo x="21525" y="21560"/>
                <wp:lineTo x="21525" y="0"/>
                <wp:lineTo x="0" y="0"/>
              </wp:wrapPolygon>
            </wp:wrapThrough>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5875" cy="6202680"/>
                    </a:xfrm>
                    <a:prstGeom prst="rect">
                      <a:avLst/>
                    </a:prstGeom>
                    <a:noFill/>
                  </pic:spPr>
                </pic:pic>
              </a:graphicData>
            </a:graphic>
            <wp14:sizeRelH relativeFrom="page">
              <wp14:pctWidth>0</wp14:pctWidth>
            </wp14:sizeRelH>
            <wp14:sizeRelV relativeFrom="page">
              <wp14:pctHeight>0</wp14:pctHeight>
            </wp14:sizeRelV>
          </wp:anchor>
        </w:drawing>
      </w:r>
      <w:r w:rsidRPr="00C94E18">
        <w:rPr>
          <w:rFonts w:ascii="Arial" w:hAnsi="Arial" w:cs="Arial"/>
          <w:color w:val="000000"/>
          <w:spacing w:val="1"/>
          <w:shd w:val="clear" w:color="auto" w:fill="FFFFFF"/>
        </w:rPr>
        <w:t>Рисунок 1 - Распределение температуры наружного воздуха наиболее х</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лодной пятидневки на территории Красноярского края, °</w:t>
      </w:r>
      <w:proofErr w:type="gramStart"/>
      <w:r w:rsidRPr="00C94E18">
        <w:rPr>
          <w:rFonts w:ascii="Arial" w:hAnsi="Arial" w:cs="Arial"/>
          <w:color w:val="000000"/>
          <w:spacing w:val="1"/>
          <w:shd w:val="clear" w:color="auto" w:fill="FFFFFF"/>
        </w:rPr>
        <w:t>С</w:t>
      </w:r>
      <w:proofErr w:type="gramEnd"/>
    </w:p>
    <w:p w:rsidR="00C94E18" w:rsidRPr="00C94E18" w:rsidRDefault="00C94E18" w:rsidP="00C94E18">
      <w:pPr>
        <w:widowControl w:val="0"/>
        <w:spacing w:after="120"/>
        <w:ind w:right="20"/>
        <w:jc w:val="both"/>
        <w:rPr>
          <w:rFonts w:ascii="Arial" w:hAnsi="Arial" w:cs="Arial"/>
          <w:color w:val="000000"/>
          <w:spacing w:val="1"/>
          <w:shd w:val="clear" w:color="auto" w:fill="FFFFFF"/>
        </w:rPr>
      </w:pP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Расчетные часовые расходы тепла на отопление жилых, администрати</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Для вновь создаваемых зданий, строений, сооружений удельная характ</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ристика расхода тепловой энергии на отопление и вентиляцию должна постепе</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но уменьшаться: с 1 января 2023 года - на 40 % (класс энергосбережения</w:t>
      </w:r>
      <w:proofErr w:type="gramStart"/>
      <w:r w:rsidRPr="00C94E18">
        <w:rPr>
          <w:rFonts w:ascii="Arial" w:hAnsi="Arial" w:cs="Arial"/>
          <w:color w:val="000000"/>
          <w:spacing w:val="1"/>
          <w:shd w:val="clear" w:color="auto" w:fill="FFFFFF"/>
        </w:rPr>
        <w:t xml:space="preserve"> В</w:t>
      </w:r>
      <w:proofErr w:type="gramEnd"/>
      <w:r w:rsidRPr="00C94E18">
        <w:rPr>
          <w:rFonts w:ascii="Arial" w:hAnsi="Arial" w:cs="Arial"/>
          <w:color w:val="000000"/>
          <w:spacing w:val="1"/>
          <w:shd w:val="clear" w:color="auto" w:fill="FFFFFF"/>
        </w:rPr>
        <w:t>+), а с 1 января 2028 года - на 50 % (класс энергосбережения А). Величина расхода те</w:t>
      </w:r>
      <w:r w:rsidRPr="00C94E18">
        <w:rPr>
          <w:rFonts w:ascii="Arial" w:hAnsi="Arial" w:cs="Arial"/>
          <w:color w:val="000000"/>
          <w:spacing w:val="1"/>
          <w:shd w:val="clear" w:color="auto" w:fill="FFFFFF"/>
        </w:rPr>
        <w:t>п</w:t>
      </w:r>
      <w:r w:rsidRPr="00C94E18">
        <w:rPr>
          <w:rFonts w:ascii="Arial" w:hAnsi="Arial" w:cs="Arial"/>
          <w:color w:val="000000"/>
          <w:spacing w:val="1"/>
          <w:shd w:val="clear" w:color="auto" w:fill="FFFFFF"/>
        </w:rPr>
        <w:t>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w:t>
      </w:r>
      <w:r w:rsidRPr="00C94E18">
        <w:rPr>
          <w:rFonts w:ascii="Arial" w:hAnsi="Arial" w:cs="Arial"/>
          <w:color w:val="000000"/>
          <w:spacing w:val="1"/>
          <w:shd w:val="clear" w:color="auto" w:fill="FFFFFF"/>
        </w:rPr>
        <w:t>п</w:t>
      </w:r>
      <w:r w:rsidRPr="00C94E18">
        <w:rPr>
          <w:rFonts w:ascii="Arial" w:hAnsi="Arial" w:cs="Arial"/>
          <w:color w:val="000000"/>
          <w:spacing w:val="1"/>
          <w:shd w:val="clear" w:color="auto" w:fill="FFFFFF"/>
        </w:rPr>
        <w:lastRenderedPageBreak/>
        <w:t>ление. Удельная величина тепловой энергии на нагрев горячей воды потребит</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лями на 1 кв. м общей площади здания рассчитывается согласно приложению Г СП 124.13330.2012 «СНиП 41-02-2003 «Тепловые сети».</w:t>
      </w:r>
    </w:p>
    <w:p w:rsidR="00C94E18" w:rsidRPr="00C94E18" w:rsidRDefault="00C94E18" w:rsidP="00C94E18">
      <w:pPr>
        <w:widowControl w:val="0"/>
        <w:contextualSpacing/>
        <w:jc w:val="both"/>
        <w:rPr>
          <w:rFonts w:ascii="Arial" w:hAnsi="Arial" w:cs="Arial"/>
          <w:bCs/>
          <w:spacing w:val="2"/>
        </w:rPr>
      </w:pPr>
    </w:p>
    <w:p w:rsidR="00C94E18" w:rsidRPr="00C94E18" w:rsidRDefault="00C94E18" w:rsidP="00C94E18">
      <w:pPr>
        <w:widowControl w:val="0"/>
        <w:contextualSpacing/>
        <w:jc w:val="right"/>
        <w:rPr>
          <w:rFonts w:ascii="Arial" w:hAnsi="Arial" w:cs="Arial"/>
          <w:bCs/>
          <w:spacing w:val="2"/>
        </w:rPr>
      </w:pPr>
      <w:r w:rsidRPr="00C94E18">
        <w:rPr>
          <w:rFonts w:ascii="Arial" w:hAnsi="Arial" w:cs="Arial"/>
          <w:bCs/>
          <w:spacing w:val="2"/>
        </w:rPr>
        <w:t>Таблица 30</w:t>
      </w: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Удельная величина тепловой энергии на нагрев горячей воды потребит</w:t>
      </w:r>
      <w:r w:rsidRPr="00C94E18">
        <w:rPr>
          <w:rFonts w:ascii="Arial" w:hAnsi="Arial" w:cs="Arial"/>
          <w:bCs/>
          <w:spacing w:val="2"/>
        </w:rPr>
        <w:t>е</w:t>
      </w:r>
      <w:r w:rsidRPr="00C94E18">
        <w:rPr>
          <w:rFonts w:ascii="Arial" w:hAnsi="Arial" w:cs="Arial"/>
          <w:bCs/>
          <w:spacing w:val="2"/>
        </w:rPr>
        <w:t>лями на 1 кв. м общей площади здания</w:t>
      </w:r>
    </w:p>
    <w:p w:rsidR="00C94E18" w:rsidRPr="00C94E18" w:rsidRDefault="00C94E18" w:rsidP="00C94E18">
      <w:pPr>
        <w:widowControl w:val="0"/>
        <w:jc w:val="both"/>
        <w:rPr>
          <w:rFonts w:ascii="Arial" w:hAnsi="Arial" w:cs="Arial"/>
          <w:bCs/>
          <w:spacing w:val="2"/>
        </w:rPr>
      </w:pPr>
    </w:p>
    <w:tbl>
      <w:tblPr>
        <w:tblStyle w:val="1011"/>
        <w:tblW w:w="5000" w:type="pct"/>
        <w:tblLook w:val="0000" w:firstRow="0" w:lastRow="0" w:firstColumn="0" w:lastColumn="0" w:noHBand="0" w:noVBand="0"/>
      </w:tblPr>
      <w:tblGrid>
        <w:gridCol w:w="4767"/>
        <w:gridCol w:w="2543"/>
        <w:gridCol w:w="2263"/>
      </w:tblGrid>
      <w:tr w:rsidR="00C94E18" w:rsidRPr="00C94E18" w:rsidTr="00C94E18">
        <w:trPr>
          <w:trHeight w:hRule="exact" w:val="845"/>
        </w:trPr>
        <w:tc>
          <w:tcPr>
            <w:tcW w:w="2490" w:type="pct"/>
          </w:tcPr>
          <w:p w:rsidR="00C94E18" w:rsidRPr="00C94E18" w:rsidRDefault="00C94E18" w:rsidP="00C94E18">
            <w:pPr>
              <w:rPr>
                <w:rFonts w:ascii="Arial" w:hAnsi="Arial" w:cs="Arial"/>
                <w:color w:val="000000"/>
              </w:rPr>
            </w:pPr>
          </w:p>
          <w:p w:rsidR="00C94E18" w:rsidRPr="00C94E18" w:rsidRDefault="00C94E18" w:rsidP="00C94E18">
            <w:pPr>
              <w:rPr>
                <w:rFonts w:ascii="Arial" w:hAnsi="Arial" w:cs="Arial"/>
                <w:color w:val="000000"/>
              </w:rPr>
            </w:pPr>
            <w:r w:rsidRPr="00C94E18">
              <w:rPr>
                <w:rFonts w:ascii="Arial" w:hAnsi="Arial" w:cs="Arial"/>
                <w:color w:val="000000"/>
              </w:rPr>
              <w:t>Потребители</w:t>
            </w:r>
          </w:p>
        </w:tc>
        <w:tc>
          <w:tcPr>
            <w:tcW w:w="1328" w:type="pct"/>
          </w:tcPr>
          <w:p w:rsidR="00C94E18" w:rsidRPr="00C94E18" w:rsidRDefault="00C94E18" w:rsidP="00C94E18">
            <w:pPr>
              <w:rPr>
                <w:rFonts w:ascii="Arial" w:hAnsi="Arial" w:cs="Arial"/>
                <w:color w:val="000000"/>
              </w:rPr>
            </w:pPr>
            <w:r w:rsidRPr="00C94E18">
              <w:rPr>
                <w:rFonts w:ascii="Arial" w:hAnsi="Arial" w:cs="Arial"/>
                <w:color w:val="000000"/>
              </w:rPr>
              <w:t xml:space="preserve">Удельная величина тепловой энергии, </w:t>
            </w:r>
            <w:proofErr w:type="gramStart"/>
            <w:r w:rsidRPr="00C94E18">
              <w:rPr>
                <w:rFonts w:ascii="Arial" w:hAnsi="Arial" w:cs="Arial"/>
                <w:color w:val="000000"/>
              </w:rPr>
              <w:t>Вт</w:t>
            </w:r>
            <w:proofErr w:type="gramEnd"/>
            <w:r w:rsidRPr="00C94E18">
              <w:rPr>
                <w:rFonts w:ascii="Arial" w:hAnsi="Arial" w:cs="Arial"/>
                <w:color w:val="000000"/>
              </w:rPr>
              <w:t>/кв. м</w:t>
            </w:r>
          </w:p>
        </w:tc>
        <w:tc>
          <w:tcPr>
            <w:tcW w:w="1183" w:type="pct"/>
          </w:tcPr>
          <w:p w:rsidR="00C94E18" w:rsidRPr="00C94E18" w:rsidRDefault="00C94E18" w:rsidP="00C94E18">
            <w:pPr>
              <w:rPr>
                <w:rFonts w:ascii="Arial" w:hAnsi="Arial" w:cs="Arial"/>
                <w:color w:val="000000"/>
              </w:rPr>
            </w:pPr>
            <w:r w:rsidRPr="00C94E18">
              <w:rPr>
                <w:rFonts w:ascii="Arial" w:hAnsi="Arial" w:cs="Arial"/>
                <w:color w:val="000000"/>
              </w:rPr>
              <w:t>Удельная вел</w:t>
            </w:r>
            <w:r w:rsidRPr="00C94E18">
              <w:rPr>
                <w:rFonts w:ascii="Arial" w:hAnsi="Arial" w:cs="Arial"/>
                <w:color w:val="000000"/>
              </w:rPr>
              <w:t>и</w:t>
            </w:r>
            <w:r w:rsidRPr="00C94E18">
              <w:rPr>
                <w:rFonts w:ascii="Arial" w:hAnsi="Arial" w:cs="Arial"/>
                <w:color w:val="000000"/>
              </w:rPr>
              <w:t xml:space="preserve">чина тепловой энергии, </w:t>
            </w:r>
            <w:proofErr w:type="gramStart"/>
            <w:r w:rsidRPr="00C94E18">
              <w:rPr>
                <w:rFonts w:ascii="Arial" w:hAnsi="Arial" w:cs="Arial"/>
                <w:color w:val="000000"/>
              </w:rPr>
              <w:t>ккал</w:t>
            </w:r>
            <w:proofErr w:type="gramEnd"/>
            <w:r w:rsidRPr="00C94E18">
              <w:rPr>
                <w:rFonts w:ascii="Arial" w:hAnsi="Arial" w:cs="Arial"/>
                <w:color w:val="000000"/>
              </w:rPr>
              <w:t>/ч на 1 кв. м</w:t>
            </w:r>
          </w:p>
        </w:tc>
      </w:tr>
      <w:tr w:rsidR="00C94E18" w:rsidRPr="00C94E18" w:rsidTr="00C94E18">
        <w:trPr>
          <w:trHeight w:hRule="exact" w:val="1114"/>
        </w:trPr>
        <w:tc>
          <w:tcPr>
            <w:tcW w:w="2490" w:type="pct"/>
          </w:tcPr>
          <w:p w:rsidR="00C94E18" w:rsidRPr="00C94E18" w:rsidRDefault="00C94E18" w:rsidP="00C94E18">
            <w:pPr>
              <w:rPr>
                <w:rFonts w:ascii="Arial" w:hAnsi="Arial" w:cs="Arial"/>
                <w:color w:val="000000"/>
              </w:rPr>
            </w:pPr>
            <w:r w:rsidRPr="00C94E18">
              <w:rPr>
                <w:rFonts w:ascii="Arial" w:hAnsi="Arial" w:cs="Arial"/>
                <w:color w:val="000000"/>
              </w:rPr>
              <w:t>Жилые дома независимо от этажности, оборудованные умывальниками, мо</w:t>
            </w:r>
            <w:r w:rsidRPr="00C94E18">
              <w:rPr>
                <w:rFonts w:ascii="Arial" w:hAnsi="Arial" w:cs="Arial"/>
                <w:color w:val="000000"/>
              </w:rPr>
              <w:t>й</w:t>
            </w:r>
            <w:r w:rsidRPr="00C94E18">
              <w:rPr>
                <w:rFonts w:ascii="Arial" w:hAnsi="Arial" w:cs="Arial"/>
                <w:color w:val="000000"/>
              </w:rPr>
              <w:t>ками и ваннами, с квартирными регул</w:t>
            </w:r>
            <w:r w:rsidRPr="00C94E18">
              <w:rPr>
                <w:rFonts w:ascii="Arial" w:hAnsi="Arial" w:cs="Arial"/>
                <w:color w:val="000000"/>
              </w:rPr>
              <w:t>я</w:t>
            </w:r>
            <w:r w:rsidRPr="00C94E18">
              <w:rPr>
                <w:rFonts w:ascii="Arial" w:hAnsi="Arial" w:cs="Arial"/>
                <w:color w:val="000000"/>
              </w:rPr>
              <w:t>торами давления</w:t>
            </w:r>
          </w:p>
        </w:tc>
        <w:tc>
          <w:tcPr>
            <w:tcW w:w="1328" w:type="pct"/>
          </w:tcPr>
          <w:p w:rsidR="00C94E18" w:rsidRPr="00C94E18" w:rsidRDefault="00C94E18" w:rsidP="00C94E18">
            <w:pPr>
              <w:rPr>
                <w:rFonts w:ascii="Arial" w:hAnsi="Arial" w:cs="Arial"/>
                <w:color w:val="000000"/>
              </w:rPr>
            </w:pPr>
          </w:p>
        </w:tc>
        <w:tc>
          <w:tcPr>
            <w:tcW w:w="1183" w:type="pct"/>
          </w:tcPr>
          <w:p w:rsidR="00C94E18" w:rsidRPr="00C94E18" w:rsidRDefault="00C94E18" w:rsidP="00C94E18">
            <w:pPr>
              <w:rPr>
                <w:rFonts w:ascii="Arial" w:hAnsi="Arial" w:cs="Arial"/>
                <w:color w:val="000000"/>
              </w:rPr>
            </w:pPr>
          </w:p>
        </w:tc>
      </w:tr>
      <w:tr w:rsidR="00C94E18" w:rsidRPr="00C94E18" w:rsidTr="00C94E18">
        <w:trPr>
          <w:trHeight w:hRule="exact" w:val="349"/>
        </w:trPr>
        <w:tc>
          <w:tcPr>
            <w:tcW w:w="2490" w:type="pct"/>
          </w:tcPr>
          <w:p w:rsidR="00C94E18" w:rsidRPr="00C94E18" w:rsidRDefault="00C94E18" w:rsidP="00C94E18">
            <w:pPr>
              <w:rPr>
                <w:rFonts w:ascii="Arial" w:hAnsi="Arial" w:cs="Arial"/>
                <w:color w:val="000000"/>
              </w:rPr>
            </w:pPr>
            <w:r w:rsidRPr="00C94E18">
              <w:rPr>
                <w:rFonts w:ascii="Arial" w:hAnsi="Arial" w:cs="Arial"/>
                <w:color w:val="000000"/>
              </w:rPr>
              <w:t>с обеспеченностью 20 кв. м /чел</w:t>
            </w:r>
          </w:p>
        </w:tc>
        <w:tc>
          <w:tcPr>
            <w:tcW w:w="1328" w:type="pct"/>
          </w:tcPr>
          <w:p w:rsidR="00C94E18" w:rsidRPr="00C94E18" w:rsidRDefault="00C94E18" w:rsidP="00C94E18">
            <w:pPr>
              <w:rPr>
                <w:rFonts w:ascii="Arial" w:hAnsi="Arial" w:cs="Arial"/>
                <w:color w:val="000000"/>
              </w:rPr>
            </w:pPr>
            <w:r w:rsidRPr="00C94E18">
              <w:rPr>
                <w:rFonts w:ascii="Arial" w:hAnsi="Arial" w:cs="Arial"/>
                <w:color w:val="000000"/>
              </w:rPr>
              <w:t>15,3*</w:t>
            </w:r>
          </w:p>
        </w:tc>
        <w:tc>
          <w:tcPr>
            <w:tcW w:w="1183" w:type="pct"/>
          </w:tcPr>
          <w:p w:rsidR="00C94E18" w:rsidRPr="00C94E18" w:rsidRDefault="00C94E18" w:rsidP="00C94E18">
            <w:pPr>
              <w:rPr>
                <w:rFonts w:ascii="Arial" w:hAnsi="Arial" w:cs="Arial"/>
                <w:color w:val="000000"/>
              </w:rPr>
            </w:pPr>
            <w:r w:rsidRPr="00C94E18">
              <w:rPr>
                <w:rFonts w:ascii="Arial" w:hAnsi="Arial" w:cs="Arial"/>
                <w:color w:val="000000"/>
              </w:rPr>
              <w:t>13,2</w:t>
            </w:r>
          </w:p>
        </w:tc>
      </w:tr>
      <w:tr w:rsidR="00C94E18" w:rsidRPr="00C94E18" w:rsidTr="00C94E18">
        <w:trPr>
          <w:trHeight w:hRule="exact" w:val="312"/>
        </w:trPr>
        <w:tc>
          <w:tcPr>
            <w:tcW w:w="2490" w:type="pct"/>
          </w:tcPr>
          <w:p w:rsidR="00C94E18" w:rsidRPr="00C94E18" w:rsidRDefault="00C94E18" w:rsidP="00C94E18">
            <w:pPr>
              <w:rPr>
                <w:rFonts w:ascii="Arial" w:hAnsi="Arial" w:cs="Arial"/>
                <w:color w:val="000000"/>
              </w:rPr>
            </w:pPr>
            <w:r w:rsidRPr="00C94E18">
              <w:rPr>
                <w:rFonts w:ascii="Arial" w:hAnsi="Arial" w:cs="Arial"/>
                <w:color w:val="000000"/>
              </w:rPr>
              <w:t>с обеспеченностью 25 кв. м /чел</w:t>
            </w:r>
          </w:p>
        </w:tc>
        <w:tc>
          <w:tcPr>
            <w:tcW w:w="1328" w:type="pct"/>
          </w:tcPr>
          <w:p w:rsidR="00C94E18" w:rsidRPr="00C94E18" w:rsidRDefault="00C94E18" w:rsidP="00C94E18">
            <w:pPr>
              <w:rPr>
                <w:rFonts w:ascii="Arial" w:hAnsi="Arial" w:cs="Arial"/>
                <w:color w:val="000000"/>
              </w:rPr>
            </w:pPr>
            <w:r w:rsidRPr="00C94E18">
              <w:rPr>
                <w:rFonts w:ascii="Arial" w:hAnsi="Arial" w:cs="Arial"/>
                <w:color w:val="000000"/>
              </w:rPr>
              <w:t>12,2*</w:t>
            </w:r>
          </w:p>
        </w:tc>
        <w:tc>
          <w:tcPr>
            <w:tcW w:w="1183" w:type="pct"/>
          </w:tcPr>
          <w:p w:rsidR="00C94E18" w:rsidRPr="00C94E18" w:rsidRDefault="00C94E18" w:rsidP="00C94E18">
            <w:pPr>
              <w:rPr>
                <w:rFonts w:ascii="Arial" w:hAnsi="Arial" w:cs="Arial"/>
                <w:color w:val="000000"/>
              </w:rPr>
            </w:pPr>
            <w:r w:rsidRPr="00C94E18">
              <w:rPr>
                <w:rFonts w:ascii="Arial" w:hAnsi="Arial" w:cs="Arial"/>
                <w:color w:val="000000"/>
              </w:rPr>
              <w:t>10,5</w:t>
            </w:r>
          </w:p>
        </w:tc>
      </w:tr>
      <w:tr w:rsidR="00C94E18" w:rsidRPr="00C94E18" w:rsidTr="00C94E18">
        <w:trPr>
          <w:trHeight w:hRule="exact" w:val="307"/>
        </w:trPr>
        <w:tc>
          <w:tcPr>
            <w:tcW w:w="2490" w:type="pct"/>
          </w:tcPr>
          <w:p w:rsidR="00C94E18" w:rsidRPr="00C94E18" w:rsidRDefault="00C94E18" w:rsidP="00C94E18">
            <w:pPr>
              <w:rPr>
                <w:rFonts w:ascii="Arial" w:hAnsi="Arial" w:cs="Arial"/>
                <w:color w:val="000000"/>
              </w:rPr>
            </w:pPr>
            <w:r w:rsidRPr="00C94E18">
              <w:rPr>
                <w:rFonts w:ascii="Arial" w:hAnsi="Arial" w:cs="Arial"/>
                <w:color w:val="000000"/>
              </w:rPr>
              <w:t>с обеспеченностью 30 кв. м /чел</w:t>
            </w:r>
          </w:p>
        </w:tc>
        <w:tc>
          <w:tcPr>
            <w:tcW w:w="1328" w:type="pct"/>
          </w:tcPr>
          <w:p w:rsidR="00C94E18" w:rsidRPr="00C94E18" w:rsidRDefault="00C94E18" w:rsidP="00C94E18">
            <w:pPr>
              <w:rPr>
                <w:rFonts w:ascii="Arial" w:hAnsi="Arial" w:cs="Arial"/>
                <w:color w:val="000000"/>
              </w:rPr>
            </w:pPr>
            <w:r w:rsidRPr="00C94E18">
              <w:rPr>
                <w:rFonts w:ascii="Arial" w:hAnsi="Arial" w:cs="Arial"/>
                <w:color w:val="000000"/>
              </w:rPr>
              <w:t>10,2**</w:t>
            </w:r>
          </w:p>
        </w:tc>
        <w:tc>
          <w:tcPr>
            <w:tcW w:w="1183" w:type="pct"/>
          </w:tcPr>
          <w:p w:rsidR="00C94E18" w:rsidRPr="00C94E18" w:rsidRDefault="00C94E18" w:rsidP="00C94E18">
            <w:pPr>
              <w:rPr>
                <w:rFonts w:ascii="Arial" w:hAnsi="Arial" w:cs="Arial"/>
                <w:color w:val="000000"/>
              </w:rPr>
            </w:pPr>
            <w:r w:rsidRPr="00C94E18">
              <w:rPr>
                <w:rFonts w:ascii="Arial" w:hAnsi="Arial" w:cs="Arial"/>
                <w:color w:val="000000"/>
              </w:rPr>
              <w:t>8,8</w:t>
            </w:r>
          </w:p>
        </w:tc>
      </w:tr>
      <w:tr w:rsidR="00C94E18" w:rsidRPr="00C94E18" w:rsidTr="00C94E18">
        <w:trPr>
          <w:trHeight w:hRule="exact" w:val="312"/>
        </w:trPr>
        <w:tc>
          <w:tcPr>
            <w:tcW w:w="2490" w:type="pct"/>
          </w:tcPr>
          <w:p w:rsidR="00C94E18" w:rsidRPr="00C94E18" w:rsidRDefault="00C94E18" w:rsidP="00C94E18">
            <w:pPr>
              <w:rPr>
                <w:rFonts w:ascii="Arial" w:hAnsi="Arial" w:cs="Arial"/>
                <w:color w:val="000000"/>
              </w:rPr>
            </w:pPr>
            <w:r w:rsidRPr="00C94E18">
              <w:rPr>
                <w:rFonts w:ascii="Arial" w:hAnsi="Arial" w:cs="Arial"/>
                <w:color w:val="000000"/>
              </w:rPr>
              <w:t>с обеспеченностью 35 кв. м /чел</w:t>
            </w:r>
          </w:p>
        </w:tc>
        <w:tc>
          <w:tcPr>
            <w:tcW w:w="1328" w:type="pct"/>
          </w:tcPr>
          <w:p w:rsidR="00C94E18" w:rsidRPr="00C94E18" w:rsidRDefault="00C94E18" w:rsidP="00C94E18">
            <w:pPr>
              <w:rPr>
                <w:rFonts w:ascii="Arial" w:hAnsi="Arial" w:cs="Arial"/>
                <w:color w:val="000000"/>
              </w:rPr>
            </w:pPr>
            <w:r w:rsidRPr="00C94E18">
              <w:rPr>
                <w:rFonts w:ascii="Arial" w:hAnsi="Arial" w:cs="Arial"/>
                <w:color w:val="000000"/>
              </w:rPr>
              <w:t>8 7**</w:t>
            </w:r>
          </w:p>
        </w:tc>
        <w:tc>
          <w:tcPr>
            <w:tcW w:w="1183" w:type="pct"/>
          </w:tcPr>
          <w:p w:rsidR="00C94E18" w:rsidRPr="00C94E18" w:rsidRDefault="00C94E18" w:rsidP="00C94E18">
            <w:pPr>
              <w:rPr>
                <w:rFonts w:ascii="Arial" w:hAnsi="Arial" w:cs="Arial"/>
                <w:color w:val="000000"/>
              </w:rPr>
            </w:pPr>
            <w:r w:rsidRPr="00C94E18">
              <w:rPr>
                <w:rFonts w:ascii="Arial" w:hAnsi="Arial" w:cs="Arial"/>
                <w:color w:val="000000"/>
              </w:rPr>
              <w:t>7,5</w:t>
            </w:r>
          </w:p>
        </w:tc>
      </w:tr>
    </w:tbl>
    <w:p w:rsidR="00C94E18" w:rsidRPr="00C94E18" w:rsidRDefault="00C94E18" w:rsidP="00C94E18">
      <w:pPr>
        <w:widowControl w:val="0"/>
        <w:shd w:val="clear" w:color="auto" w:fill="FFFFFF"/>
        <w:contextualSpacing/>
        <w:jc w:val="both"/>
        <w:rPr>
          <w:rFonts w:ascii="Arial" w:hAnsi="Arial" w:cs="Arial"/>
          <w:bCs/>
          <w:spacing w:val="2"/>
        </w:rPr>
      </w:pPr>
    </w:p>
    <w:p w:rsidR="00C94E18" w:rsidRPr="00C94E18" w:rsidRDefault="00C94E18" w:rsidP="00C94E18">
      <w:pPr>
        <w:widowControl w:val="0"/>
        <w:shd w:val="clear" w:color="auto" w:fill="FFFFFF"/>
        <w:ind w:firstLine="724"/>
        <w:contextualSpacing/>
        <w:jc w:val="both"/>
        <w:rPr>
          <w:rFonts w:ascii="Arial" w:hAnsi="Arial" w:cs="Arial"/>
          <w:bCs/>
          <w:spacing w:val="2"/>
        </w:rPr>
      </w:pPr>
      <w:r w:rsidRPr="00C94E18">
        <w:rPr>
          <w:rFonts w:ascii="Arial" w:hAnsi="Arial" w:cs="Arial"/>
          <w:bCs/>
          <w:spacing w:val="2"/>
        </w:rPr>
        <w:t>Примечания:</w:t>
      </w: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 xml:space="preserve">* - параметр согласно приложению Г СП 124.13330.2012 «СНиП 41-02-2003 «Тепловые сети». </w:t>
      </w: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 xml:space="preserve">** - параметр получен методом экстраполяции. </w:t>
      </w:r>
    </w:p>
    <w:p w:rsidR="00C94E18" w:rsidRPr="00C94E18" w:rsidRDefault="00C94E18" w:rsidP="00C94E18">
      <w:pPr>
        <w:widowControl w:val="0"/>
        <w:ind w:firstLine="709"/>
        <w:contextualSpacing/>
        <w:jc w:val="both"/>
        <w:rPr>
          <w:rFonts w:ascii="Arial" w:hAnsi="Arial" w:cs="Arial"/>
          <w:bCs/>
          <w:spacing w:val="2"/>
        </w:rPr>
      </w:pPr>
      <w:r w:rsidRPr="00C94E18">
        <w:rPr>
          <w:rFonts w:ascii="Arial" w:hAnsi="Arial" w:cs="Arial"/>
          <w:bCs/>
          <w:spacing w:val="2"/>
        </w:rPr>
        <w:t>Водоснабжение и водоотведение.</w:t>
      </w:r>
    </w:p>
    <w:p w:rsidR="00C94E18" w:rsidRPr="00C94E18" w:rsidRDefault="00C94E18" w:rsidP="00C94E18">
      <w:pPr>
        <w:widowControl w:val="0"/>
        <w:ind w:firstLine="709"/>
        <w:contextualSpacing/>
        <w:jc w:val="both"/>
        <w:rPr>
          <w:rFonts w:ascii="Arial" w:hAnsi="Arial" w:cs="Arial"/>
          <w:bCs/>
          <w:color w:val="000000"/>
          <w:spacing w:val="1"/>
          <w:shd w:val="clear" w:color="auto" w:fill="FFFFFF"/>
        </w:rPr>
      </w:pPr>
      <w:proofErr w:type="gramStart"/>
      <w:r w:rsidRPr="00C94E18">
        <w:rPr>
          <w:rFonts w:ascii="Arial" w:hAnsi="Arial" w:cs="Arial"/>
          <w:bCs/>
          <w:color w:val="000000"/>
          <w:spacing w:val="1"/>
          <w:shd w:val="clear" w:color="auto" w:fill="FFFFFF"/>
        </w:rP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w:t>
      </w:r>
      <w:r w:rsidRPr="00C94E18">
        <w:rPr>
          <w:rFonts w:ascii="Arial" w:hAnsi="Arial" w:cs="Arial"/>
          <w:bCs/>
          <w:color w:val="000000"/>
          <w:spacing w:val="1"/>
          <w:shd w:val="clear" w:color="auto" w:fill="FFFFFF"/>
        </w:rPr>
        <w:t>о</w:t>
      </w:r>
      <w:r w:rsidRPr="00C94E18">
        <w:rPr>
          <w:rFonts w:ascii="Arial" w:hAnsi="Arial" w:cs="Arial"/>
          <w:bCs/>
          <w:color w:val="000000"/>
          <w:spacing w:val="1"/>
          <w:shd w:val="clear" w:color="auto" w:fill="FFFFFF"/>
        </w:rPr>
        <w:t>го края от 04.12.2020 № 14-37н «Об утверждении нормативов потребления ко</w:t>
      </w:r>
      <w:r w:rsidRPr="00C94E18">
        <w:rPr>
          <w:rFonts w:ascii="Arial" w:hAnsi="Arial" w:cs="Arial"/>
          <w:bCs/>
          <w:color w:val="000000"/>
          <w:spacing w:val="1"/>
          <w:shd w:val="clear" w:color="auto" w:fill="FFFFFF"/>
        </w:rPr>
        <w:t>м</w:t>
      </w:r>
      <w:r w:rsidRPr="00C94E18">
        <w:rPr>
          <w:rFonts w:ascii="Arial" w:hAnsi="Arial" w:cs="Arial"/>
          <w:bCs/>
          <w:color w:val="000000"/>
          <w:spacing w:val="1"/>
          <w:shd w:val="clear" w:color="auto" w:fill="FFFFFF"/>
        </w:rPr>
        <w:t>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w:t>
      </w:r>
      <w:r w:rsidRPr="00C94E18">
        <w:rPr>
          <w:rFonts w:ascii="Arial" w:hAnsi="Arial" w:cs="Arial"/>
          <w:bCs/>
          <w:color w:val="000000"/>
          <w:spacing w:val="1"/>
          <w:shd w:val="clear" w:color="auto" w:fill="FFFFFF"/>
        </w:rPr>
        <w:t>е</w:t>
      </w:r>
      <w:r w:rsidRPr="00C94E18">
        <w:rPr>
          <w:rFonts w:ascii="Arial" w:hAnsi="Arial" w:cs="Arial"/>
          <w:bCs/>
          <w:color w:val="000000"/>
          <w:spacing w:val="1"/>
          <w:shd w:val="clear" w:color="auto" w:fill="FFFFFF"/>
        </w:rPr>
        <w:t>ния коммунальной услуги</w:t>
      </w:r>
      <w:proofErr w:type="gramEnd"/>
      <w:r w:rsidRPr="00C94E18">
        <w:rPr>
          <w:rFonts w:ascii="Arial" w:hAnsi="Arial" w:cs="Arial"/>
          <w:bCs/>
          <w:color w:val="000000"/>
          <w:spacing w:val="1"/>
          <w:shd w:val="clear" w:color="auto" w:fill="FFFFFF"/>
        </w:rPr>
        <w:t xml:space="preserve"> по холодному водоснабжению при использовании з</w:t>
      </w:r>
      <w:r w:rsidRPr="00C94E18">
        <w:rPr>
          <w:rFonts w:ascii="Arial" w:hAnsi="Arial" w:cs="Arial"/>
          <w:bCs/>
          <w:color w:val="000000"/>
          <w:spacing w:val="1"/>
          <w:shd w:val="clear" w:color="auto" w:fill="FFFFFF"/>
        </w:rPr>
        <w:t>е</w:t>
      </w:r>
      <w:r w:rsidRPr="00C94E18">
        <w:rPr>
          <w:rFonts w:ascii="Arial" w:hAnsi="Arial" w:cs="Arial"/>
          <w:bCs/>
          <w:color w:val="000000"/>
          <w:spacing w:val="1"/>
          <w:shd w:val="clear" w:color="auto" w:fill="FFFFFF"/>
        </w:rPr>
        <w:t xml:space="preserve">мельного участка и надворных построек на территории Красноярского края». </w:t>
      </w:r>
      <w:bookmarkStart w:id="106" w:name="bookmark60"/>
      <w:bookmarkStart w:id="107" w:name="_Toc168566295"/>
      <w:bookmarkStart w:id="108" w:name="_Toc168566607"/>
      <w:bookmarkStart w:id="109" w:name="_Toc168572106"/>
      <w:bookmarkStart w:id="110" w:name="_Toc168572535"/>
    </w:p>
    <w:p w:rsidR="00C94E18" w:rsidRPr="00C94E18" w:rsidRDefault="00C94E18" w:rsidP="00C94E18">
      <w:pPr>
        <w:widowControl w:val="0"/>
        <w:ind w:firstLine="709"/>
        <w:contextualSpacing/>
        <w:jc w:val="both"/>
        <w:rPr>
          <w:rFonts w:ascii="Arial" w:hAnsi="Arial" w:cs="Arial"/>
          <w:bCs/>
          <w:spacing w:val="2"/>
        </w:rPr>
      </w:pPr>
      <w:r w:rsidRPr="00C94E18">
        <w:rPr>
          <w:rFonts w:ascii="Arial" w:hAnsi="Arial" w:cs="Arial"/>
          <w:bCs/>
          <w:spacing w:val="2"/>
        </w:rPr>
        <w:t>Газоснабжение</w:t>
      </w:r>
      <w:bookmarkEnd w:id="106"/>
      <w:bookmarkEnd w:id="107"/>
      <w:bookmarkEnd w:id="108"/>
      <w:bookmarkEnd w:id="109"/>
      <w:bookmarkEnd w:id="110"/>
      <w:r w:rsidRPr="00C94E18">
        <w:rPr>
          <w:rFonts w:ascii="Arial" w:hAnsi="Arial" w:cs="Arial"/>
          <w:bCs/>
          <w:spacing w:val="2"/>
        </w:rPr>
        <w:t>.</w:t>
      </w:r>
    </w:p>
    <w:p w:rsidR="00C94E18" w:rsidRPr="00C94E18" w:rsidRDefault="00C94E18" w:rsidP="00C94E18">
      <w:pPr>
        <w:widowControl w:val="0"/>
        <w:ind w:firstLine="709"/>
        <w:contextualSpacing/>
        <w:jc w:val="both"/>
        <w:rPr>
          <w:rFonts w:ascii="Arial" w:hAnsi="Arial" w:cs="Arial"/>
          <w:bCs/>
          <w:color w:val="000000"/>
          <w:spacing w:val="1"/>
          <w:shd w:val="clear" w:color="auto" w:fill="FFFFFF"/>
        </w:rPr>
      </w:pPr>
      <w:r w:rsidRPr="00C94E18">
        <w:rPr>
          <w:rFonts w:ascii="Arial" w:hAnsi="Arial" w:cs="Arial"/>
          <w:bCs/>
          <w:color w:val="000000"/>
          <w:spacing w:val="1"/>
          <w:shd w:val="clear" w:color="auto" w:fill="FFFFFF"/>
        </w:rPr>
        <w:t>Нормирование объектов в области газоснабжения произведено на основ</w:t>
      </w:r>
      <w:r w:rsidRPr="00C94E18">
        <w:rPr>
          <w:rFonts w:ascii="Arial" w:hAnsi="Arial" w:cs="Arial"/>
          <w:bCs/>
          <w:color w:val="000000"/>
          <w:spacing w:val="1"/>
          <w:shd w:val="clear" w:color="auto" w:fill="FFFFFF"/>
        </w:rPr>
        <w:t>а</w:t>
      </w:r>
      <w:r w:rsidRPr="00C94E18">
        <w:rPr>
          <w:rFonts w:ascii="Arial" w:hAnsi="Arial" w:cs="Arial"/>
          <w:bCs/>
          <w:color w:val="000000"/>
          <w:spacing w:val="1"/>
          <w:shd w:val="clear" w:color="auto" w:fill="FFFFFF"/>
        </w:rPr>
        <w:t>нии Приказа министерства промышленности, энергетики и жилищно-коммунального хозяйства Красноярского края от 04.12.2020 № 14-40н «Об утве</w:t>
      </w:r>
      <w:r w:rsidRPr="00C94E18">
        <w:rPr>
          <w:rFonts w:ascii="Arial" w:hAnsi="Arial" w:cs="Arial"/>
          <w:bCs/>
          <w:color w:val="000000"/>
          <w:spacing w:val="1"/>
          <w:shd w:val="clear" w:color="auto" w:fill="FFFFFF"/>
        </w:rPr>
        <w:t>р</w:t>
      </w:r>
      <w:r w:rsidRPr="00C94E18">
        <w:rPr>
          <w:rFonts w:ascii="Arial" w:hAnsi="Arial" w:cs="Arial"/>
          <w:bCs/>
          <w:color w:val="000000"/>
          <w:spacing w:val="1"/>
          <w:shd w:val="clear" w:color="auto" w:fill="FFFFFF"/>
        </w:rPr>
        <w:t>ждении нормативов потребления коммунальной услуги по газоснабжению на те</w:t>
      </w:r>
      <w:r w:rsidRPr="00C94E18">
        <w:rPr>
          <w:rFonts w:ascii="Arial" w:hAnsi="Arial" w:cs="Arial"/>
          <w:bCs/>
          <w:color w:val="000000"/>
          <w:spacing w:val="1"/>
          <w:shd w:val="clear" w:color="auto" w:fill="FFFFFF"/>
        </w:rPr>
        <w:t>р</w:t>
      </w:r>
      <w:r w:rsidRPr="00C94E18">
        <w:rPr>
          <w:rFonts w:ascii="Arial" w:hAnsi="Arial" w:cs="Arial"/>
          <w:bCs/>
          <w:color w:val="000000"/>
          <w:spacing w:val="1"/>
          <w:shd w:val="clear" w:color="auto" w:fill="FFFFFF"/>
        </w:rPr>
        <w:t xml:space="preserve">ритории Красноярского края». Норматив на газоснабжение природным газом населения в целях </w:t>
      </w:r>
      <w:proofErr w:type="spellStart"/>
      <w:r w:rsidRPr="00C94E18">
        <w:rPr>
          <w:rFonts w:ascii="Arial" w:hAnsi="Arial" w:cs="Arial"/>
          <w:bCs/>
          <w:color w:val="000000"/>
          <w:spacing w:val="1"/>
          <w:shd w:val="clear" w:color="auto" w:fill="FFFFFF"/>
        </w:rPr>
        <w:t>пищеприготовления</w:t>
      </w:r>
      <w:proofErr w:type="spellEnd"/>
      <w:r w:rsidRPr="00C94E18">
        <w:rPr>
          <w:rFonts w:ascii="Arial" w:hAnsi="Arial" w:cs="Arial"/>
          <w:bCs/>
          <w:color w:val="000000"/>
          <w:spacing w:val="1"/>
          <w:shd w:val="clear" w:color="auto" w:fill="FFFFFF"/>
        </w:rPr>
        <w:t xml:space="preserve"> не устанавливается.</w:t>
      </w:r>
      <w:bookmarkStart w:id="111" w:name="bookmark61"/>
      <w:bookmarkStart w:id="112" w:name="bookmark62"/>
      <w:bookmarkStart w:id="113" w:name="_Toc168566296"/>
      <w:bookmarkStart w:id="114" w:name="_Toc168566608"/>
      <w:bookmarkStart w:id="115" w:name="_Toc168572107"/>
      <w:bookmarkStart w:id="116" w:name="_Toc172703703"/>
    </w:p>
    <w:p w:rsidR="00C94E18" w:rsidRPr="00C94E18" w:rsidRDefault="00C94E18" w:rsidP="00C94E18">
      <w:pPr>
        <w:widowControl w:val="0"/>
        <w:ind w:firstLine="709"/>
        <w:contextualSpacing/>
        <w:jc w:val="both"/>
        <w:rPr>
          <w:rFonts w:ascii="Arial" w:hAnsi="Arial" w:cs="Arial"/>
          <w:bCs/>
          <w:spacing w:val="1"/>
        </w:rPr>
      </w:pPr>
      <w:r w:rsidRPr="00C94E18">
        <w:rPr>
          <w:rFonts w:ascii="Arial" w:hAnsi="Arial" w:cs="Arial"/>
          <w:bCs/>
          <w:spacing w:val="2"/>
        </w:rPr>
        <w:t>2.4.11. В области предупреждения чрезвычайных ситуаций, стихийных бедствий, эпидемий и ликвидации их последствий</w:t>
      </w:r>
      <w:bookmarkEnd w:id="111"/>
      <w:bookmarkEnd w:id="112"/>
      <w:bookmarkEnd w:id="113"/>
      <w:bookmarkEnd w:id="114"/>
      <w:bookmarkEnd w:id="115"/>
      <w:bookmarkEnd w:id="116"/>
      <w:r w:rsidRPr="00C94E18">
        <w:rPr>
          <w:rFonts w:ascii="Arial" w:hAnsi="Arial" w:cs="Arial"/>
          <w:bCs/>
          <w:spacing w:val="2"/>
        </w:rPr>
        <w:t>.</w:t>
      </w:r>
    </w:p>
    <w:p w:rsidR="00C94E18" w:rsidRPr="00C94E18" w:rsidRDefault="00C94E18" w:rsidP="00C94E18">
      <w:pPr>
        <w:widowControl w:val="0"/>
        <w:tabs>
          <w:tab w:val="left" w:pos="0"/>
        </w:tabs>
        <w:ind w:firstLine="709"/>
        <w:contextualSpacing/>
        <w:jc w:val="both"/>
        <w:rPr>
          <w:rFonts w:ascii="Arial" w:hAnsi="Arial" w:cs="Arial"/>
          <w:bCs/>
          <w:color w:val="000000"/>
          <w:spacing w:val="1"/>
          <w:shd w:val="clear" w:color="auto" w:fill="FFFFFF"/>
        </w:rPr>
      </w:pPr>
      <w:r w:rsidRPr="00C94E18">
        <w:rPr>
          <w:rFonts w:ascii="Arial" w:hAnsi="Arial" w:cs="Arial"/>
          <w:bCs/>
          <w:color w:val="000000"/>
          <w:spacing w:val="1"/>
          <w:shd w:val="clear" w:color="auto" w:fill="FFFFFF"/>
        </w:rPr>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w:t>
      </w:r>
      <w:proofErr w:type="gramStart"/>
      <w:r w:rsidRPr="00C94E18">
        <w:rPr>
          <w:rFonts w:ascii="Arial" w:hAnsi="Arial" w:cs="Arial"/>
          <w:bCs/>
          <w:color w:val="000000"/>
          <w:spacing w:val="1"/>
          <w:shd w:val="clear" w:color="auto" w:fill="FFFFFF"/>
        </w:rPr>
        <w:t>о-</w:t>
      </w:r>
      <w:proofErr w:type="gramEnd"/>
      <w:r w:rsidRPr="00C94E18">
        <w:rPr>
          <w:rFonts w:ascii="Arial" w:hAnsi="Arial" w:cs="Arial"/>
          <w:bCs/>
          <w:color w:val="000000"/>
          <w:spacing w:val="1"/>
          <w:shd w:val="clear" w:color="auto" w:fill="FFFFFF"/>
        </w:rPr>
        <w:t xml:space="preserve"> спасательных служб и (или) аварийно-спасательных фо</w:t>
      </w:r>
      <w:r w:rsidRPr="00C94E18">
        <w:rPr>
          <w:rFonts w:ascii="Arial" w:hAnsi="Arial" w:cs="Arial"/>
          <w:bCs/>
          <w:color w:val="000000"/>
          <w:spacing w:val="1"/>
          <w:shd w:val="clear" w:color="auto" w:fill="FFFFFF"/>
        </w:rPr>
        <w:t>р</w:t>
      </w:r>
      <w:r w:rsidRPr="00C94E18">
        <w:rPr>
          <w:rFonts w:ascii="Arial" w:hAnsi="Arial" w:cs="Arial"/>
          <w:bCs/>
          <w:color w:val="000000"/>
          <w:spacing w:val="1"/>
          <w:shd w:val="clear" w:color="auto" w:fill="FFFFFF"/>
        </w:rPr>
        <w:t>мирований установлены с применением нормативно-методического подхода в сочетании с методом экспертной оценки на основании приказа Минэкономразв</w:t>
      </w:r>
      <w:r w:rsidRPr="00C94E18">
        <w:rPr>
          <w:rFonts w:ascii="Arial" w:hAnsi="Arial" w:cs="Arial"/>
          <w:bCs/>
          <w:color w:val="000000"/>
          <w:spacing w:val="1"/>
          <w:shd w:val="clear" w:color="auto" w:fill="FFFFFF"/>
        </w:rPr>
        <w:t>и</w:t>
      </w:r>
      <w:r w:rsidRPr="00C94E18">
        <w:rPr>
          <w:rFonts w:ascii="Arial" w:hAnsi="Arial" w:cs="Arial"/>
          <w:bCs/>
          <w:color w:val="000000"/>
          <w:spacing w:val="1"/>
          <w:shd w:val="clear" w:color="auto" w:fill="FFFFFF"/>
        </w:rPr>
        <w:t>тия России от 15.02.2021 № 71 «Об утверждении методических рекомендаций по подготовке нормативов градостроительного проектирования».</w:t>
      </w:r>
    </w:p>
    <w:p w:rsidR="00C94E18" w:rsidRPr="00C94E18" w:rsidRDefault="00C94E18" w:rsidP="00C94E18">
      <w:pPr>
        <w:widowControl w:val="0"/>
        <w:tabs>
          <w:tab w:val="left" w:pos="0"/>
        </w:tabs>
        <w:ind w:firstLine="709"/>
        <w:contextualSpacing/>
        <w:jc w:val="both"/>
        <w:rPr>
          <w:rFonts w:ascii="Arial" w:hAnsi="Arial" w:cs="Arial"/>
          <w:bCs/>
          <w:color w:val="000000"/>
          <w:spacing w:val="1"/>
          <w:shd w:val="clear" w:color="auto" w:fill="FFFFFF"/>
        </w:rPr>
      </w:pPr>
      <w:r w:rsidRPr="00C94E18">
        <w:rPr>
          <w:rFonts w:ascii="Arial" w:hAnsi="Arial" w:cs="Arial"/>
          <w:bCs/>
          <w:color w:val="000000"/>
          <w:spacing w:val="1"/>
          <w:shd w:val="clear" w:color="auto" w:fill="FFFFFF"/>
        </w:rPr>
        <w:t>Расчетный показатель территориальной доступности аварийно-спасательных служб и (или) аварийно-спасательных формирований не устана</w:t>
      </w:r>
      <w:r w:rsidRPr="00C94E18">
        <w:rPr>
          <w:rFonts w:ascii="Arial" w:hAnsi="Arial" w:cs="Arial"/>
          <w:bCs/>
          <w:color w:val="000000"/>
          <w:spacing w:val="1"/>
          <w:shd w:val="clear" w:color="auto" w:fill="FFFFFF"/>
        </w:rPr>
        <w:t>в</w:t>
      </w:r>
      <w:r w:rsidRPr="00C94E18">
        <w:rPr>
          <w:rFonts w:ascii="Arial" w:hAnsi="Arial" w:cs="Arial"/>
          <w:bCs/>
          <w:color w:val="000000"/>
          <w:spacing w:val="1"/>
          <w:shd w:val="clear" w:color="auto" w:fill="FFFFFF"/>
        </w:rPr>
        <w:lastRenderedPageBreak/>
        <w:t>ливается.</w:t>
      </w:r>
      <w:bookmarkStart w:id="117" w:name="bookmark63"/>
      <w:bookmarkStart w:id="118" w:name="bookmark64"/>
      <w:bookmarkStart w:id="119" w:name="_Toc168566297"/>
      <w:bookmarkStart w:id="120" w:name="_Toc168566609"/>
      <w:bookmarkStart w:id="121" w:name="_Toc168572108"/>
      <w:bookmarkStart w:id="122" w:name="_Toc172703704"/>
    </w:p>
    <w:p w:rsidR="00C94E18" w:rsidRPr="00C94E18" w:rsidRDefault="00C94E18" w:rsidP="00C94E18">
      <w:pPr>
        <w:widowControl w:val="0"/>
        <w:tabs>
          <w:tab w:val="left" w:pos="0"/>
        </w:tabs>
        <w:ind w:firstLine="709"/>
        <w:contextualSpacing/>
        <w:jc w:val="both"/>
        <w:rPr>
          <w:rFonts w:ascii="Arial" w:hAnsi="Arial" w:cs="Arial"/>
          <w:bCs/>
          <w:spacing w:val="2"/>
        </w:rPr>
      </w:pPr>
      <w:r w:rsidRPr="00C94E18">
        <w:rPr>
          <w:rFonts w:ascii="Arial" w:hAnsi="Arial" w:cs="Arial"/>
          <w:bCs/>
          <w:spacing w:val="2"/>
        </w:rPr>
        <w:t>2.4.12. В области организации ритуальных услуг и содержания мест зах</w:t>
      </w:r>
      <w:r w:rsidRPr="00C94E18">
        <w:rPr>
          <w:rFonts w:ascii="Arial" w:hAnsi="Arial" w:cs="Arial"/>
          <w:bCs/>
          <w:spacing w:val="2"/>
        </w:rPr>
        <w:t>о</w:t>
      </w:r>
      <w:r w:rsidRPr="00C94E18">
        <w:rPr>
          <w:rFonts w:ascii="Arial" w:hAnsi="Arial" w:cs="Arial"/>
          <w:bCs/>
          <w:spacing w:val="2"/>
        </w:rPr>
        <w:t>ронения</w:t>
      </w:r>
      <w:bookmarkEnd w:id="117"/>
      <w:bookmarkEnd w:id="118"/>
      <w:bookmarkEnd w:id="119"/>
      <w:bookmarkEnd w:id="120"/>
      <w:bookmarkEnd w:id="121"/>
      <w:bookmarkEnd w:id="122"/>
      <w:r w:rsidRPr="00C94E18">
        <w:rPr>
          <w:rFonts w:ascii="Arial" w:hAnsi="Arial" w:cs="Arial"/>
          <w:bCs/>
          <w:spacing w:val="2"/>
        </w:rPr>
        <w:t>.</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Значение расчетного показателя обеспеченности кладбищами традицио</w:t>
      </w:r>
      <w:r w:rsidRPr="00C94E18">
        <w:rPr>
          <w:rFonts w:ascii="Arial" w:hAnsi="Arial" w:cs="Arial"/>
          <w:color w:val="000000"/>
          <w:spacing w:val="1"/>
          <w:shd w:val="clear" w:color="auto" w:fill="FFFFFF"/>
        </w:rPr>
        <w:t>н</w:t>
      </w:r>
      <w:r w:rsidRPr="00C94E18">
        <w:rPr>
          <w:rFonts w:ascii="Arial" w:hAnsi="Arial" w:cs="Arial"/>
          <w:color w:val="000000"/>
          <w:spacing w:val="1"/>
          <w:shd w:val="clear" w:color="auto" w:fill="FFFFFF"/>
        </w:rPr>
        <w:t>ного захоронения установлено в соответствии с Приложением</w:t>
      </w:r>
      <w:proofErr w:type="gramStart"/>
      <w:r w:rsidRPr="00C94E18">
        <w:rPr>
          <w:rFonts w:ascii="Arial" w:hAnsi="Arial" w:cs="Arial"/>
          <w:color w:val="000000"/>
          <w:spacing w:val="1"/>
          <w:shd w:val="clear" w:color="auto" w:fill="FFFFFF"/>
        </w:rPr>
        <w:t xml:space="preserve"> Д</w:t>
      </w:r>
      <w:proofErr w:type="gramEnd"/>
      <w:r w:rsidRPr="00C94E18">
        <w:rPr>
          <w:rFonts w:ascii="Arial" w:hAnsi="Arial" w:cs="Arial"/>
          <w:color w:val="000000"/>
          <w:spacing w:val="1"/>
          <w:shd w:val="clear" w:color="auto" w:fill="FFFFFF"/>
        </w:rPr>
        <w:t xml:space="preserve"> СП 42.13330.2016.</w:t>
      </w:r>
      <w:r w:rsidRPr="00C94E18">
        <w:rPr>
          <w:rFonts w:ascii="Arial" w:hAnsi="Arial" w:cs="Arial"/>
          <w:spacing w:val="2"/>
        </w:rPr>
        <w:t xml:space="preserve"> </w:t>
      </w:r>
      <w:r w:rsidRPr="00C94E18">
        <w:rPr>
          <w:rFonts w:ascii="Arial" w:hAnsi="Arial" w:cs="Arial"/>
          <w:color w:val="000000"/>
          <w:spacing w:val="1"/>
          <w:shd w:val="clear" w:color="auto" w:fill="FFFFFF"/>
        </w:rPr>
        <w:t>Значение расчетного показателя обеспеченности населения бюро похоронного обслуживания установлено методом экспертной оценки - 1 объект на муниципальное образование.</w:t>
      </w:r>
      <w:bookmarkStart w:id="123" w:name="bookmark65"/>
      <w:bookmarkStart w:id="124" w:name="bookmark66"/>
      <w:bookmarkStart w:id="125" w:name="_Toc168566298"/>
      <w:bookmarkStart w:id="126" w:name="_Toc168566610"/>
      <w:bookmarkStart w:id="127" w:name="_Toc168572109"/>
      <w:bookmarkStart w:id="128" w:name="_Toc172703705"/>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xml:space="preserve">3. </w:t>
      </w:r>
      <w:r w:rsidRPr="00C94E18">
        <w:rPr>
          <w:rFonts w:ascii="Arial" w:hAnsi="Arial" w:cs="Arial"/>
          <w:spacing w:val="2"/>
        </w:rPr>
        <w:t>Правила и область применения расчетных показателей</w:t>
      </w:r>
      <w:bookmarkEnd w:id="123"/>
      <w:bookmarkEnd w:id="124"/>
      <w:bookmarkEnd w:id="125"/>
      <w:bookmarkEnd w:id="126"/>
      <w:bookmarkEnd w:id="127"/>
      <w:bookmarkEnd w:id="128"/>
    </w:p>
    <w:p w:rsidR="00C94E18" w:rsidRPr="00C94E18" w:rsidRDefault="00C94E18" w:rsidP="00C94E18">
      <w:pPr>
        <w:widowControl w:val="0"/>
        <w:tabs>
          <w:tab w:val="left" w:pos="586"/>
        </w:tabs>
        <w:ind w:firstLine="709"/>
        <w:contextualSpacing/>
        <w:jc w:val="both"/>
        <w:rPr>
          <w:rFonts w:ascii="Arial" w:hAnsi="Arial" w:cs="Arial"/>
          <w:bCs/>
          <w:color w:val="000000"/>
          <w:spacing w:val="2"/>
        </w:rPr>
      </w:pP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Действие МНГП муниципального района распространяется на всю терр</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торию муниципального образования.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МНГП муниципального района обязательны для всех субъектов градостр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ительной деятельности на территории муниципального района независимо от их организационно-</w:t>
      </w:r>
      <w:r w:rsidRPr="00C94E18">
        <w:rPr>
          <w:rFonts w:ascii="Arial" w:hAnsi="Arial" w:cs="Arial"/>
          <w:color w:val="000000"/>
          <w:spacing w:val="1"/>
          <w:shd w:val="clear" w:color="auto" w:fill="FFFFFF"/>
        </w:rPr>
        <w:softHyphen/>
        <w:t>правовой формы.</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МНГП муниципального района распространяются на вновь разрабатыва</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мую градостроительную и иную документацию, а также проекты внесения изм</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нений в такую документацию.</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Расчетные показатели минимально допустимого уровня обеспеченности объектами местного значения и максимально допустимого уровня территориал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ной доступности таких объектов для населения, установленные МНГП муниц</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пального района, применяются в соответствии с настоящим разделом.</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Расчетные показатели применяются при разработке следующей град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строительной документации (Таблица 31):</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spacing w:val="2"/>
        </w:rPr>
        <w:t xml:space="preserve">- </w:t>
      </w:r>
      <w:r w:rsidRPr="00C94E18">
        <w:rPr>
          <w:rFonts w:ascii="Arial" w:hAnsi="Arial" w:cs="Arial"/>
          <w:color w:val="000000"/>
          <w:spacing w:val="1"/>
          <w:shd w:val="clear" w:color="auto" w:fill="FFFFFF"/>
        </w:rPr>
        <w:t>при разработке документации по планировке территории для определ</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C94E18" w:rsidRPr="00C94E18" w:rsidRDefault="00C94E18" w:rsidP="00C94E18">
      <w:pPr>
        <w:widowControl w:val="0"/>
        <w:ind w:firstLine="709"/>
        <w:contextualSpacing/>
        <w:jc w:val="both"/>
        <w:rPr>
          <w:rFonts w:ascii="Arial" w:hAnsi="Arial" w:cs="Arial"/>
          <w:spacing w:val="2"/>
        </w:rPr>
      </w:pPr>
      <w:proofErr w:type="gramStart"/>
      <w:r w:rsidRPr="00C94E18">
        <w:rPr>
          <w:rFonts w:ascii="Arial" w:hAnsi="Arial" w:cs="Arial"/>
          <w:spacing w:val="2"/>
        </w:rPr>
        <w:t xml:space="preserve">- </w:t>
      </w:r>
      <w:r w:rsidRPr="00C94E18">
        <w:rPr>
          <w:rFonts w:ascii="Arial" w:hAnsi="Arial" w:cs="Arial"/>
          <w:color w:val="000000"/>
          <w:spacing w:val="1"/>
          <w:shd w:val="clear" w:color="auto" w:fill="FFFFFF"/>
        </w:rPr>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ритории, в границах которых запланирована деятельность по комплексному ра</w:t>
      </w:r>
      <w:r w:rsidRPr="00C94E18">
        <w:rPr>
          <w:rFonts w:ascii="Arial" w:hAnsi="Arial" w:cs="Arial"/>
          <w:color w:val="000000"/>
          <w:spacing w:val="1"/>
          <w:shd w:val="clear" w:color="auto" w:fill="FFFFFF"/>
        </w:rPr>
        <w:t>з</w:t>
      </w:r>
      <w:r w:rsidRPr="00C94E18">
        <w:rPr>
          <w:rFonts w:ascii="Arial" w:hAnsi="Arial" w:cs="Arial"/>
          <w:color w:val="000000"/>
          <w:spacing w:val="1"/>
          <w:shd w:val="clear" w:color="auto" w:fill="FFFFFF"/>
        </w:rPr>
        <w:t>витию, - для определения расчетных показателей минимально допустимого уро</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ня обеспеченности территории объектами коммунальной, транспортной, соц</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альной инфраструктур и расчетных показателей максимально допустимого уро</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ня территориальной доступности указанных объектов для</w:t>
      </w:r>
      <w:proofErr w:type="gramEnd"/>
      <w:r w:rsidRPr="00C94E18">
        <w:rPr>
          <w:rFonts w:ascii="Arial" w:hAnsi="Arial" w:cs="Arial"/>
          <w:color w:val="000000"/>
          <w:spacing w:val="1"/>
          <w:shd w:val="clear" w:color="auto" w:fill="FFFFFF"/>
        </w:rPr>
        <w:t xml:space="preserve"> населения.</w:t>
      </w:r>
    </w:p>
    <w:p w:rsidR="00C94E18" w:rsidRPr="00C94E18" w:rsidRDefault="00C94E18" w:rsidP="00C94E18">
      <w:pPr>
        <w:widowControl w:val="0"/>
        <w:ind w:firstLine="709"/>
        <w:contextualSpacing/>
        <w:jc w:val="both"/>
        <w:rPr>
          <w:rFonts w:ascii="Arial" w:hAnsi="Arial" w:cs="Arial"/>
          <w:spacing w:val="2"/>
        </w:rPr>
      </w:pPr>
      <w:proofErr w:type="gramStart"/>
      <w:r w:rsidRPr="00C94E18">
        <w:rPr>
          <w:rFonts w:ascii="Arial" w:hAnsi="Arial" w:cs="Arial"/>
          <w:color w:val="000000"/>
          <w:spacing w:val="1"/>
          <w:shd w:val="clear" w:color="auto" w:fill="FFFFFF"/>
        </w:rPr>
        <w:t>МНГП муниципального района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w:t>
      </w:r>
      <w:r w:rsidRPr="00C94E18">
        <w:rPr>
          <w:rFonts w:ascii="Arial" w:hAnsi="Arial" w:cs="Arial"/>
          <w:color w:val="000000"/>
          <w:spacing w:val="1"/>
          <w:shd w:val="clear" w:color="auto" w:fill="FFFFFF"/>
        </w:rPr>
        <w:t>ь</w:t>
      </w:r>
      <w:r w:rsidRPr="00C94E18">
        <w:rPr>
          <w:rFonts w:ascii="Arial" w:hAnsi="Arial" w:cs="Arial"/>
          <w:color w:val="000000"/>
          <w:spacing w:val="1"/>
          <w:shd w:val="clear" w:color="auto" w:fill="FFFFFF"/>
        </w:rPr>
        <w:t>ства, установленным на дату выдачи представленного для получения разреш</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ния на строительство градостроительного плана земельного участка, а также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пустимости размещения объекта капитального строительства в соответствии с разрешенным использованием земельного участка и ограничениями, устано</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ленными в соответствии с земельным и иным законодательством</w:t>
      </w:r>
      <w:proofErr w:type="gramEnd"/>
      <w:r w:rsidRPr="00C94E18">
        <w:rPr>
          <w:rFonts w:ascii="Arial" w:hAnsi="Arial" w:cs="Arial"/>
          <w:color w:val="000000"/>
          <w:spacing w:val="1"/>
          <w:shd w:val="clear" w:color="auto" w:fill="FFFFFF"/>
        </w:rPr>
        <w:t xml:space="preserve">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МНГП муниципального района применяются при выдаче разрешения на о</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клонение от предельных параметров разрешенного строительства, реконстру</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ции объектов капитального строительства для подготовки комиссией по подг</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lastRenderedPageBreak/>
        <w:t>товке проекта правил землепользования и застройки рекомендаций о предоста</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лении такого разрешения или об отказе в его предоставлении.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МНГП муниципального района применяются при разработке правил благ</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устройства территории для установления норм и правил благоустройства, в том числе требований к проектам благоустройства.</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МНГП муниципального района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тию территории и размещению объектов, содержащихся в конкурсной документ</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МНГП муниципального района применяются при разработке проектной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кументации, проектов благоустройства для установления параметров и характ</w:t>
      </w:r>
      <w:r w:rsidRPr="00C94E18">
        <w:rPr>
          <w:rFonts w:ascii="Arial" w:hAnsi="Arial" w:cs="Arial"/>
          <w:color w:val="000000"/>
          <w:spacing w:val="1"/>
          <w:shd w:val="clear" w:color="auto" w:fill="FFFFFF"/>
        </w:rPr>
        <w:t>е</w:t>
      </w:r>
      <w:r w:rsidRPr="00C94E18">
        <w:rPr>
          <w:rFonts w:ascii="Arial" w:hAnsi="Arial" w:cs="Arial"/>
          <w:color w:val="000000"/>
          <w:spacing w:val="1"/>
          <w:shd w:val="clear" w:color="auto" w:fill="FFFFFF"/>
        </w:rPr>
        <w:t>ристик территорий, зданий и сооружений.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МНГП муниципального района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ния и размеров земельных участков в решениях органа местного самоуправления о комплексном развитии, в документации по планировке территории комплексн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го развития.</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bookmarkStart w:id="129" w:name="bookmark67"/>
      <w:r w:rsidRPr="00C94E18">
        <w:rPr>
          <w:rFonts w:ascii="Arial" w:hAnsi="Arial" w:cs="Arial"/>
          <w:color w:val="000000"/>
          <w:spacing w:val="1"/>
          <w:shd w:val="clear" w:color="auto" w:fill="FFFFFF"/>
        </w:rPr>
        <w:t>МНГП муниципального района также применяются при принятии иных 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кументов и решений в сфере управления развитием территории.</w:t>
      </w:r>
      <w:bookmarkEnd w:id="129"/>
    </w:p>
    <w:p w:rsidR="00C94E18" w:rsidRPr="00C94E18" w:rsidRDefault="00C94E18" w:rsidP="00C94E18">
      <w:pPr>
        <w:widowControl w:val="0"/>
        <w:contextualSpacing/>
        <w:jc w:val="both"/>
        <w:rPr>
          <w:rFonts w:ascii="Arial" w:hAnsi="Arial" w:cs="Arial"/>
          <w:bCs/>
          <w:spacing w:val="2"/>
        </w:rPr>
      </w:pPr>
    </w:p>
    <w:p w:rsidR="00C94E18" w:rsidRPr="00C94E18" w:rsidRDefault="00C94E18" w:rsidP="00C94E18">
      <w:pPr>
        <w:widowControl w:val="0"/>
        <w:contextualSpacing/>
        <w:jc w:val="right"/>
        <w:rPr>
          <w:rFonts w:ascii="Arial" w:hAnsi="Arial" w:cs="Arial"/>
          <w:bCs/>
          <w:spacing w:val="2"/>
        </w:rPr>
      </w:pPr>
      <w:r w:rsidRPr="00C94E18">
        <w:rPr>
          <w:rFonts w:ascii="Arial" w:hAnsi="Arial" w:cs="Arial"/>
          <w:bCs/>
          <w:spacing w:val="2"/>
        </w:rPr>
        <w:t>Таблица 31</w:t>
      </w:r>
    </w:p>
    <w:p w:rsidR="00C94E18" w:rsidRPr="00C94E18" w:rsidRDefault="00C94E18" w:rsidP="00C94E18">
      <w:pPr>
        <w:widowControl w:val="0"/>
        <w:ind w:firstLine="724"/>
        <w:contextualSpacing/>
        <w:jc w:val="both"/>
        <w:rPr>
          <w:rFonts w:ascii="Arial" w:hAnsi="Arial" w:cs="Arial"/>
          <w:bCs/>
          <w:spacing w:val="2"/>
        </w:rPr>
      </w:pPr>
      <w:r w:rsidRPr="00C94E18">
        <w:rPr>
          <w:rFonts w:ascii="Arial" w:hAnsi="Arial" w:cs="Arial"/>
          <w:bCs/>
          <w:spacing w:val="2"/>
        </w:rPr>
        <w:t>Перечень расчетных показателей для объектов местного значения мун</w:t>
      </w:r>
      <w:r w:rsidRPr="00C94E18">
        <w:rPr>
          <w:rFonts w:ascii="Arial" w:hAnsi="Arial" w:cs="Arial"/>
          <w:bCs/>
          <w:spacing w:val="2"/>
        </w:rPr>
        <w:t>и</w:t>
      </w:r>
      <w:r w:rsidRPr="00C94E18">
        <w:rPr>
          <w:rFonts w:ascii="Arial" w:hAnsi="Arial" w:cs="Arial"/>
          <w:bCs/>
          <w:spacing w:val="2"/>
        </w:rPr>
        <w:t>ципального района и объектов иного значения, применяемых при подготовке д</w:t>
      </w:r>
      <w:r w:rsidRPr="00C94E18">
        <w:rPr>
          <w:rFonts w:ascii="Arial" w:hAnsi="Arial" w:cs="Arial"/>
          <w:bCs/>
          <w:spacing w:val="2"/>
        </w:rPr>
        <w:t>о</w:t>
      </w:r>
      <w:r w:rsidRPr="00C94E18">
        <w:rPr>
          <w:rFonts w:ascii="Arial" w:hAnsi="Arial" w:cs="Arial"/>
          <w:bCs/>
          <w:spacing w:val="2"/>
        </w:rPr>
        <w:t>кументов территориального планирования, документов градостроительного з</w:t>
      </w:r>
      <w:r w:rsidRPr="00C94E18">
        <w:rPr>
          <w:rFonts w:ascii="Arial" w:hAnsi="Arial" w:cs="Arial"/>
          <w:bCs/>
          <w:spacing w:val="2"/>
        </w:rPr>
        <w:t>о</w:t>
      </w:r>
      <w:r w:rsidRPr="00C94E18">
        <w:rPr>
          <w:rFonts w:ascii="Arial" w:hAnsi="Arial" w:cs="Arial"/>
          <w:bCs/>
          <w:spacing w:val="2"/>
        </w:rPr>
        <w:t>нирования и документации по планировке территории</w:t>
      </w:r>
    </w:p>
    <w:p w:rsidR="00C94E18" w:rsidRPr="00C94E18" w:rsidRDefault="00C94E18" w:rsidP="00C94E18">
      <w:pPr>
        <w:widowControl w:val="0"/>
        <w:rPr>
          <w:rFonts w:ascii="Arial" w:eastAsia="Courier New" w:hAnsi="Arial" w:cs="Arial"/>
          <w:color w:val="000000"/>
        </w:rPr>
      </w:pPr>
    </w:p>
    <w:tbl>
      <w:tblPr>
        <w:tblStyle w:val="1011"/>
        <w:tblW w:w="5000" w:type="pct"/>
        <w:tblLook w:val="04A0" w:firstRow="1" w:lastRow="0" w:firstColumn="1" w:lastColumn="0" w:noHBand="0" w:noVBand="1"/>
      </w:tblPr>
      <w:tblGrid>
        <w:gridCol w:w="982"/>
        <w:gridCol w:w="2861"/>
        <w:gridCol w:w="2596"/>
        <w:gridCol w:w="1020"/>
        <w:gridCol w:w="1135"/>
        <w:gridCol w:w="979"/>
      </w:tblGrid>
      <w:tr w:rsidR="00C94E18" w:rsidRPr="00D17A9A" w:rsidTr="00D17A9A">
        <w:trPr>
          <w:trHeight w:val="561"/>
        </w:trPr>
        <w:tc>
          <w:tcPr>
            <w:tcW w:w="614" w:type="pct"/>
          </w:tcPr>
          <w:p w:rsidR="00C94E18" w:rsidRPr="00D17A9A" w:rsidRDefault="00C94E18" w:rsidP="00D17A9A">
            <w:pPr>
              <w:rPr>
                <w:rFonts w:ascii="Arial" w:hAnsi="Arial" w:cs="Arial"/>
              </w:rPr>
            </w:pPr>
            <w:r w:rsidRPr="00D17A9A">
              <w:rPr>
                <w:rFonts w:ascii="Arial" w:hAnsi="Arial" w:cs="Arial"/>
              </w:rPr>
              <w:t xml:space="preserve">№ </w:t>
            </w:r>
            <w:proofErr w:type="gramStart"/>
            <w:r w:rsidRPr="00D17A9A">
              <w:rPr>
                <w:rFonts w:ascii="Arial" w:hAnsi="Arial" w:cs="Arial"/>
              </w:rPr>
              <w:t>п</w:t>
            </w:r>
            <w:proofErr w:type="gramEnd"/>
            <w:r w:rsidRPr="00D17A9A">
              <w:rPr>
                <w:rFonts w:ascii="Arial" w:hAnsi="Arial" w:cs="Arial"/>
              </w:rPr>
              <w:t>/п</w:t>
            </w:r>
          </w:p>
        </w:tc>
        <w:tc>
          <w:tcPr>
            <w:tcW w:w="1255" w:type="pct"/>
          </w:tcPr>
          <w:p w:rsidR="00C94E18" w:rsidRPr="00D17A9A" w:rsidRDefault="00C94E18" w:rsidP="00D17A9A">
            <w:pPr>
              <w:rPr>
                <w:rFonts w:ascii="Arial" w:hAnsi="Arial" w:cs="Arial"/>
              </w:rPr>
            </w:pPr>
            <w:r w:rsidRPr="00D17A9A">
              <w:rPr>
                <w:rFonts w:ascii="Arial" w:hAnsi="Arial" w:cs="Arial"/>
              </w:rPr>
              <w:t>Наименование вида объекта</w:t>
            </w:r>
          </w:p>
        </w:tc>
        <w:tc>
          <w:tcPr>
            <w:tcW w:w="1191" w:type="pct"/>
          </w:tcPr>
          <w:p w:rsidR="00C94E18" w:rsidRPr="00D17A9A" w:rsidRDefault="00C94E18" w:rsidP="00D17A9A">
            <w:pPr>
              <w:rPr>
                <w:rFonts w:ascii="Arial" w:hAnsi="Arial" w:cs="Arial"/>
              </w:rPr>
            </w:pPr>
            <w:r w:rsidRPr="00D17A9A">
              <w:rPr>
                <w:rFonts w:ascii="Arial" w:hAnsi="Arial" w:cs="Arial"/>
              </w:rPr>
              <w:t>Наименование ра</w:t>
            </w:r>
            <w:r w:rsidRPr="00D17A9A">
              <w:rPr>
                <w:rFonts w:ascii="Arial" w:hAnsi="Arial" w:cs="Arial"/>
              </w:rPr>
              <w:t>с</w:t>
            </w:r>
            <w:r w:rsidRPr="00D17A9A">
              <w:rPr>
                <w:rFonts w:ascii="Arial" w:hAnsi="Arial" w:cs="Arial"/>
              </w:rPr>
              <w:t>четных показателей</w:t>
            </w:r>
          </w:p>
        </w:tc>
        <w:tc>
          <w:tcPr>
            <w:tcW w:w="634" w:type="pct"/>
          </w:tcPr>
          <w:p w:rsidR="00C94E18" w:rsidRPr="00D17A9A" w:rsidRDefault="00C94E18" w:rsidP="00D17A9A">
            <w:pPr>
              <w:rPr>
                <w:rFonts w:ascii="Arial" w:hAnsi="Arial" w:cs="Arial"/>
              </w:rPr>
            </w:pPr>
            <w:r w:rsidRPr="00D17A9A">
              <w:rPr>
                <w:rFonts w:ascii="Arial" w:hAnsi="Arial" w:cs="Arial"/>
              </w:rPr>
              <w:t>СТП</w:t>
            </w:r>
          </w:p>
        </w:tc>
        <w:tc>
          <w:tcPr>
            <w:tcW w:w="694" w:type="pct"/>
          </w:tcPr>
          <w:p w:rsidR="00C94E18" w:rsidRPr="00D17A9A" w:rsidRDefault="00C94E18" w:rsidP="00D17A9A">
            <w:pPr>
              <w:rPr>
                <w:rFonts w:ascii="Arial" w:hAnsi="Arial" w:cs="Arial"/>
              </w:rPr>
            </w:pPr>
            <w:r w:rsidRPr="00D17A9A">
              <w:rPr>
                <w:rFonts w:ascii="Arial" w:hAnsi="Arial" w:cs="Arial"/>
              </w:rPr>
              <w:t>ДППТ</w:t>
            </w:r>
          </w:p>
        </w:tc>
        <w:tc>
          <w:tcPr>
            <w:tcW w:w="612" w:type="pct"/>
          </w:tcPr>
          <w:p w:rsidR="00C94E18" w:rsidRPr="00D17A9A" w:rsidRDefault="00C94E18" w:rsidP="00D17A9A">
            <w:pPr>
              <w:rPr>
                <w:rFonts w:ascii="Arial" w:hAnsi="Arial" w:cs="Arial"/>
              </w:rPr>
            </w:pPr>
            <w:r w:rsidRPr="00D17A9A">
              <w:rPr>
                <w:rFonts w:ascii="Arial" w:hAnsi="Arial" w:cs="Arial"/>
              </w:rPr>
              <w:t>ПЗЗ</w:t>
            </w:r>
          </w:p>
        </w:tc>
      </w:tr>
      <w:tr w:rsidR="00C94E18" w:rsidRPr="00D17A9A" w:rsidTr="00D17A9A">
        <w:tc>
          <w:tcPr>
            <w:tcW w:w="614" w:type="pct"/>
          </w:tcPr>
          <w:p w:rsidR="00C94E18" w:rsidRPr="00D17A9A" w:rsidRDefault="00C94E18" w:rsidP="00D17A9A">
            <w:pPr>
              <w:rPr>
                <w:rFonts w:ascii="Arial" w:hAnsi="Arial" w:cs="Arial"/>
              </w:rPr>
            </w:pPr>
          </w:p>
        </w:tc>
        <w:tc>
          <w:tcPr>
            <w:tcW w:w="4386" w:type="pct"/>
            <w:gridSpan w:val="5"/>
          </w:tcPr>
          <w:p w:rsidR="00C94E18" w:rsidRPr="00D17A9A" w:rsidRDefault="00C94E18" w:rsidP="00D17A9A">
            <w:pPr>
              <w:rPr>
                <w:rFonts w:ascii="Arial" w:hAnsi="Arial" w:cs="Arial"/>
              </w:rPr>
            </w:pPr>
            <w:r w:rsidRPr="00D17A9A">
              <w:rPr>
                <w:rFonts w:ascii="Arial" w:hAnsi="Arial" w:cs="Arial"/>
              </w:rPr>
              <w:t>Расчетные показатели для объектов местного значения муниципального района</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образования</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1.1</w:t>
            </w:r>
          </w:p>
        </w:tc>
        <w:tc>
          <w:tcPr>
            <w:tcW w:w="1255" w:type="pct"/>
            <w:vMerge w:val="restart"/>
          </w:tcPr>
          <w:p w:rsidR="00C94E18" w:rsidRPr="00D17A9A" w:rsidRDefault="00C94E18" w:rsidP="00D17A9A">
            <w:pPr>
              <w:rPr>
                <w:rFonts w:ascii="Arial" w:hAnsi="Arial" w:cs="Arial"/>
              </w:rPr>
            </w:pPr>
            <w:r w:rsidRPr="00D17A9A">
              <w:rPr>
                <w:rFonts w:ascii="Arial" w:hAnsi="Arial" w:cs="Arial"/>
              </w:rPr>
              <w:t>Дошкольные образ</w:t>
            </w:r>
            <w:r w:rsidRPr="00D17A9A">
              <w:rPr>
                <w:rFonts w:ascii="Arial" w:hAnsi="Arial" w:cs="Arial"/>
              </w:rPr>
              <w:t>о</w:t>
            </w:r>
            <w:r w:rsidRPr="00D17A9A">
              <w:rPr>
                <w:rFonts w:ascii="Arial" w:hAnsi="Arial" w:cs="Arial"/>
              </w:rPr>
              <w:t>вательные организ</w:t>
            </w:r>
            <w:r w:rsidRPr="00D17A9A">
              <w:rPr>
                <w:rFonts w:ascii="Arial" w:hAnsi="Arial" w:cs="Arial"/>
              </w:rPr>
              <w:t>а</w:t>
            </w:r>
            <w:r w:rsidRPr="00D17A9A">
              <w:rPr>
                <w:rFonts w:ascii="Arial" w:hAnsi="Arial" w:cs="Arial"/>
              </w:rPr>
              <w:t>ции</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Размер земельного участка</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1.2</w:t>
            </w:r>
          </w:p>
        </w:tc>
        <w:tc>
          <w:tcPr>
            <w:tcW w:w="1255" w:type="pct"/>
            <w:vMerge w:val="restart"/>
          </w:tcPr>
          <w:p w:rsidR="00C94E18" w:rsidRPr="00D17A9A" w:rsidRDefault="00C94E18" w:rsidP="00D17A9A">
            <w:pPr>
              <w:rPr>
                <w:rFonts w:ascii="Arial" w:hAnsi="Arial" w:cs="Arial"/>
              </w:rPr>
            </w:pPr>
            <w:r w:rsidRPr="00D17A9A">
              <w:rPr>
                <w:rFonts w:ascii="Arial" w:hAnsi="Arial" w:cs="Arial"/>
              </w:rPr>
              <w:t>Общеобразовательные организации</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 xml:space="preserve">ности </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Размер земельного участка</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1.3</w:t>
            </w:r>
          </w:p>
        </w:tc>
        <w:tc>
          <w:tcPr>
            <w:tcW w:w="1255" w:type="pct"/>
            <w:vMerge w:val="restart"/>
          </w:tcPr>
          <w:p w:rsidR="00C94E18" w:rsidRPr="00D17A9A" w:rsidRDefault="00C94E18" w:rsidP="00D17A9A">
            <w:pPr>
              <w:rPr>
                <w:rFonts w:ascii="Arial" w:hAnsi="Arial" w:cs="Arial"/>
              </w:rPr>
            </w:pPr>
            <w:r w:rsidRPr="00D17A9A">
              <w:rPr>
                <w:rFonts w:ascii="Arial" w:hAnsi="Arial" w:cs="Arial"/>
              </w:rPr>
              <w:t>Организации дополн</w:t>
            </w:r>
            <w:r w:rsidRPr="00D17A9A">
              <w:rPr>
                <w:rFonts w:ascii="Arial" w:hAnsi="Arial" w:cs="Arial"/>
              </w:rPr>
              <w:t>и</w:t>
            </w:r>
            <w:r w:rsidRPr="00D17A9A">
              <w:rPr>
                <w:rFonts w:ascii="Arial" w:hAnsi="Arial" w:cs="Arial"/>
              </w:rPr>
              <w:t>тельного образов</w:t>
            </w:r>
            <w:r w:rsidRPr="00D17A9A">
              <w:rPr>
                <w:rFonts w:ascii="Arial" w:hAnsi="Arial" w:cs="Arial"/>
              </w:rPr>
              <w:t>а</w:t>
            </w:r>
            <w:r w:rsidRPr="00D17A9A">
              <w:rPr>
                <w:rFonts w:ascii="Arial" w:hAnsi="Arial" w:cs="Arial"/>
              </w:rPr>
              <w:t>ния</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30"/>
        </w:trPr>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Размер земельного участка</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30"/>
        </w:trPr>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1.4</w:t>
            </w:r>
          </w:p>
        </w:tc>
        <w:tc>
          <w:tcPr>
            <w:tcW w:w="1255" w:type="pct"/>
          </w:tcPr>
          <w:p w:rsidR="00C94E18" w:rsidRPr="00D17A9A" w:rsidRDefault="00C94E18" w:rsidP="00D17A9A">
            <w:pPr>
              <w:rPr>
                <w:rFonts w:ascii="Arial" w:hAnsi="Arial" w:cs="Arial"/>
              </w:rPr>
            </w:pPr>
            <w:r w:rsidRPr="00D17A9A">
              <w:rPr>
                <w:rFonts w:ascii="Arial" w:hAnsi="Arial" w:cs="Arial"/>
              </w:rPr>
              <w:t>Центры психолого-</w:t>
            </w:r>
            <w:r w:rsidRPr="00D17A9A">
              <w:rPr>
                <w:rFonts w:ascii="Arial" w:hAnsi="Arial" w:cs="Arial"/>
              </w:rPr>
              <w:lastRenderedPageBreak/>
              <w:t>педагогической, мед</w:t>
            </w:r>
            <w:r w:rsidRPr="00D17A9A">
              <w:rPr>
                <w:rFonts w:ascii="Arial" w:hAnsi="Arial" w:cs="Arial"/>
              </w:rPr>
              <w:t>и</w:t>
            </w:r>
            <w:r w:rsidRPr="00D17A9A">
              <w:rPr>
                <w:rFonts w:ascii="Arial" w:hAnsi="Arial" w:cs="Arial"/>
              </w:rPr>
              <w:t>цинской и социал</w:t>
            </w:r>
            <w:r w:rsidRPr="00D17A9A">
              <w:rPr>
                <w:rFonts w:ascii="Arial" w:hAnsi="Arial" w:cs="Arial"/>
              </w:rPr>
              <w:t>ь</w:t>
            </w:r>
            <w:r w:rsidRPr="00D17A9A">
              <w:rPr>
                <w:rFonts w:ascii="Arial" w:hAnsi="Arial" w:cs="Arial"/>
              </w:rPr>
              <w:t>ной помощи</w:t>
            </w:r>
          </w:p>
        </w:tc>
        <w:tc>
          <w:tcPr>
            <w:tcW w:w="1191" w:type="pct"/>
          </w:tcPr>
          <w:p w:rsidR="00C94E18" w:rsidRPr="00D17A9A" w:rsidRDefault="00C94E18" w:rsidP="00D17A9A">
            <w:pPr>
              <w:rPr>
                <w:rFonts w:ascii="Arial" w:hAnsi="Arial" w:cs="Arial"/>
              </w:rPr>
            </w:pPr>
            <w:r w:rsidRPr="00D17A9A">
              <w:rPr>
                <w:rFonts w:ascii="Arial" w:hAnsi="Arial" w:cs="Arial"/>
              </w:rPr>
              <w:lastRenderedPageBreak/>
              <w:t>Уровень обеспече</w:t>
            </w:r>
            <w:r w:rsidRPr="00D17A9A">
              <w:rPr>
                <w:rFonts w:ascii="Arial" w:hAnsi="Arial" w:cs="Arial"/>
              </w:rPr>
              <w:t>н</w:t>
            </w:r>
            <w:r w:rsidRPr="00D17A9A">
              <w:rPr>
                <w:rFonts w:ascii="Arial" w:hAnsi="Arial" w:cs="Arial"/>
              </w:rPr>
              <w:lastRenderedPageBreak/>
              <w:t>ности</w:t>
            </w:r>
          </w:p>
        </w:tc>
        <w:tc>
          <w:tcPr>
            <w:tcW w:w="634" w:type="pct"/>
          </w:tcPr>
          <w:p w:rsidR="00C94E18" w:rsidRPr="00D17A9A" w:rsidRDefault="00C94E18" w:rsidP="00D17A9A">
            <w:pPr>
              <w:rPr>
                <w:rFonts w:ascii="Arial" w:hAnsi="Arial" w:cs="Arial"/>
              </w:rPr>
            </w:pPr>
            <w:r w:rsidRPr="00D17A9A">
              <w:rPr>
                <w:rFonts w:ascii="Arial" w:hAnsi="Arial" w:cs="Arial"/>
              </w:rPr>
              <w:lastRenderedPageBreak/>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lastRenderedPageBreak/>
              <w:t>2</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физической культуры и массового спорта</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2.1</w:t>
            </w:r>
          </w:p>
        </w:tc>
        <w:tc>
          <w:tcPr>
            <w:tcW w:w="1255" w:type="pct"/>
          </w:tcPr>
          <w:p w:rsidR="00C94E18" w:rsidRPr="00D17A9A" w:rsidRDefault="00C94E18" w:rsidP="00D17A9A">
            <w:pPr>
              <w:rPr>
                <w:rFonts w:ascii="Arial" w:hAnsi="Arial" w:cs="Arial"/>
              </w:rPr>
            </w:pPr>
            <w:r w:rsidRPr="00D17A9A">
              <w:rPr>
                <w:rFonts w:ascii="Arial" w:hAnsi="Arial" w:cs="Arial"/>
              </w:rPr>
              <w:t>Спортивные сооруж</w:t>
            </w:r>
            <w:r w:rsidRPr="00D17A9A">
              <w:rPr>
                <w:rFonts w:ascii="Arial" w:hAnsi="Arial" w:cs="Arial"/>
              </w:rPr>
              <w:t>е</w:t>
            </w:r>
            <w:r w:rsidRPr="00D17A9A">
              <w:rPr>
                <w:rFonts w:ascii="Arial" w:hAnsi="Arial" w:cs="Arial"/>
              </w:rPr>
              <w:t>ния</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2.2</w:t>
            </w:r>
          </w:p>
        </w:tc>
        <w:tc>
          <w:tcPr>
            <w:tcW w:w="1255" w:type="pct"/>
            <w:vMerge w:val="restart"/>
          </w:tcPr>
          <w:p w:rsidR="00C94E18" w:rsidRPr="00D17A9A" w:rsidRDefault="00C94E18" w:rsidP="00D17A9A">
            <w:pPr>
              <w:rPr>
                <w:rFonts w:ascii="Arial" w:hAnsi="Arial" w:cs="Arial"/>
              </w:rPr>
            </w:pPr>
            <w:r w:rsidRPr="00D17A9A">
              <w:rPr>
                <w:rFonts w:ascii="Arial" w:hAnsi="Arial" w:cs="Arial"/>
              </w:rPr>
              <w:t>Плоскостные спорти</w:t>
            </w:r>
            <w:r w:rsidRPr="00D17A9A">
              <w:rPr>
                <w:rFonts w:ascii="Arial" w:hAnsi="Arial" w:cs="Arial"/>
              </w:rPr>
              <w:t>в</w:t>
            </w:r>
            <w:r w:rsidRPr="00D17A9A">
              <w:rPr>
                <w:rFonts w:ascii="Arial" w:hAnsi="Arial" w:cs="Arial"/>
              </w:rPr>
              <w:t>ные сооружения (в том числе спортивные (и</w:t>
            </w:r>
            <w:r w:rsidRPr="00D17A9A">
              <w:rPr>
                <w:rFonts w:ascii="Arial" w:hAnsi="Arial" w:cs="Arial"/>
              </w:rPr>
              <w:t>г</w:t>
            </w:r>
            <w:r w:rsidRPr="00D17A9A">
              <w:rPr>
                <w:rFonts w:ascii="Arial" w:hAnsi="Arial" w:cs="Arial"/>
              </w:rPr>
              <w:t>ровые) площадки; спортивные поля, включая футбольные поля)</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2.3</w:t>
            </w:r>
          </w:p>
        </w:tc>
        <w:tc>
          <w:tcPr>
            <w:tcW w:w="1255" w:type="pct"/>
            <w:vMerge w:val="restart"/>
          </w:tcPr>
          <w:p w:rsidR="00C94E18" w:rsidRPr="00D17A9A" w:rsidRDefault="00C94E18" w:rsidP="00D17A9A">
            <w:pPr>
              <w:rPr>
                <w:rFonts w:ascii="Arial" w:hAnsi="Arial" w:cs="Arial"/>
              </w:rPr>
            </w:pPr>
            <w:r w:rsidRPr="00D17A9A">
              <w:rPr>
                <w:rFonts w:ascii="Arial" w:hAnsi="Arial" w:cs="Arial"/>
              </w:rPr>
              <w:t>Спортивные залы</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2.4</w:t>
            </w:r>
          </w:p>
        </w:tc>
        <w:tc>
          <w:tcPr>
            <w:tcW w:w="1255" w:type="pct"/>
          </w:tcPr>
          <w:p w:rsidR="00C94E18" w:rsidRPr="00D17A9A" w:rsidRDefault="00C94E18" w:rsidP="00D17A9A">
            <w:pPr>
              <w:rPr>
                <w:rFonts w:ascii="Arial" w:hAnsi="Arial" w:cs="Arial"/>
              </w:rPr>
            </w:pPr>
            <w:r w:rsidRPr="00D17A9A">
              <w:rPr>
                <w:rFonts w:ascii="Arial" w:hAnsi="Arial" w:cs="Arial"/>
              </w:rPr>
              <w:t>Объекты городской и рекреационной инфр</w:t>
            </w:r>
            <w:r w:rsidRPr="00D17A9A">
              <w:rPr>
                <w:rFonts w:ascii="Arial" w:hAnsi="Arial" w:cs="Arial"/>
              </w:rPr>
              <w:t>а</w:t>
            </w:r>
            <w:r w:rsidRPr="00D17A9A">
              <w:rPr>
                <w:rFonts w:ascii="Arial" w:hAnsi="Arial" w:cs="Arial"/>
              </w:rPr>
              <w:t>структуры, приспосо</w:t>
            </w:r>
            <w:r w:rsidRPr="00D17A9A">
              <w:rPr>
                <w:rFonts w:ascii="Arial" w:hAnsi="Arial" w:cs="Arial"/>
              </w:rPr>
              <w:t>б</w:t>
            </w:r>
            <w:r w:rsidRPr="00D17A9A">
              <w:rPr>
                <w:rFonts w:ascii="Arial" w:hAnsi="Arial" w:cs="Arial"/>
              </w:rPr>
              <w:t>ленные для з</w:t>
            </w:r>
            <w:r w:rsidRPr="00D17A9A">
              <w:rPr>
                <w:rFonts w:ascii="Arial" w:hAnsi="Arial" w:cs="Arial"/>
              </w:rPr>
              <w:t>а</w:t>
            </w:r>
            <w:r w:rsidRPr="00D17A9A">
              <w:rPr>
                <w:rFonts w:ascii="Arial" w:hAnsi="Arial" w:cs="Arial"/>
              </w:rPr>
              <w:t>нятий физической культурой и спортом (за искл</w:t>
            </w:r>
            <w:r w:rsidRPr="00D17A9A">
              <w:rPr>
                <w:rFonts w:ascii="Arial" w:hAnsi="Arial" w:cs="Arial"/>
              </w:rPr>
              <w:t>ю</w:t>
            </w:r>
            <w:r w:rsidRPr="00D17A9A">
              <w:rPr>
                <w:rFonts w:ascii="Arial" w:hAnsi="Arial" w:cs="Arial"/>
              </w:rPr>
              <w:t>чением дорожек вел</w:t>
            </w:r>
            <w:r w:rsidRPr="00D17A9A">
              <w:rPr>
                <w:rFonts w:ascii="Arial" w:hAnsi="Arial" w:cs="Arial"/>
              </w:rPr>
              <w:t>о</w:t>
            </w:r>
            <w:r w:rsidRPr="00D17A9A">
              <w:rPr>
                <w:rFonts w:ascii="Arial" w:hAnsi="Arial" w:cs="Arial"/>
              </w:rPr>
              <w:t>сипедных)</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3</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молодежной политики</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3.1</w:t>
            </w:r>
          </w:p>
        </w:tc>
        <w:tc>
          <w:tcPr>
            <w:tcW w:w="1255" w:type="pct"/>
            <w:vMerge w:val="restart"/>
          </w:tcPr>
          <w:p w:rsidR="00C94E18" w:rsidRPr="00D17A9A" w:rsidRDefault="00C94E18" w:rsidP="00D17A9A">
            <w:pPr>
              <w:rPr>
                <w:rFonts w:ascii="Arial" w:hAnsi="Arial" w:cs="Arial"/>
              </w:rPr>
            </w:pPr>
            <w:r w:rsidRPr="00D17A9A">
              <w:rPr>
                <w:rFonts w:ascii="Arial" w:hAnsi="Arial" w:cs="Arial"/>
              </w:rPr>
              <w:t>Учреждения по раб</w:t>
            </w:r>
            <w:r w:rsidRPr="00D17A9A">
              <w:rPr>
                <w:rFonts w:ascii="Arial" w:hAnsi="Arial" w:cs="Arial"/>
              </w:rPr>
              <w:t>о</w:t>
            </w:r>
            <w:r w:rsidRPr="00D17A9A">
              <w:rPr>
                <w:rFonts w:ascii="Arial" w:hAnsi="Arial" w:cs="Arial"/>
              </w:rPr>
              <w:t>те с детьми и молод</w:t>
            </w:r>
            <w:r w:rsidRPr="00D17A9A">
              <w:rPr>
                <w:rFonts w:ascii="Arial" w:hAnsi="Arial" w:cs="Arial"/>
              </w:rPr>
              <w:t>е</w:t>
            </w:r>
            <w:r w:rsidRPr="00D17A9A">
              <w:rPr>
                <w:rFonts w:ascii="Arial" w:hAnsi="Arial" w:cs="Arial"/>
              </w:rPr>
              <w:t>жью (дом молодежи, мол</w:t>
            </w:r>
            <w:r w:rsidRPr="00D17A9A">
              <w:rPr>
                <w:rFonts w:ascii="Arial" w:hAnsi="Arial" w:cs="Arial"/>
              </w:rPr>
              <w:t>о</w:t>
            </w:r>
            <w:r w:rsidRPr="00D17A9A">
              <w:rPr>
                <w:rFonts w:ascii="Arial" w:hAnsi="Arial" w:cs="Arial"/>
              </w:rPr>
              <w:t>дежный центр, мол</w:t>
            </w:r>
            <w:r w:rsidRPr="00D17A9A">
              <w:rPr>
                <w:rFonts w:ascii="Arial" w:hAnsi="Arial" w:cs="Arial"/>
              </w:rPr>
              <w:t>о</w:t>
            </w:r>
            <w:r w:rsidRPr="00D17A9A">
              <w:rPr>
                <w:rFonts w:ascii="Arial" w:hAnsi="Arial" w:cs="Arial"/>
              </w:rPr>
              <w:t>дежный клуб и иные учреждения, пред</w:t>
            </w:r>
            <w:r w:rsidRPr="00D17A9A">
              <w:rPr>
                <w:rFonts w:ascii="Arial" w:hAnsi="Arial" w:cs="Arial"/>
              </w:rPr>
              <w:t>о</w:t>
            </w:r>
            <w:r w:rsidRPr="00D17A9A">
              <w:rPr>
                <w:rFonts w:ascii="Arial" w:hAnsi="Arial" w:cs="Arial"/>
              </w:rPr>
              <w:t>ставляющие социал</w:t>
            </w:r>
            <w:r w:rsidRPr="00D17A9A">
              <w:rPr>
                <w:rFonts w:ascii="Arial" w:hAnsi="Arial" w:cs="Arial"/>
              </w:rPr>
              <w:t>ь</w:t>
            </w:r>
            <w:r w:rsidRPr="00D17A9A">
              <w:rPr>
                <w:rFonts w:ascii="Arial" w:hAnsi="Arial" w:cs="Arial"/>
              </w:rPr>
              <w:t>ные услуги м</w:t>
            </w:r>
            <w:r w:rsidRPr="00D17A9A">
              <w:rPr>
                <w:rFonts w:ascii="Arial" w:hAnsi="Arial" w:cs="Arial"/>
              </w:rPr>
              <w:t>о</w:t>
            </w:r>
            <w:r w:rsidRPr="00D17A9A">
              <w:rPr>
                <w:rFonts w:ascii="Arial" w:hAnsi="Arial" w:cs="Arial"/>
              </w:rPr>
              <w:t>лодежи)</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Размер земельного участка</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tcPr>
          <w:p w:rsidR="00C94E18" w:rsidRPr="00D17A9A" w:rsidRDefault="00C94E18" w:rsidP="00D17A9A">
            <w:pPr>
              <w:rPr>
                <w:rFonts w:ascii="Arial" w:hAnsi="Arial" w:cs="Arial"/>
              </w:rPr>
            </w:pPr>
            <w:r w:rsidRPr="00D17A9A">
              <w:rPr>
                <w:rFonts w:ascii="Arial" w:hAnsi="Arial" w:cs="Arial"/>
              </w:rPr>
              <w:t>4</w:t>
            </w:r>
          </w:p>
        </w:tc>
        <w:tc>
          <w:tcPr>
            <w:tcW w:w="4386" w:type="pct"/>
            <w:gridSpan w:val="5"/>
          </w:tcPr>
          <w:p w:rsidR="00C94E18" w:rsidRPr="00D17A9A" w:rsidRDefault="00C94E18" w:rsidP="00D17A9A">
            <w:pPr>
              <w:rPr>
                <w:rFonts w:ascii="Arial" w:hAnsi="Arial" w:cs="Arial"/>
              </w:rPr>
            </w:pPr>
            <w:r w:rsidRPr="00D17A9A">
              <w:rPr>
                <w:rFonts w:ascii="Arial" w:hAnsi="Arial" w:cs="Arial"/>
              </w:rPr>
              <w:t xml:space="preserve">В области </w:t>
            </w:r>
            <w:proofErr w:type="gramStart"/>
            <w:r w:rsidRPr="00D17A9A">
              <w:rPr>
                <w:rFonts w:ascii="Arial" w:hAnsi="Arial" w:cs="Arial"/>
              </w:rPr>
              <w:t>архивного</w:t>
            </w:r>
            <w:proofErr w:type="gramEnd"/>
            <w:r w:rsidRPr="00D17A9A">
              <w:rPr>
                <w:rFonts w:ascii="Arial" w:hAnsi="Arial" w:cs="Arial"/>
              </w:rPr>
              <w:t xml:space="preserve"> дела</w:t>
            </w:r>
          </w:p>
        </w:tc>
      </w:tr>
      <w:tr w:rsidR="00C94E18" w:rsidRPr="00D17A9A" w:rsidTr="00D17A9A">
        <w:trPr>
          <w:trHeight w:val="102"/>
        </w:trPr>
        <w:tc>
          <w:tcPr>
            <w:tcW w:w="614" w:type="pct"/>
          </w:tcPr>
          <w:p w:rsidR="00C94E18" w:rsidRPr="00D17A9A" w:rsidRDefault="00C94E18" w:rsidP="00D17A9A">
            <w:pPr>
              <w:rPr>
                <w:rFonts w:ascii="Arial" w:hAnsi="Arial" w:cs="Arial"/>
              </w:rPr>
            </w:pPr>
            <w:r w:rsidRPr="00D17A9A">
              <w:rPr>
                <w:rFonts w:ascii="Arial" w:hAnsi="Arial" w:cs="Arial"/>
              </w:rPr>
              <w:t>4.1</w:t>
            </w:r>
          </w:p>
        </w:tc>
        <w:tc>
          <w:tcPr>
            <w:tcW w:w="1255" w:type="pct"/>
          </w:tcPr>
          <w:p w:rsidR="00C94E18" w:rsidRPr="00D17A9A" w:rsidRDefault="00C94E18" w:rsidP="00D17A9A">
            <w:pPr>
              <w:rPr>
                <w:rFonts w:ascii="Arial" w:hAnsi="Arial" w:cs="Arial"/>
              </w:rPr>
            </w:pPr>
            <w:r w:rsidRPr="00D17A9A">
              <w:rPr>
                <w:rFonts w:ascii="Arial" w:hAnsi="Arial" w:cs="Arial"/>
              </w:rPr>
              <w:t>Архивы</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5</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культуры и искусства</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5.1</w:t>
            </w:r>
          </w:p>
        </w:tc>
        <w:tc>
          <w:tcPr>
            <w:tcW w:w="1255" w:type="pct"/>
            <w:vMerge w:val="restart"/>
          </w:tcPr>
          <w:p w:rsidR="00C94E18" w:rsidRPr="00D17A9A" w:rsidRDefault="00C94E18" w:rsidP="00D17A9A">
            <w:pPr>
              <w:rPr>
                <w:rFonts w:ascii="Arial" w:hAnsi="Arial" w:cs="Arial"/>
              </w:rPr>
            </w:pPr>
            <w:r w:rsidRPr="00D17A9A">
              <w:rPr>
                <w:rFonts w:ascii="Arial" w:hAnsi="Arial" w:cs="Arial"/>
              </w:rPr>
              <w:t>Общедоступные би</w:t>
            </w:r>
            <w:r w:rsidRPr="00D17A9A">
              <w:rPr>
                <w:rFonts w:ascii="Arial" w:hAnsi="Arial" w:cs="Arial"/>
              </w:rPr>
              <w:t>б</w:t>
            </w:r>
            <w:r w:rsidRPr="00D17A9A">
              <w:rPr>
                <w:rFonts w:ascii="Arial" w:hAnsi="Arial" w:cs="Arial"/>
              </w:rPr>
              <w:t>лиотеки</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 xml:space="preserve">Размер земельного участка </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5.2</w:t>
            </w:r>
          </w:p>
        </w:tc>
        <w:tc>
          <w:tcPr>
            <w:tcW w:w="1255" w:type="pct"/>
          </w:tcPr>
          <w:p w:rsidR="00C94E18" w:rsidRPr="00D17A9A" w:rsidRDefault="00C94E18" w:rsidP="00D17A9A">
            <w:pPr>
              <w:rPr>
                <w:rFonts w:ascii="Arial" w:hAnsi="Arial" w:cs="Arial"/>
              </w:rPr>
            </w:pPr>
            <w:r w:rsidRPr="00D17A9A">
              <w:rPr>
                <w:rFonts w:ascii="Arial" w:hAnsi="Arial" w:cs="Arial"/>
              </w:rPr>
              <w:t>Детские библиотеки</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5.3</w:t>
            </w:r>
          </w:p>
        </w:tc>
        <w:tc>
          <w:tcPr>
            <w:tcW w:w="1255" w:type="pct"/>
            <w:vMerge w:val="restart"/>
          </w:tcPr>
          <w:p w:rsidR="00C94E18" w:rsidRPr="00D17A9A" w:rsidRDefault="00C94E18" w:rsidP="00D17A9A">
            <w:pPr>
              <w:rPr>
                <w:rFonts w:ascii="Arial" w:hAnsi="Arial" w:cs="Arial"/>
              </w:rPr>
            </w:pPr>
            <w:r w:rsidRPr="00D17A9A">
              <w:rPr>
                <w:rFonts w:ascii="Arial" w:hAnsi="Arial" w:cs="Arial"/>
              </w:rPr>
              <w:t>Объект культурно-досугового (клубного) типа</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96"/>
        </w:trPr>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tcPr>
          <w:p w:rsidR="00C94E18" w:rsidRPr="00D17A9A" w:rsidRDefault="00C94E18" w:rsidP="00D17A9A">
            <w:pPr>
              <w:rPr>
                <w:rFonts w:ascii="Arial" w:hAnsi="Arial" w:cs="Arial"/>
              </w:rPr>
            </w:pPr>
            <w:r w:rsidRPr="00D17A9A">
              <w:rPr>
                <w:rFonts w:ascii="Arial" w:hAnsi="Arial" w:cs="Arial"/>
              </w:rPr>
              <w:t>6</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охраны правопорядка</w:t>
            </w:r>
          </w:p>
        </w:tc>
      </w:tr>
      <w:tr w:rsidR="00C94E18" w:rsidRPr="00D17A9A" w:rsidTr="00D17A9A">
        <w:trPr>
          <w:trHeight w:val="102"/>
        </w:trPr>
        <w:tc>
          <w:tcPr>
            <w:tcW w:w="614" w:type="pct"/>
            <w:vMerge w:val="restart"/>
          </w:tcPr>
          <w:p w:rsidR="00C94E18" w:rsidRPr="00D17A9A" w:rsidRDefault="00C94E18" w:rsidP="00D17A9A">
            <w:pPr>
              <w:rPr>
                <w:rFonts w:ascii="Arial" w:hAnsi="Arial" w:cs="Arial"/>
              </w:rPr>
            </w:pPr>
            <w:r w:rsidRPr="00D17A9A">
              <w:rPr>
                <w:rFonts w:ascii="Arial" w:hAnsi="Arial" w:cs="Arial"/>
              </w:rPr>
              <w:t>6.1</w:t>
            </w:r>
          </w:p>
        </w:tc>
        <w:tc>
          <w:tcPr>
            <w:tcW w:w="1255" w:type="pct"/>
            <w:vMerge w:val="restart"/>
          </w:tcPr>
          <w:p w:rsidR="00C94E18" w:rsidRPr="00D17A9A" w:rsidRDefault="00C94E18" w:rsidP="00D17A9A">
            <w:pPr>
              <w:rPr>
                <w:rFonts w:ascii="Arial" w:hAnsi="Arial" w:cs="Arial"/>
              </w:rPr>
            </w:pPr>
            <w:r w:rsidRPr="00D17A9A">
              <w:rPr>
                <w:rFonts w:ascii="Arial" w:hAnsi="Arial" w:cs="Arial"/>
              </w:rPr>
              <w:t>Участковые пункты п</w:t>
            </w:r>
            <w:r w:rsidRPr="00D17A9A">
              <w:rPr>
                <w:rFonts w:ascii="Arial" w:hAnsi="Arial" w:cs="Arial"/>
              </w:rPr>
              <w:t>о</w:t>
            </w:r>
            <w:r w:rsidRPr="00D17A9A">
              <w:rPr>
                <w:rFonts w:ascii="Arial" w:hAnsi="Arial" w:cs="Arial"/>
              </w:rPr>
              <w:lastRenderedPageBreak/>
              <w:t>лиции</w:t>
            </w:r>
          </w:p>
        </w:tc>
        <w:tc>
          <w:tcPr>
            <w:tcW w:w="1191" w:type="pct"/>
          </w:tcPr>
          <w:p w:rsidR="00C94E18" w:rsidRPr="00D17A9A" w:rsidRDefault="00C94E18" w:rsidP="00D17A9A">
            <w:pPr>
              <w:rPr>
                <w:rFonts w:ascii="Arial" w:hAnsi="Arial" w:cs="Arial"/>
              </w:rPr>
            </w:pPr>
            <w:r w:rsidRPr="00D17A9A">
              <w:rPr>
                <w:rFonts w:ascii="Arial" w:hAnsi="Arial" w:cs="Arial"/>
              </w:rPr>
              <w:lastRenderedPageBreak/>
              <w:t>Уровень обеспече</w:t>
            </w:r>
            <w:r w:rsidRPr="00D17A9A">
              <w:rPr>
                <w:rFonts w:ascii="Arial" w:hAnsi="Arial" w:cs="Arial"/>
              </w:rPr>
              <w:t>н</w:t>
            </w:r>
            <w:r w:rsidRPr="00D17A9A">
              <w:rPr>
                <w:rFonts w:ascii="Arial" w:hAnsi="Arial" w:cs="Arial"/>
              </w:rPr>
              <w:lastRenderedPageBreak/>
              <w:t>ности</w:t>
            </w:r>
          </w:p>
        </w:tc>
        <w:tc>
          <w:tcPr>
            <w:tcW w:w="634" w:type="pct"/>
          </w:tcPr>
          <w:p w:rsidR="00C94E18" w:rsidRPr="00D17A9A" w:rsidRDefault="00C94E18" w:rsidP="00D17A9A">
            <w:pPr>
              <w:rPr>
                <w:rFonts w:ascii="Arial" w:hAnsi="Arial" w:cs="Arial"/>
              </w:rPr>
            </w:pPr>
            <w:r w:rsidRPr="00D17A9A">
              <w:rPr>
                <w:rFonts w:ascii="Arial" w:hAnsi="Arial" w:cs="Arial"/>
              </w:rPr>
              <w:lastRenderedPageBreak/>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tcPr>
          <w:p w:rsidR="00C94E18" w:rsidRPr="00D17A9A" w:rsidRDefault="00C94E18" w:rsidP="00D17A9A">
            <w:pPr>
              <w:rPr>
                <w:rFonts w:ascii="Arial" w:hAnsi="Arial" w:cs="Arial"/>
              </w:rPr>
            </w:pPr>
            <w:r w:rsidRPr="00D17A9A">
              <w:rPr>
                <w:rFonts w:ascii="Arial" w:hAnsi="Arial" w:cs="Arial"/>
              </w:rPr>
              <w:t>7</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жилищного строительства</w:t>
            </w:r>
          </w:p>
        </w:tc>
      </w:tr>
      <w:tr w:rsidR="00C94E18" w:rsidRPr="00D17A9A" w:rsidTr="00D17A9A">
        <w:trPr>
          <w:trHeight w:val="102"/>
        </w:trPr>
        <w:tc>
          <w:tcPr>
            <w:tcW w:w="614" w:type="pct"/>
            <w:vMerge w:val="restart"/>
          </w:tcPr>
          <w:p w:rsidR="00C94E18" w:rsidRPr="00D17A9A" w:rsidRDefault="00C94E18" w:rsidP="00D17A9A">
            <w:pPr>
              <w:rPr>
                <w:rFonts w:ascii="Arial" w:hAnsi="Arial" w:cs="Arial"/>
              </w:rPr>
            </w:pPr>
            <w:r w:rsidRPr="00D17A9A">
              <w:rPr>
                <w:rFonts w:ascii="Arial" w:hAnsi="Arial" w:cs="Arial"/>
              </w:rPr>
              <w:t>7.1</w:t>
            </w:r>
          </w:p>
        </w:tc>
        <w:tc>
          <w:tcPr>
            <w:tcW w:w="1255" w:type="pct"/>
            <w:vMerge w:val="restart"/>
          </w:tcPr>
          <w:p w:rsidR="00C94E18" w:rsidRPr="00D17A9A" w:rsidRDefault="00C94E18" w:rsidP="00D17A9A">
            <w:pPr>
              <w:rPr>
                <w:rFonts w:ascii="Arial" w:hAnsi="Arial" w:cs="Arial"/>
              </w:rPr>
            </w:pPr>
            <w:r w:rsidRPr="00D17A9A">
              <w:rPr>
                <w:rFonts w:ascii="Arial" w:hAnsi="Arial" w:cs="Arial"/>
              </w:rPr>
              <w:t>Объекты жилищного строительства</w:t>
            </w:r>
          </w:p>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Минимальный ра</w:t>
            </w:r>
            <w:r w:rsidRPr="00D17A9A">
              <w:rPr>
                <w:rFonts w:ascii="Arial" w:hAnsi="Arial" w:cs="Arial"/>
              </w:rPr>
              <w:t>з</w:t>
            </w:r>
            <w:r w:rsidRPr="00D17A9A">
              <w:rPr>
                <w:rFonts w:ascii="Arial" w:hAnsi="Arial" w:cs="Arial"/>
              </w:rPr>
              <w:t>мер земельного участка в зависимости от характера осво</w:t>
            </w:r>
            <w:r w:rsidRPr="00D17A9A">
              <w:rPr>
                <w:rFonts w:ascii="Arial" w:hAnsi="Arial" w:cs="Arial"/>
              </w:rPr>
              <w:t>е</w:t>
            </w:r>
            <w:r w:rsidRPr="00D17A9A">
              <w:rPr>
                <w:rFonts w:ascii="Arial" w:hAnsi="Arial" w:cs="Arial"/>
              </w:rPr>
              <w:t>ния территории, кв. м на 100 кв. м о</w:t>
            </w:r>
            <w:r w:rsidRPr="00D17A9A">
              <w:rPr>
                <w:rFonts w:ascii="Arial" w:hAnsi="Arial" w:cs="Arial"/>
              </w:rPr>
              <w:t>б</w:t>
            </w:r>
            <w:r w:rsidRPr="00D17A9A">
              <w:rPr>
                <w:rFonts w:ascii="Arial" w:hAnsi="Arial" w:cs="Arial"/>
              </w:rPr>
              <w:t>щей площади жилого здания</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Плотность насел</w:t>
            </w:r>
            <w:r w:rsidRPr="00D17A9A">
              <w:rPr>
                <w:rFonts w:ascii="Arial" w:hAnsi="Arial" w:cs="Arial"/>
              </w:rPr>
              <w:t>е</w:t>
            </w:r>
            <w:r w:rsidRPr="00D17A9A">
              <w:rPr>
                <w:rFonts w:ascii="Arial" w:hAnsi="Arial" w:cs="Arial"/>
              </w:rPr>
              <w:t>ния элемента пл</w:t>
            </w:r>
            <w:r w:rsidRPr="00D17A9A">
              <w:rPr>
                <w:rFonts w:ascii="Arial" w:hAnsi="Arial" w:cs="Arial"/>
              </w:rPr>
              <w:t>а</w:t>
            </w:r>
            <w:r w:rsidRPr="00D17A9A">
              <w:rPr>
                <w:rFonts w:ascii="Arial" w:hAnsi="Arial" w:cs="Arial"/>
              </w:rPr>
              <w:t>нировочной структ</w:t>
            </w:r>
            <w:r w:rsidRPr="00D17A9A">
              <w:rPr>
                <w:rFonts w:ascii="Arial" w:hAnsi="Arial" w:cs="Arial"/>
              </w:rPr>
              <w:t>у</w:t>
            </w:r>
            <w:r w:rsidRPr="00D17A9A">
              <w:rPr>
                <w:rFonts w:ascii="Arial" w:hAnsi="Arial" w:cs="Arial"/>
              </w:rPr>
              <w:t>ры</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tcPr>
          <w:p w:rsidR="00C94E18" w:rsidRPr="00D17A9A" w:rsidRDefault="00C94E18" w:rsidP="00D17A9A">
            <w:pPr>
              <w:rPr>
                <w:rFonts w:ascii="Arial" w:hAnsi="Arial" w:cs="Arial"/>
              </w:rPr>
            </w:pPr>
            <w:r w:rsidRPr="00D17A9A">
              <w:rPr>
                <w:rFonts w:ascii="Arial" w:hAnsi="Arial" w:cs="Arial"/>
              </w:rPr>
              <w:t>8</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благоустройства и массового отдыха</w:t>
            </w:r>
          </w:p>
        </w:tc>
      </w:tr>
      <w:tr w:rsidR="00C94E18" w:rsidRPr="00D17A9A" w:rsidTr="00D17A9A">
        <w:trPr>
          <w:trHeight w:val="102"/>
        </w:trPr>
        <w:tc>
          <w:tcPr>
            <w:tcW w:w="614" w:type="pct"/>
          </w:tcPr>
          <w:p w:rsidR="00C94E18" w:rsidRPr="00D17A9A" w:rsidRDefault="00C94E18" w:rsidP="00D17A9A">
            <w:pPr>
              <w:rPr>
                <w:rFonts w:ascii="Arial" w:hAnsi="Arial" w:cs="Arial"/>
              </w:rPr>
            </w:pPr>
            <w:r w:rsidRPr="00D17A9A">
              <w:rPr>
                <w:rFonts w:ascii="Arial" w:hAnsi="Arial" w:cs="Arial"/>
              </w:rPr>
              <w:t>8.1</w:t>
            </w:r>
          </w:p>
        </w:tc>
        <w:tc>
          <w:tcPr>
            <w:tcW w:w="1255" w:type="pct"/>
          </w:tcPr>
          <w:p w:rsidR="00C94E18" w:rsidRPr="00D17A9A" w:rsidRDefault="00C94E18" w:rsidP="00D17A9A">
            <w:pPr>
              <w:rPr>
                <w:rFonts w:ascii="Arial" w:hAnsi="Arial" w:cs="Arial"/>
              </w:rPr>
            </w:pPr>
            <w:r w:rsidRPr="00D17A9A">
              <w:rPr>
                <w:rFonts w:ascii="Arial" w:hAnsi="Arial" w:cs="Arial"/>
              </w:rPr>
              <w:t>Озелененные террит</w:t>
            </w:r>
            <w:r w:rsidRPr="00D17A9A">
              <w:rPr>
                <w:rFonts w:ascii="Arial" w:hAnsi="Arial" w:cs="Arial"/>
              </w:rPr>
              <w:t>о</w:t>
            </w:r>
            <w:r w:rsidRPr="00D17A9A">
              <w:rPr>
                <w:rFonts w:ascii="Arial" w:hAnsi="Arial" w:cs="Arial"/>
              </w:rPr>
              <w:t>рии общего пользов</w:t>
            </w:r>
            <w:r w:rsidRPr="00D17A9A">
              <w:rPr>
                <w:rFonts w:ascii="Arial" w:hAnsi="Arial" w:cs="Arial"/>
              </w:rPr>
              <w:t>а</w:t>
            </w:r>
            <w:r w:rsidRPr="00D17A9A">
              <w:rPr>
                <w:rFonts w:ascii="Arial" w:hAnsi="Arial" w:cs="Arial"/>
              </w:rPr>
              <w:t>ния</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vMerge w:val="restart"/>
          </w:tcPr>
          <w:p w:rsidR="00C94E18" w:rsidRPr="00D17A9A" w:rsidRDefault="00C94E18" w:rsidP="00D17A9A">
            <w:pPr>
              <w:rPr>
                <w:rFonts w:ascii="Arial" w:hAnsi="Arial" w:cs="Arial"/>
              </w:rPr>
            </w:pPr>
            <w:r w:rsidRPr="00D17A9A">
              <w:rPr>
                <w:rFonts w:ascii="Arial" w:hAnsi="Arial" w:cs="Arial"/>
              </w:rPr>
              <w:t>8.2</w:t>
            </w:r>
          </w:p>
        </w:tc>
        <w:tc>
          <w:tcPr>
            <w:tcW w:w="1255" w:type="pct"/>
            <w:vMerge w:val="restart"/>
          </w:tcPr>
          <w:p w:rsidR="00C94E18" w:rsidRPr="00D17A9A" w:rsidRDefault="00C94E18" w:rsidP="00D17A9A">
            <w:pPr>
              <w:rPr>
                <w:rFonts w:ascii="Arial" w:hAnsi="Arial" w:cs="Arial"/>
              </w:rPr>
            </w:pPr>
            <w:r w:rsidRPr="00D17A9A">
              <w:rPr>
                <w:rFonts w:ascii="Arial" w:hAnsi="Arial" w:cs="Arial"/>
              </w:rPr>
              <w:t>Площадки отдыха населения</w:t>
            </w:r>
          </w:p>
        </w:tc>
        <w:tc>
          <w:tcPr>
            <w:tcW w:w="1191" w:type="pct"/>
          </w:tcPr>
          <w:p w:rsidR="00C94E18" w:rsidRPr="00D17A9A" w:rsidRDefault="00C94E18" w:rsidP="00D17A9A">
            <w:pPr>
              <w:rPr>
                <w:rFonts w:ascii="Arial" w:hAnsi="Arial" w:cs="Arial"/>
              </w:rPr>
            </w:pPr>
            <w:r w:rsidRPr="00D17A9A">
              <w:rPr>
                <w:rFonts w:ascii="Arial" w:hAnsi="Arial" w:cs="Arial"/>
              </w:rPr>
              <w:t>Размер земельного участка</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vMerge w:val="restart"/>
          </w:tcPr>
          <w:p w:rsidR="00C94E18" w:rsidRPr="00D17A9A" w:rsidRDefault="00C94E18" w:rsidP="00D17A9A">
            <w:pPr>
              <w:rPr>
                <w:rFonts w:ascii="Arial" w:hAnsi="Arial" w:cs="Arial"/>
              </w:rPr>
            </w:pPr>
            <w:r w:rsidRPr="00D17A9A">
              <w:rPr>
                <w:rFonts w:ascii="Arial" w:hAnsi="Arial" w:cs="Arial"/>
              </w:rPr>
              <w:t>8.3</w:t>
            </w:r>
          </w:p>
        </w:tc>
        <w:tc>
          <w:tcPr>
            <w:tcW w:w="1255" w:type="pct"/>
            <w:vMerge w:val="restart"/>
          </w:tcPr>
          <w:p w:rsidR="00C94E18" w:rsidRPr="00D17A9A" w:rsidRDefault="00C94E18" w:rsidP="00D17A9A">
            <w:pPr>
              <w:rPr>
                <w:rFonts w:ascii="Arial" w:hAnsi="Arial" w:cs="Arial"/>
              </w:rPr>
            </w:pPr>
            <w:r w:rsidRPr="00D17A9A">
              <w:rPr>
                <w:rFonts w:ascii="Arial" w:hAnsi="Arial" w:cs="Arial"/>
              </w:rPr>
              <w:t>Детские игровые пл</w:t>
            </w:r>
            <w:r w:rsidRPr="00D17A9A">
              <w:rPr>
                <w:rFonts w:ascii="Arial" w:hAnsi="Arial" w:cs="Arial"/>
              </w:rPr>
              <w:t>о</w:t>
            </w:r>
            <w:r w:rsidRPr="00D17A9A">
              <w:rPr>
                <w:rFonts w:ascii="Arial" w:hAnsi="Arial" w:cs="Arial"/>
              </w:rPr>
              <w:t>щадки</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Территориальная доступность</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rPr>
          <w:trHeight w:val="102"/>
        </w:trPr>
        <w:tc>
          <w:tcPr>
            <w:tcW w:w="614" w:type="pct"/>
          </w:tcPr>
          <w:p w:rsidR="00C94E18" w:rsidRPr="00D17A9A" w:rsidRDefault="00C94E18" w:rsidP="00D17A9A">
            <w:pPr>
              <w:rPr>
                <w:rFonts w:ascii="Arial" w:hAnsi="Arial" w:cs="Arial"/>
              </w:rPr>
            </w:pPr>
            <w:r w:rsidRPr="00D17A9A">
              <w:rPr>
                <w:rFonts w:ascii="Arial" w:hAnsi="Arial" w:cs="Arial"/>
              </w:rPr>
              <w:t>9</w:t>
            </w:r>
          </w:p>
        </w:tc>
        <w:tc>
          <w:tcPr>
            <w:tcW w:w="4386" w:type="pct"/>
            <w:gridSpan w:val="5"/>
          </w:tcPr>
          <w:p w:rsidR="00C94E18" w:rsidRPr="00D17A9A" w:rsidRDefault="00C94E18" w:rsidP="00D17A9A">
            <w:pPr>
              <w:rPr>
                <w:rFonts w:ascii="Arial" w:hAnsi="Arial" w:cs="Arial"/>
              </w:rPr>
            </w:pPr>
            <w:bookmarkStart w:id="130" w:name="_Toc132730222"/>
            <w:r w:rsidRPr="00D17A9A">
              <w:rPr>
                <w:rFonts w:ascii="Arial" w:hAnsi="Arial" w:cs="Arial"/>
              </w:rPr>
              <w:t>В области автомобильных дорог местного значения</w:t>
            </w:r>
            <w:bookmarkEnd w:id="130"/>
          </w:p>
        </w:tc>
      </w:tr>
      <w:tr w:rsidR="00C94E18" w:rsidRPr="00D17A9A" w:rsidTr="00D17A9A">
        <w:trPr>
          <w:trHeight w:val="102"/>
        </w:trPr>
        <w:tc>
          <w:tcPr>
            <w:tcW w:w="614" w:type="pct"/>
          </w:tcPr>
          <w:p w:rsidR="00C94E18" w:rsidRPr="00D17A9A" w:rsidRDefault="00C94E18" w:rsidP="00D17A9A">
            <w:pPr>
              <w:rPr>
                <w:rFonts w:ascii="Arial" w:hAnsi="Arial" w:cs="Arial"/>
              </w:rPr>
            </w:pPr>
            <w:r w:rsidRPr="00D17A9A">
              <w:rPr>
                <w:rFonts w:ascii="Arial" w:hAnsi="Arial" w:cs="Arial"/>
              </w:rPr>
              <w:t>9.1</w:t>
            </w:r>
          </w:p>
        </w:tc>
        <w:tc>
          <w:tcPr>
            <w:tcW w:w="1255" w:type="pct"/>
          </w:tcPr>
          <w:p w:rsidR="00C94E18" w:rsidRPr="00D17A9A" w:rsidRDefault="00C94E18" w:rsidP="00D17A9A">
            <w:pPr>
              <w:rPr>
                <w:rFonts w:ascii="Arial" w:hAnsi="Arial" w:cs="Arial"/>
              </w:rPr>
            </w:pPr>
            <w:r w:rsidRPr="00D17A9A">
              <w:rPr>
                <w:rFonts w:ascii="Arial" w:hAnsi="Arial" w:cs="Arial"/>
              </w:rPr>
              <w:t>Автомобильные дор</w:t>
            </w:r>
            <w:r w:rsidRPr="00D17A9A">
              <w:rPr>
                <w:rFonts w:ascii="Arial" w:hAnsi="Arial" w:cs="Arial"/>
              </w:rPr>
              <w:t>о</w:t>
            </w:r>
            <w:r w:rsidRPr="00D17A9A">
              <w:rPr>
                <w:rFonts w:ascii="Arial" w:hAnsi="Arial" w:cs="Arial"/>
              </w:rPr>
              <w:t>ги общего пользов</w:t>
            </w:r>
            <w:r w:rsidRPr="00D17A9A">
              <w:rPr>
                <w:rFonts w:ascii="Arial" w:hAnsi="Arial" w:cs="Arial"/>
              </w:rPr>
              <w:t>а</w:t>
            </w:r>
            <w:r w:rsidRPr="00D17A9A">
              <w:rPr>
                <w:rFonts w:ascii="Arial" w:hAnsi="Arial" w:cs="Arial"/>
              </w:rPr>
              <w:t>ния</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10</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электро-, тепл</w:t>
            </w:r>
            <w:proofErr w:type="gramStart"/>
            <w:r w:rsidRPr="00D17A9A">
              <w:rPr>
                <w:rFonts w:ascii="Arial" w:hAnsi="Arial" w:cs="Arial"/>
              </w:rPr>
              <w:t>о-</w:t>
            </w:r>
            <w:proofErr w:type="gramEnd"/>
            <w:r w:rsidRPr="00D17A9A">
              <w:rPr>
                <w:rFonts w:ascii="Arial" w:hAnsi="Arial" w:cs="Arial"/>
              </w:rPr>
              <w:t>, газо- и водоснабжения населения и водоо</w:t>
            </w:r>
            <w:r w:rsidRPr="00D17A9A">
              <w:rPr>
                <w:rFonts w:ascii="Arial" w:hAnsi="Arial" w:cs="Arial"/>
              </w:rPr>
              <w:t>т</w:t>
            </w:r>
            <w:r w:rsidRPr="00D17A9A">
              <w:rPr>
                <w:rFonts w:ascii="Arial" w:hAnsi="Arial" w:cs="Arial"/>
              </w:rPr>
              <w:t>ведения</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10.1</w:t>
            </w:r>
          </w:p>
        </w:tc>
        <w:tc>
          <w:tcPr>
            <w:tcW w:w="1255" w:type="pct"/>
            <w:vMerge w:val="restart"/>
          </w:tcPr>
          <w:p w:rsidR="00C94E18" w:rsidRPr="00D17A9A" w:rsidRDefault="00C94E18" w:rsidP="00D17A9A">
            <w:pPr>
              <w:rPr>
                <w:rFonts w:ascii="Arial" w:hAnsi="Arial" w:cs="Arial"/>
              </w:rPr>
            </w:pPr>
            <w:r w:rsidRPr="00D17A9A">
              <w:rPr>
                <w:rFonts w:ascii="Arial" w:hAnsi="Arial" w:cs="Arial"/>
              </w:rPr>
              <w:t>Объекты электросна</w:t>
            </w:r>
            <w:r w:rsidRPr="00D17A9A">
              <w:rPr>
                <w:rFonts w:ascii="Arial" w:hAnsi="Arial" w:cs="Arial"/>
              </w:rPr>
              <w:t>б</w:t>
            </w:r>
            <w:r w:rsidRPr="00D17A9A">
              <w:rPr>
                <w:rFonts w:ascii="Arial" w:hAnsi="Arial" w:cs="Arial"/>
              </w:rPr>
              <w:t>жения</w:t>
            </w:r>
          </w:p>
        </w:tc>
        <w:tc>
          <w:tcPr>
            <w:tcW w:w="1191" w:type="pct"/>
          </w:tcPr>
          <w:p w:rsidR="00C94E18" w:rsidRPr="00D17A9A" w:rsidRDefault="00C94E18" w:rsidP="00D17A9A">
            <w:pPr>
              <w:rPr>
                <w:rFonts w:ascii="Arial" w:hAnsi="Arial" w:cs="Arial"/>
              </w:rPr>
            </w:pPr>
            <w:r w:rsidRPr="00D17A9A">
              <w:rPr>
                <w:rFonts w:ascii="Arial" w:hAnsi="Arial" w:cs="Arial"/>
              </w:rPr>
              <w:t>Электропотребление</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Удельная комм</w:t>
            </w:r>
            <w:r w:rsidRPr="00D17A9A">
              <w:rPr>
                <w:rFonts w:ascii="Arial" w:hAnsi="Arial" w:cs="Arial"/>
              </w:rPr>
              <w:t>у</w:t>
            </w:r>
            <w:r w:rsidRPr="00D17A9A">
              <w:rPr>
                <w:rFonts w:ascii="Arial" w:hAnsi="Arial" w:cs="Arial"/>
              </w:rPr>
              <w:t>нально-бытовая электрическая нагрузка</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val="restart"/>
          </w:tcPr>
          <w:p w:rsidR="00C94E18" w:rsidRPr="00D17A9A" w:rsidRDefault="00C94E18" w:rsidP="00D17A9A">
            <w:pPr>
              <w:rPr>
                <w:rFonts w:ascii="Arial" w:hAnsi="Arial" w:cs="Arial"/>
              </w:rPr>
            </w:pPr>
            <w:r w:rsidRPr="00D17A9A">
              <w:rPr>
                <w:rFonts w:ascii="Arial" w:hAnsi="Arial" w:cs="Arial"/>
              </w:rPr>
              <w:t>10.2</w:t>
            </w:r>
          </w:p>
        </w:tc>
        <w:tc>
          <w:tcPr>
            <w:tcW w:w="1255" w:type="pct"/>
            <w:vMerge w:val="restart"/>
          </w:tcPr>
          <w:p w:rsidR="00C94E18" w:rsidRPr="00D17A9A" w:rsidRDefault="00C94E18" w:rsidP="00D17A9A">
            <w:pPr>
              <w:rPr>
                <w:rFonts w:ascii="Arial" w:hAnsi="Arial" w:cs="Arial"/>
              </w:rPr>
            </w:pPr>
            <w:r w:rsidRPr="00D17A9A">
              <w:rPr>
                <w:rFonts w:ascii="Arial" w:hAnsi="Arial" w:cs="Arial"/>
              </w:rPr>
              <w:t>Объекты теплосна</w:t>
            </w:r>
            <w:r w:rsidRPr="00D17A9A">
              <w:rPr>
                <w:rFonts w:ascii="Arial" w:hAnsi="Arial" w:cs="Arial"/>
              </w:rPr>
              <w:t>б</w:t>
            </w:r>
            <w:r w:rsidRPr="00D17A9A">
              <w:rPr>
                <w:rFonts w:ascii="Arial" w:hAnsi="Arial" w:cs="Arial"/>
              </w:rPr>
              <w:t>жения</w:t>
            </w:r>
          </w:p>
        </w:tc>
        <w:tc>
          <w:tcPr>
            <w:tcW w:w="1191" w:type="pct"/>
          </w:tcPr>
          <w:p w:rsidR="00C94E18" w:rsidRPr="00D17A9A" w:rsidRDefault="00C94E18" w:rsidP="00D17A9A">
            <w:pPr>
              <w:rPr>
                <w:rFonts w:ascii="Arial" w:hAnsi="Arial" w:cs="Arial"/>
              </w:rPr>
            </w:pPr>
            <w:proofErr w:type="gramStart"/>
            <w:r w:rsidRPr="00D17A9A">
              <w:rPr>
                <w:rFonts w:ascii="Arial" w:hAnsi="Arial" w:cs="Arial"/>
              </w:rPr>
              <w:t>Удельные</w:t>
            </w:r>
            <w:proofErr w:type="gramEnd"/>
            <w:r w:rsidRPr="00D17A9A">
              <w:rPr>
                <w:rFonts w:ascii="Arial" w:hAnsi="Arial" w:cs="Arial"/>
              </w:rPr>
              <w:t xml:space="preserve"> расходы тепла на отопление жилых зданий</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r w:rsidRPr="00D17A9A">
              <w:rPr>
                <w:rFonts w:ascii="Arial" w:hAnsi="Arial" w:cs="Arial"/>
              </w:rPr>
              <w:t>Удельная величина тепловой энергии на нагрев горячей воды потребителями ж</w:t>
            </w:r>
            <w:r w:rsidRPr="00D17A9A">
              <w:rPr>
                <w:rFonts w:ascii="Arial" w:hAnsi="Arial" w:cs="Arial"/>
              </w:rPr>
              <w:t>и</w:t>
            </w:r>
            <w:r w:rsidRPr="00D17A9A">
              <w:rPr>
                <w:rFonts w:ascii="Arial" w:hAnsi="Arial" w:cs="Arial"/>
              </w:rPr>
              <w:t>лых зданий</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vMerge/>
          </w:tcPr>
          <w:p w:rsidR="00C94E18" w:rsidRPr="00D17A9A" w:rsidRDefault="00C94E18" w:rsidP="00D17A9A">
            <w:pPr>
              <w:rPr>
                <w:rFonts w:ascii="Arial" w:hAnsi="Arial" w:cs="Arial"/>
              </w:rPr>
            </w:pPr>
          </w:p>
        </w:tc>
        <w:tc>
          <w:tcPr>
            <w:tcW w:w="1255" w:type="pct"/>
            <w:vMerge/>
          </w:tcPr>
          <w:p w:rsidR="00C94E18" w:rsidRPr="00D17A9A" w:rsidRDefault="00C94E18" w:rsidP="00D17A9A">
            <w:pPr>
              <w:rPr>
                <w:rFonts w:ascii="Arial" w:hAnsi="Arial" w:cs="Arial"/>
              </w:rPr>
            </w:pPr>
          </w:p>
        </w:tc>
        <w:tc>
          <w:tcPr>
            <w:tcW w:w="1191" w:type="pct"/>
          </w:tcPr>
          <w:p w:rsidR="00C94E18" w:rsidRPr="00D17A9A" w:rsidRDefault="00C94E18" w:rsidP="00D17A9A">
            <w:pPr>
              <w:rPr>
                <w:rFonts w:ascii="Arial" w:hAnsi="Arial" w:cs="Arial"/>
              </w:rPr>
            </w:pPr>
            <w:proofErr w:type="gramStart"/>
            <w:r w:rsidRPr="00D17A9A">
              <w:rPr>
                <w:rFonts w:ascii="Arial" w:hAnsi="Arial" w:cs="Arial"/>
              </w:rPr>
              <w:t>Удельные</w:t>
            </w:r>
            <w:proofErr w:type="gramEnd"/>
            <w:r w:rsidRPr="00D17A9A">
              <w:rPr>
                <w:rFonts w:ascii="Arial" w:hAnsi="Arial" w:cs="Arial"/>
              </w:rPr>
              <w:t xml:space="preserve"> расходы тепла на отопление административных зданий</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10.3</w:t>
            </w:r>
          </w:p>
        </w:tc>
        <w:tc>
          <w:tcPr>
            <w:tcW w:w="1255" w:type="pct"/>
          </w:tcPr>
          <w:p w:rsidR="00C94E18" w:rsidRPr="00D17A9A" w:rsidRDefault="00C94E18" w:rsidP="00D17A9A">
            <w:pPr>
              <w:rPr>
                <w:rFonts w:ascii="Arial" w:hAnsi="Arial" w:cs="Arial"/>
              </w:rPr>
            </w:pPr>
            <w:r w:rsidRPr="00D17A9A">
              <w:rPr>
                <w:rFonts w:ascii="Arial" w:hAnsi="Arial" w:cs="Arial"/>
              </w:rPr>
              <w:t>Объекты газоснабж</w:t>
            </w:r>
            <w:r w:rsidRPr="00D17A9A">
              <w:rPr>
                <w:rFonts w:ascii="Arial" w:hAnsi="Arial" w:cs="Arial"/>
              </w:rPr>
              <w:t>е</w:t>
            </w:r>
            <w:r w:rsidRPr="00D17A9A">
              <w:rPr>
                <w:rFonts w:ascii="Arial" w:hAnsi="Arial" w:cs="Arial"/>
              </w:rPr>
              <w:lastRenderedPageBreak/>
              <w:t>ния</w:t>
            </w:r>
          </w:p>
        </w:tc>
        <w:tc>
          <w:tcPr>
            <w:tcW w:w="1191" w:type="pct"/>
          </w:tcPr>
          <w:p w:rsidR="00C94E18" w:rsidRPr="00D17A9A" w:rsidRDefault="00C94E18" w:rsidP="00D17A9A">
            <w:pPr>
              <w:rPr>
                <w:rFonts w:ascii="Arial" w:hAnsi="Arial" w:cs="Arial"/>
              </w:rPr>
            </w:pPr>
            <w:r w:rsidRPr="00D17A9A">
              <w:rPr>
                <w:rFonts w:ascii="Arial" w:hAnsi="Arial" w:cs="Arial"/>
              </w:rPr>
              <w:lastRenderedPageBreak/>
              <w:t xml:space="preserve">Удельный расход </w:t>
            </w:r>
            <w:r w:rsidRPr="00D17A9A">
              <w:rPr>
                <w:rFonts w:ascii="Arial" w:hAnsi="Arial" w:cs="Arial"/>
              </w:rPr>
              <w:lastRenderedPageBreak/>
              <w:t>сжиженного углев</w:t>
            </w:r>
            <w:r w:rsidRPr="00D17A9A">
              <w:rPr>
                <w:rFonts w:ascii="Arial" w:hAnsi="Arial" w:cs="Arial"/>
              </w:rPr>
              <w:t>о</w:t>
            </w:r>
            <w:r w:rsidRPr="00D17A9A">
              <w:rPr>
                <w:rFonts w:ascii="Arial" w:hAnsi="Arial" w:cs="Arial"/>
              </w:rPr>
              <w:t>дородного газа</w:t>
            </w:r>
          </w:p>
        </w:tc>
        <w:tc>
          <w:tcPr>
            <w:tcW w:w="634" w:type="pct"/>
          </w:tcPr>
          <w:p w:rsidR="00C94E18" w:rsidRPr="00D17A9A" w:rsidRDefault="00C94E18" w:rsidP="00D17A9A">
            <w:pPr>
              <w:rPr>
                <w:rFonts w:ascii="Arial" w:hAnsi="Arial" w:cs="Arial"/>
              </w:rPr>
            </w:pPr>
            <w:r w:rsidRPr="00D17A9A">
              <w:rPr>
                <w:rFonts w:ascii="Arial" w:hAnsi="Arial" w:cs="Arial"/>
              </w:rPr>
              <w:lastRenderedPageBreak/>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lastRenderedPageBreak/>
              <w:t>10.4</w:t>
            </w:r>
          </w:p>
        </w:tc>
        <w:tc>
          <w:tcPr>
            <w:tcW w:w="1255" w:type="pct"/>
          </w:tcPr>
          <w:p w:rsidR="00C94E18" w:rsidRPr="00D17A9A" w:rsidRDefault="00C94E18" w:rsidP="00D17A9A">
            <w:pPr>
              <w:rPr>
                <w:rFonts w:ascii="Arial" w:hAnsi="Arial" w:cs="Arial"/>
              </w:rPr>
            </w:pPr>
            <w:r w:rsidRPr="00D17A9A">
              <w:rPr>
                <w:rFonts w:ascii="Arial" w:hAnsi="Arial" w:cs="Arial"/>
              </w:rPr>
              <w:t>Объекты водоснабж</w:t>
            </w:r>
            <w:r w:rsidRPr="00D17A9A">
              <w:rPr>
                <w:rFonts w:ascii="Arial" w:hAnsi="Arial" w:cs="Arial"/>
              </w:rPr>
              <w:t>е</w:t>
            </w:r>
            <w:r w:rsidRPr="00D17A9A">
              <w:rPr>
                <w:rFonts w:ascii="Arial" w:hAnsi="Arial" w:cs="Arial"/>
              </w:rPr>
              <w:t>ния</w:t>
            </w:r>
          </w:p>
        </w:tc>
        <w:tc>
          <w:tcPr>
            <w:tcW w:w="1191" w:type="pct"/>
          </w:tcPr>
          <w:p w:rsidR="00C94E18" w:rsidRPr="00D17A9A" w:rsidRDefault="00C94E18" w:rsidP="00D17A9A">
            <w:pPr>
              <w:rPr>
                <w:rFonts w:ascii="Arial" w:hAnsi="Arial" w:cs="Arial"/>
              </w:rPr>
            </w:pPr>
            <w:r w:rsidRPr="00D17A9A">
              <w:rPr>
                <w:rFonts w:ascii="Arial" w:hAnsi="Arial" w:cs="Arial"/>
              </w:rPr>
              <w:t>Удельное среднес</w:t>
            </w:r>
            <w:r w:rsidRPr="00D17A9A">
              <w:rPr>
                <w:rFonts w:ascii="Arial" w:hAnsi="Arial" w:cs="Arial"/>
              </w:rPr>
              <w:t>у</w:t>
            </w:r>
            <w:r w:rsidRPr="00D17A9A">
              <w:rPr>
                <w:rFonts w:ascii="Arial" w:hAnsi="Arial" w:cs="Arial"/>
              </w:rPr>
              <w:t>точное водопотре</w:t>
            </w:r>
            <w:r w:rsidRPr="00D17A9A">
              <w:rPr>
                <w:rFonts w:ascii="Arial" w:hAnsi="Arial" w:cs="Arial"/>
              </w:rPr>
              <w:t>б</w:t>
            </w:r>
            <w:r w:rsidRPr="00D17A9A">
              <w:rPr>
                <w:rFonts w:ascii="Arial" w:hAnsi="Arial" w:cs="Arial"/>
              </w:rPr>
              <w:t>ление (за год)</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10.5</w:t>
            </w:r>
          </w:p>
        </w:tc>
        <w:tc>
          <w:tcPr>
            <w:tcW w:w="1255" w:type="pct"/>
          </w:tcPr>
          <w:p w:rsidR="00C94E18" w:rsidRPr="00D17A9A" w:rsidRDefault="00C94E18" w:rsidP="00D17A9A">
            <w:pPr>
              <w:rPr>
                <w:rFonts w:ascii="Arial" w:hAnsi="Arial" w:cs="Arial"/>
              </w:rPr>
            </w:pPr>
            <w:r w:rsidRPr="00D17A9A">
              <w:rPr>
                <w:rFonts w:ascii="Arial" w:hAnsi="Arial" w:cs="Arial"/>
              </w:rPr>
              <w:t>Объекты водоотвед</w:t>
            </w:r>
            <w:r w:rsidRPr="00D17A9A">
              <w:rPr>
                <w:rFonts w:ascii="Arial" w:hAnsi="Arial" w:cs="Arial"/>
              </w:rPr>
              <w:t>е</w:t>
            </w:r>
            <w:r w:rsidRPr="00D17A9A">
              <w:rPr>
                <w:rFonts w:ascii="Arial" w:hAnsi="Arial" w:cs="Arial"/>
              </w:rPr>
              <w:t>ния</w:t>
            </w:r>
          </w:p>
        </w:tc>
        <w:tc>
          <w:tcPr>
            <w:tcW w:w="1191" w:type="pct"/>
          </w:tcPr>
          <w:p w:rsidR="00C94E18" w:rsidRPr="00D17A9A" w:rsidRDefault="00C94E18" w:rsidP="00D17A9A">
            <w:pPr>
              <w:rPr>
                <w:rFonts w:ascii="Arial" w:hAnsi="Arial" w:cs="Arial"/>
              </w:rPr>
            </w:pPr>
            <w:r w:rsidRPr="00D17A9A">
              <w:rPr>
                <w:rFonts w:ascii="Arial" w:hAnsi="Arial" w:cs="Arial"/>
              </w:rPr>
              <w:t>Удельное среднес</w:t>
            </w:r>
            <w:r w:rsidRPr="00D17A9A">
              <w:rPr>
                <w:rFonts w:ascii="Arial" w:hAnsi="Arial" w:cs="Arial"/>
              </w:rPr>
              <w:t>у</w:t>
            </w:r>
            <w:r w:rsidRPr="00D17A9A">
              <w:rPr>
                <w:rFonts w:ascii="Arial" w:hAnsi="Arial" w:cs="Arial"/>
              </w:rPr>
              <w:t>точное водопотре</w:t>
            </w:r>
            <w:r w:rsidRPr="00D17A9A">
              <w:rPr>
                <w:rFonts w:ascii="Arial" w:hAnsi="Arial" w:cs="Arial"/>
              </w:rPr>
              <w:t>б</w:t>
            </w:r>
            <w:r w:rsidRPr="00D17A9A">
              <w:rPr>
                <w:rFonts w:ascii="Arial" w:hAnsi="Arial" w:cs="Arial"/>
              </w:rPr>
              <w:t>ление (за год)</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11</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предупреждения чрезвычайных ситуаций, стихийных бедствий, эп</w:t>
            </w:r>
            <w:r w:rsidRPr="00D17A9A">
              <w:rPr>
                <w:rFonts w:ascii="Arial" w:hAnsi="Arial" w:cs="Arial"/>
              </w:rPr>
              <w:t>и</w:t>
            </w:r>
            <w:r w:rsidRPr="00D17A9A">
              <w:rPr>
                <w:rFonts w:ascii="Arial" w:hAnsi="Arial" w:cs="Arial"/>
              </w:rPr>
              <w:t>демий и ликвидации их последствий</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11.1</w:t>
            </w:r>
          </w:p>
        </w:tc>
        <w:tc>
          <w:tcPr>
            <w:tcW w:w="1255" w:type="pct"/>
          </w:tcPr>
          <w:p w:rsidR="00C94E18" w:rsidRPr="00D17A9A" w:rsidRDefault="00C94E18" w:rsidP="00D17A9A">
            <w:pPr>
              <w:rPr>
                <w:rFonts w:ascii="Arial" w:hAnsi="Arial" w:cs="Arial"/>
              </w:rPr>
            </w:pPr>
            <w:r w:rsidRPr="00D17A9A">
              <w:rPr>
                <w:rFonts w:ascii="Arial" w:hAnsi="Arial" w:cs="Arial"/>
              </w:rPr>
              <w:t>Создание, содержание и организация авари</w:t>
            </w:r>
            <w:r w:rsidRPr="00D17A9A">
              <w:rPr>
                <w:rFonts w:ascii="Arial" w:hAnsi="Arial" w:cs="Arial"/>
              </w:rPr>
              <w:t>й</w:t>
            </w:r>
            <w:r w:rsidRPr="00D17A9A">
              <w:rPr>
                <w:rFonts w:ascii="Arial" w:hAnsi="Arial" w:cs="Arial"/>
              </w:rPr>
              <w:t>но-спасательных служб и (или) авари</w:t>
            </w:r>
            <w:r w:rsidRPr="00D17A9A">
              <w:rPr>
                <w:rFonts w:ascii="Arial" w:hAnsi="Arial" w:cs="Arial"/>
              </w:rPr>
              <w:t>й</w:t>
            </w:r>
            <w:r w:rsidRPr="00D17A9A">
              <w:rPr>
                <w:rFonts w:ascii="Arial" w:hAnsi="Arial" w:cs="Arial"/>
              </w:rPr>
              <w:t>но-спасательных фо</w:t>
            </w:r>
            <w:r w:rsidRPr="00D17A9A">
              <w:rPr>
                <w:rFonts w:ascii="Arial" w:hAnsi="Arial" w:cs="Arial"/>
              </w:rPr>
              <w:t>р</w:t>
            </w:r>
            <w:r w:rsidRPr="00D17A9A">
              <w:rPr>
                <w:rFonts w:ascii="Arial" w:hAnsi="Arial" w:cs="Arial"/>
              </w:rPr>
              <w:t>мирований на терр</w:t>
            </w:r>
            <w:r w:rsidRPr="00D17A9A">
              <w:rPr>
                <w:rFonts w:ascii="Arial" w:hAnsi="Arial" w:cs="Arial"/>
              </w:rPr>
              <w:t>и</w:t>
            </w:r>
            <w:r w:rsidRPr="00D17A9A">
              <w:rPr>
                <w:rFonts w:ascii="Arial" w:hAnsi="Arial" w:cs="Arial"/>
              </w:rPr>
              <w:t xml:space="preserve">тории </w:t>
            </w:r>
            <w:proofErr w:type="spellStart"/>
            <w:proofErr w:type="gramStart"/>
            <w:r w:rsidRPr="00D17A9A">
              <w:rPr>
                <w:rFonts w:ascii="Arial" w:hAnsi="Arial" w:cs="Arial"/>
              </w:rPr>
              <w:t>Манского</w:t>
            </w:r>
            <w:proofErr w:type="spellEnd"/>
            <w:proofErr w:type="gramEnd"/>
            <w:r w:rsidRPr="00D17A9A">
              <w:rPr>
                <w:rFonts w:ascii="Arial" w:hAnsi="Arial" w:cs="Arial"/>
              </w:rPr>
              <w:t xml:space="preserve"> района относятся к полном</w:t>
            </w:r>
            <w:r w:rsidRPr="00D17A9A">
              <w:rPr>
                <w:rFonts w:ascii="Arial" w:hAnsi="Arial" w:cs="Arial"/>
              </w:rPr>
              <w:t>о</w:t>
            </w:r>
            <w:r w:rsidRPr="00D17A9A">
              <w:rPr>
                <w:rFonts w:ascii="Arial" w:hAnsi="Arial" w:cs="Arial"/>
              </w:rPr>
              <w:t>чиям органов госуда</w:t>
            </w:r>
            <w:r w:rsidRPr="00D17A9A">
              <w:rPr>
                <w:rFonts w:ascii="Arial" w:hAnsi="Arial" w:cs="Arial"/>
              </w:rPr>
              <w:t>р</w:t>
            </w:r>
            <w:r w:rsidRPr="00D17A9A">
              <w:rPr>
                <w:rFonts w:ascii="Arial" w:hAnsi="Arial" w:cs="Arial"/>
              </w:rPr>
              <w:t>ственной вл</w:t>
            </w:r>
            <w:r w:rsidRPr="00D17A9A">
              <w:rPr>
                <w:rFonts w:ascii="Arial" w:hAnsi="Arial" w:cs="Arial"/>
              </w:rPr>
              <w:t>а</w:t>
            </w:r>
            <w:r w:rsidRPr="00D17A9A">
              <w:rPr>
                <w:rFonts w:ascii="Arial" w:hAnsi="Arial" w:cs="Arial"/>
              </w:rPr>
              <w:t>сти.</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_</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12</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ритуальных услуг и содержания мест захоронения</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12.1</w:t>
            </w:r>
          </w:p>
        </w:tc>
        <w:tc>
          <w:tcPr>
            <w:tcW w:w="1255" w:type="pct"/>
          </w:tcPr>
          <w:p w:rsidR="00C94E18" w:rsidRPr="00D17A9A" w:rsidRDefault="00C94E18" w:rsidP="00D17A9A">
            <w:pPr>
              <w:rPr>
                <w:rFonts w:ascii="Arial" w:hAnsi="Arial" w:cs="Arial"/>
              </w:rPr>
            </w:pPr>
            <w:r w:rsidRPr="00D17A9A">
              <w:rPr>
                <w:rFonts w:ascii="Arial" w:hAnsi="Arial" w:cs="Arial"/>
              </w:rPr>
              <w:t>Кладбища традицио</w:t>
            </w:r>
            <w:r w:rsidRPr="00D17A9A">
              <w:rPr>
                <w:rFonts w:ascii="Arial" w:hAnsi="Arial" w:cs="Arial"/>
              </w:rPr>
              <w:t>н</w:t>
            </w:r>
            <w:r w:rsidRPr="00D17A9A">
              <w:rPr>
                <w:rFonts w:ascii="Arial" w:hAnsi="Arial" w:cs="Arial"/>
              </w:rPr>
              <w:t>ного захоронения</w:t>
            </w:r>
          </w:p>
        </w:tc>
        <w:tc>
          <w:tcPr>
            <w:tcW w:w="1191" w:type="pct"/>
          </w:tcPr>
          <w:p w:rsidR="00C94E18" w:rsidRPr="00D17A9A" w:rsidRDefault="00C94E18" w:rsidP="00D17A9A">
            <w:pPr>
              <w:rPr>
                <w:rFonts w:ascii="Arial" w:hAnsi="Arial" w:cs="Arial"/>
              </w:rPr>
            </w:pPr>
            <w:r w:rsidRPr="00D17A9A">
              <w:rPr>
                <w:rFonts w:ascii="Arial" w:hAnsi="Arial" w:cs="Arial"/>
              </w:rPr>
              <w:t>Размер земельного участка</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12.2</w:t>
            </w:r>
          </w:p>
        </w:tc>
        <w:tc>
          <w:tcPr>
            <w:tcW w:w="1255" w:type="pct"/>
          </w:tcPr>
          <w:p w:rsidR="00C94E18" w:rsidRPr="00D17A9A" w:rsidRDefault="00C94E18" w:rsidP="00D17A9A">
            <w:pPr>
              <w:rPr>
                <w:rFonts w:ascii="Arial" w:hAnsi="Arial" w:cs="Arial"/>
              </w:rPr>
            </w:pPr>
            <w:r w:rsidRPr="00D17A9A">
              <w:rPr>
                <w:rFonts w:ascii="Arial" w:hAnsi="Arial" w:cs="Arial"/>
              </w:rPr>
              <w:t>Бюро похоронного о</w:t>
            </w:r>
            <w:r w:rsidRPr="00D17A9A">
              <w:rPr>
                <w:rFonts w:ascii="Arial" w:hAnsi="Arial" w:cs="Arial"/>
              </w:rPr>
              <w:t>б</w:t>
            </w:r>
            <w:r w:rsidRPr="00D17A9A">
              <w:rPr>
                <w:rFonts w:ascii="Arial" w:hAnsi="Arial" w:cs="Arial"/>
              </w:rPr>
              <w:t>служивания</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r w:rsidR="00C94E18" w:rsidRPr="00D17A9A" w:rsidTr="00D17A9A">
        <w:tc>
          <w:tcPr>
            <w:tcW w:w="5000" w:type="pct"/>
            <w:gridSpan w:val="6"/>
          </w:tcPr>
          <w:p w:rsidR="00C94E18" w:rsidRPr="00D17A9A" w:rsidRDefault="00C94E18" w:rsidP="00D17A9A">
            <w:pPr>
              <w:rPr>
                <w:rFonts w:ascii="Arial" w:hAnsi="Arial" w:cs="Arial"/>
              </w:rPr>
            </w:pPr>
            <w:r w:rsidRPr="00D17A9A">
              <w:rPr>
                <w:rFonts w:ascii="Arial" w:hAnsi="Arial" w:cs="Arial"/>
              </w:rPr>
              <w:t>РАСЧЕТНЫЕ ПОКАЗАТЕЛИ ДЛЯ ОБЪЕКТОВ ИНОГО ЗНАЧЕНИЯ</w:t>
            </w:r>
          </w:p>
        </w:tc>
      </w:tr>
      <w:tr w:rsidR="00C94E18" w:rsidRPr="00D17A9A" w:rsidTr="00D17A9A">
        <w:trPr>
          <w:trHeight w:val="77"/>
        </w:trPr>
        <w:tc>
          <w:tcPr>
            <w:tcW w:w="614" w:type="pct"/>
          </w:tcPr>
          <w:p w:rsidR="00C94E18" w:rsidRPr="00D17A9A" w:rsidRDefault="00C94E18" w:rsidP="00D17A9A">
            <w:pPr>
              <w:rPr>
                <w:rFonts w:ascii="Arial" w:hAnsi="Arial" w:cs="Arial"/>
              </w:rPr>
            </w:pPr>
            <w:r w:rsidRPr="00D17A9A">
              <w:rPr>
                <w:rFonts w:ascii="Arial" w:hAnsi="Arial" w:cs="Arial"/>
              </w:rPr>
              <w:t>13</w:t>
            </w:r>
          </w:p>
        </w:tc>
        <w:tc>
          <w:tcPr>
            <w:tcW w:w="4386" w:type="pct"/>
            <w:gridSpan w:val="5"/>
          </w:tcPr>
          <w:p w:rsidR="00C94E18" w:rsidRPr="00D17A9A" w:rsidRDefault="00C94E18" w:rsidP="00D17A9A">
            <w:pPr>
              <w:rPr>
                <w:rFonts w:ascii="Arial" w:hAnsi="Arial" w:cs="Arial"/>
              </w:rPr>
            </w:pPr>
            <w:r w:rsidRPr="00D17A9A">
              <w:rPr>
                <w:rFonts w:ascii="Arial" w:hAnsi="Arial" w:cs="Arial"/>
              </w:rPr>
              <w:t>В области хранения индивидуального транспорта</w:t>
            </w:r>
          </w:p>
        </w:tc>
      </w:tr>
      <w:tr w:rsidR="00C94E18" w:rsidRPr="00D17A9A" w:rsidTr="00D17A9A">
        <w:tc>
          <w:tcPr>
            <w:tcW w:w="614" w:type="pct"/>
          </w:tcPr>
          <w:p w:rsidR="00C94E18" w:rsidRPr="00D17A9A" w:rsidRDefault="00C94E18" w:rsidP="00D17A9A">
            <w:pPr>
              <w:rPr>
                <w:rFonts w:ascii="Arial" w:hAnsi="Arial" w:cs="Arial"/>
              </w:rPr>
            </w:pPr>
            <w:r w:rsidRPr="00D17A9A">
              <w:rPr>
                <w:rFonts w:ascii="Arial" w:hAnsi="Arial" w:cs="Arial"/>
              </w:rPr>
              <w:t>13.1</w:t>
            </w:r>
          </w:p>
        </w:tc>
        <w:tc>
          <w:tcPr>
            <w:tcW w:w="1255" w:type="pct"/>
          </w:tcPr>
          <w:p w:rsidR="00C94E18" w:rsidRPr="00D17A9A" w:rsidRDefault="00C94E18" w:rsidP="00D17A9A">
            <w:pPr>
              <w:rPr>
                <w:rFonts w:ascii="Arial" w:hAnsi="Arial" w:cs="Arial"/>
              </w:rPr>
            </w:pPr>
            <w:r w:rsidRPr="00D17A9A">
              <w:rPr>
                <w:rFonts w:ascii="Arial" w:hAnsi="Arial" w:cs="Arial"/>
              </w:rPr>
              <w:t>Места постоянного хранения индивид</w:t>
            </w:r>
            <w:r w:rsidRPr="00D17A9A">
              <w:rPr>
                <w:rFonts w:ascii="Arial" w:hAnsi="Arial" w:cs="Arial"/>
              </w:rPr>
              <w:t>у</w:t>
            </w:r>
            <w:r w:rsidRPr="00D17A9A">
              <w:rPr>
                <w:rFonts w:ascii="Arial" w:hAnsi="Arial" w:cs="Arial"/>
              </w:rPr>
              <w:t>ального автотранспо</w:t>
            </w:r>
            <w:r w:rsidRPr="00D17A9A">
              <w:rPr>
                <w:rFonts w:ascii="Arial" w:hAnsi="Arial" w:cs="Arial"/>
              </w:rPr>
              <w:t>р</w:t>
            </w:r>
            <w:r w:rsidRPr="00D17A9A">
              <w:rPr>
                <w:rFonts w:ascii="Arial" w:hAnsi="Arial" w:cs="Arial"/>
              </w:rPr>
              <w:t>та при размещении многоквартирного д</w:t>
            </w:r>
            <w:r w:rsidRPr="00D17A9A">
              <w:rPr>
                <w:rFonts w:ascii="Arial" w:hAnsi="Arial" w:cs="Arial"/>
              </w:rPr>
              <w:t>о</w:t>
            </w:r>
            <w:r w:rsidRPr="00D17A9A">
              <w:rPr>
                <w:rFonts w:ascii="Arial" w:hAnsi="Arial" w:cs="Arial"/>
              </w:rPr>
              <w:t>ма, места вр</w:t>
            </w:r>
            <w:r w:rsidRPr="00D17A9A">
              <w:rPr>
                <w:rFonts w:ascii="Arial" w:hAnsi="Arial" w:cs="Arial"/>
              </w:rPr>
              <w:t>е</w:t>
            </w:r>
            <w:r w:rsidRPr="00D17A9A">
              <w:rPr>
                <w:rFonts w:ascii="Arial" w:hAnsi="Arial" w:cs="Arial"/>
              </w:rPr>
              <w:t>менного хранения легковых а</w:t>
            </w:r>
            <w:r w:rsidRPr="00D17A9A">
              <w:rPr>
                <w:rFonts w:ascii="Arial" w:hAnsi="Arial" w:cs="Arial"/>
              </w:rPr>
              <w:t>в</w:t>
            </w:r>
            <w:r w:rsidRPr="00D17A9A">
              <w:rPr>
                <w:rFonts w:ascii="Arial" w:hAnsi="Arial" w:cs="Arial"/>
              </w:rPr>
              <w:t>томоб</w:t>
            </w:r>
            <w:r w:rsidRPr="00D17A9A">
              <w:rPr>
                <w:rFonts w:ascii="Arial" w:hAnsi="Arial" w:cs="Arial"/>
              </w:rPr>
              <w:t>и</w:t>
            </w:r>
            <w:r w:rsidRPr="00D17A9A">
              <w:rPr>
                <w:rFonts w:ascii="Arial" w:hAnsi="Arial" w:cs="Arial"/>
              </w:rPr>
              <w:t>лей у объектов обслуживания и объе</w:t>
            </w:r>
            <w:r w:rsidRPr="00D17A9A">
              <w:rPr>
                <w:rFonts w:ascii="Arial" w:hAnsi="Arial" w:cs="Arial"/>
              </w:rPr>
              <w:t>к</w:t>
            </w:r>
            <w:r w:rsidRPr="00D17A9A">
              <w:rPr>
                <w:rFonts w:ascii="Arial" w:hAnsi="Arial" w:cs="Arial"/>
              </w:rPr>
              <w:t>тов производственн</w:t>
            </w:r>
            <w:r w:rsidRPr="00D17A9A">
              <w:rPr>
                <w:rFonts w:ascii="Arial" w:hAnsi="Arial" w:cs="Arial"/>
              </w:rPr>
              <w:t>о</w:t>
            </w:r>
            <w:r w:rsidRPr="00D17A9A">
              <w:rPr>
                <w:rFonts w:ascii="Arial" w:hAnsi="Arial" w:cs="Arial"/>
              </w:rPr>
              <w:t>го и коммунального назначения</w:t>
            </w:r>
          </w:p>
        </w:tc>
        <w:tc>
          <w:tcPr>
            <w:tcW w:w="1191" w:type="pct"/>
          </w:tcPr>
          <w:p w:rsidR="00C94E18" w:rsidRPr="00D17A9A" w:rsidRDefault="00C94E18" w:rsidP="00D17A9A">
            <w:pPr>
              <w:rPr>
                <w:rFonts w:ascii="Arial" w:hAnsi="Arial" w:cs="Arial"/>
              </w:rPr>
            </w:pPr>
            <w:r w:rsidRPr="00D17A9A">
              <w:rPr>
                <w:rFonts w:ascii="Arial" w:hAnsi="Arial" w:cs="Arial"/>
              </w:rPr>
              <w:t>Уровень обеспече</w:t>
            </w:r>
            <w:r w:rsidRPr="00D17A9A">
              <w:rPr>
                <w:rFonts w:ascii="Arial" w:hAnsi="Arial" w:cs="Arial"/>
              </w:rPr>
              <w:t>н</w:t>
            </w:r>
            <w:r w:rsidRPr="00D17A9A">
              <w:rPr>
                <w:rFonts w:ascii="Arial" w:hAnsi="Arial" w:cs="Arial"/>
              </w:rPr>
              <w:t>ности, общая обе</w:t>
            </w:r>
            <w:r w:rsidRPr="00D17A9A">
              <w:rPr>
                <w:rFonts w:ascii="Arial" w:hAnsi="Arial" w:cs="Arial"/>
              </w:rPr>
              <w:t>с</w:t>
            </w:r>
            <w:r w:rsidRPr="00D17A9A">
              <w:rPr>
                <w:rFonts w:ascii="Arial" w:hAnsi="Arial" w:cs="Arial"/>
              </w:rPr>
              <w:t>печенность местами постоянного хран</w:t>
            </w:r>
            <w:r w:rsidRPr="00D17A9A">
              <w:rPr>
                <w:rFonts w:ascii="Arial" w:hAnsi="Arial" w:cs="Arial"/>
              </w:rPr>
              <w:t>е</w:t>
            </w:r>
            <w:r w:rsidRPr="00D17A9A">
              <w:rPr>
                <w:rFonts w:ascii="Arial" w:hAnsi="Arial" w:cs="Arial"/>
              </w:rPr>
              <w:t>ния для многоква</w:t>
            </w:r>
            <w:r w:rsidRPr="00D17A9A">
              <w:rPr>
                <w:rFonts w:ascii="Arial" w:hAnsi="Arial" w:cs="Arial"/>
              </w:rPr>
              <w:t>р</w:t>
            </w:r>
            <w:r w:rsidRPr="00D17A9A">
              <w:rPr>
                <w:rFonts w:ascii="Arial" w:hAnsi="Arial" w:cs="Arial"/>
              </w:rPr>
              <w:t>тирного дома, мест</w:t>
            </w:r>
          </w:p>
        </w:tc>
        <w:tc>
          <w:tcPr>
            <w:tcW w:w="634" w:type="pct"/>
          </w:tcPr>
          <w:p w:rsidR="00C94E18" w:rsidRPr="00D17A9A" w:rsidRDefault="00C94E18" w:rsidP="00D17A9A">
            <w:pPr>
              <w:rPr>
                <w:rFonts w:ascii="Arial" w:hAnsi="Arial" w:cs="Arial"/>
              </w:rPr>
            </w:pPr>
            <w:r w:rsidRPr="00D17A9A">
              <w:rPr>
                <w:rFonts w:ascii="Arial" w:hAnsi="Arial" w:cs="Arial"/>
              </w:rPr>
              <w:t>+</w:t>
            </w:r>
          </w:p>
        </w:tc>
        <w:tc>
          <w:tcPr>
            <w:tcW w:w="694" w:type="pct"/>
          </w:tcPr>
          <w:p w:rsidR="00C94E18" w:rsidRPr="00D17A9A" w:rsidRDefault="00C94E18" w:rsidP="00D17A9A">
            <w:pPr>
              <w:rPr>
                <w:rFonts w:ascii="Arial" w:hAnsi="Arial" w:cs="Arial"/>
              </w:rPr>
            </w:pPr>
            <w:r w:rsidRPr="00D17A9A">
              <w:rPr>
                <w:rFonts w:ascii="Arial" w:hAnsi="Arial" w:cs="Arial"/>
              </w:rPr>
              <w:t>+</w:t>
            </w:r>
          </w:p>
        </w:tc>
        <w:tc>
          <w:tcPr>
            <w:tcW w:w="612" w:type="pct"/>
          </w:tcPr>
          <w:p w:rsidR="00C94E18" w:rsidRPr="00D17A9A" w:rsidRDefault="00C94E18" w:rsidP="00D17A9A">
            <w:pPr>
              <w:rPr>
                <w:rFonts w:ascii="Arial" w:hAnsi="Arial" w:cs="Arial"/>
              </w:rPr>
            </w:pPr>
            <w:r w:rsidRPr="00D17A9A">
              <w:rPr>
                <w:rFonts w:ascii="Arial" w:hAnsi="Arial" w:cs="Arial"/>
              </w:rPr>
              <w:t>+</w:t>
            </w:r>
          </w:p>
        </w:tc>
      </w:tr>
    </w:tbl>
    <w:p w:rsidR="00C94E18" w:rsidRPr="00C94E18" w:rsidRDefault="00C94E18" w:rsidP="00C94E18">
      <w:pPr>
        <w:widowControl w:val="0"/>
        <w:rPr>
          <w:rFonts w:ascii="Arial" w:eastAsia="Courier New" w:hAnsi="Arial" w:cs="Arial"/>
          <w:color w:val="000000"/>
        </w:rPr>
        <w:sectPr w:rsidR="00C94E18" w:rsidRPr="00C94E18" w:rsidSect="00C94E18">
          <w:pgSz w:w="11909" w:h="16838" w:code="9"/>
          <w:pgMar w:top="1134" w:right="851" w:bottom="1134" w:left="1701" w:header="0" w:footer="6" w:gutter="0"/>
          <w:cols w:space="720"/>
          <w:noEndnote/>
          <w:docGrid w:linePitch="360"/>
        </w:sectPr>
      </w:pPr>
    </w:p>
    <w:p w:rsidR="00C94E18" w:rsidRPr="00C94E18" w:rsidRDefault="00C94E18" w:rsidP="00C94E18">
      <w:pPr>
        <w:widowControl w:val="0"/>
        <w:contextualSpacing/>
        <w:jc w:val="right"/>
        <w:outlineLvl w:val="0"/>
        <w:rPr>
          <w:rFonts w:ascii="Arial" w:hAnsi="Arial" w:cs="Arial"/>
          <w:bCs/>
          <w:spacing w:val="2"/>
        </w:rPr>
      </w:pPr>
      <w:bookmarkStart w:id="131" w:name="_Toc172703706"/>
      <w:r w:rsidRPr="00C94E18">
        <w:rPr>
          <w:rFonts w:ascii="Arial" w:hAnsi="Arial" w:cs="Arial"/>
          <w:bCs/>
          <w:spacing w:val="2"/>
        </w:rPr>
        <w:lastRenderedPageBreak/>
        <w:t>Приложение</w:t>
      </w:r>
      <w:proofErr w:type="gramStart"/>
      <w:r w:rsidRPr="00C94E18">
        <w:rPr>
          <w:rFonts w:ascii="Arial" w:hAnsi="Arial" w:cs="Arial"/>
          <w:bCs/>
          <w:spacing w:val="2"/>
        </w:rPr>
        <w:t xml:space="preserve"> А</w:t>
      </w:r>
      <w:bookmarkEnd w:id="131"/>
      <w:proofErr w:type="gramEnd"/>
    </w:p>
    <w:p w:rsidR="00C94E18" w:rsidRPr="00C94E18" w:rsidRDefault="00C94E18" w:rsidP="00C94E18">
      <w:pPr>
        <w:widowControl w:val="0"/>
        <w:ind w:left="100" w:right="180"/>
        <w:jc w:val="right"/>
        <w:outlineLvl w:val="1"/>
        <w:rPr>
          <w:rFonts w:ascii="Arial" w:hAnsi="Arial" w:cs="Arial"/>
          <w:bCs/>
          <w:spacing w:val="2"/>
        </w:rPr>
      </w:pPr>
    </w:p>
    <w:p w:rsidR="00C94E18" w:rsidRPr="00C94E18" w:rsidRDefault="00C94E18" w:rsidP="00C94E18">
      <w:pPr>
        <w:widowControl w:val="0"/>
        <w:contextualSpacing/>
        <w:jc w:val="center"/>
        <w:rPr>
          <w:rFonts w:ascii="Arial" w:hAnsi="Arial" w:cs="Arial"/>
          <w:bCs/>
          <w:spacing w:val="2"/>
        </w:rPr>
      </w:pPr>
      <w:r w:rsidRPr="00C94E18">
        <w:rPr>
          <w:rFonts w:ascii="Arial" w:hAnsi="Arial" w:cs="Arial"/>
          <w:bCs/>
          <w:spacing w:val="2"/>
        </w:rPr>
        <w:t>Перечень видов объектов местного значения,</w:t>
      </w:r>
    </w:p>
    <w:p w:rsidR="00C94E18" w:rsidRPr="00C94E18" w:rsidRDefault="00C94E18" w:rsidP="00C94E18">
      <w:pPr>
        <w:widowControl w:val="0"/>
        <w:contextualSpacing/>
        <w:jc w:val="center"/>
        <w:rPr>
          <w:rFonts w:ascii="Arial" w:hAnsi="Arial" w:cs="Arial"/>
          <w:b/>
          <w:bCs/>
          <w:i/>
          <w:iCs/>
          <w:spacing w:val="2"/>
          <w:shd w:val="clear" w:color="auto" w:fill="FFFFFF"/>
        </w:rPr>
      </w:pPr>
      <w:r w:rsidRPr="00C94E18">
        <w:rPr>
          <w:rFonts w:ascii="Arial" w:hAnsi="Arial" w:cs="Arial"/>
          <w:bCs/>
          <w:spacing w:val="2"/>
        </w:rPr>
        <w:t xml:space="preserve">подлежащих нормированию в </w:t>
      </w:r>
      <w:r w:rsidRPr="00C94E18">
        <w:rPr>
          <w:rFonts w:ascii="Arial" w:hAnsi="Arial" w:cs="Arial"/>
          <w:bCs/>
          <w:spacing w:val="2"/>
          <w:u w:val="single"/>
          <w:shd w:val="clear" w:color="auto" w:fill="FFFFFF"/>
        </w:rPr>
        <w:t>МНГ</w:t>
      </w:r>
      <w:r w:rsidRPr="00C94E18">
        <w:rPr>
          <w:rFonts w:ascii="Arial" w:hAnsi="Arial" w:cs="Arial"/>
          <w:bCs/>
          <w:spacing w:val="2"/>
        </w:rPr>
        <w:t>П</w:t>
      </w:r>
      <w:r w:rsidRPr="00C94E18">
        <w:rPr>
          <w:rFonts w:ascii="Arial" w:hAnsi="Arial" w:cs="Arial"/>
          <w:b/>
          <w:bCs/>
          <w:spacing w:val="2"/>
        </w:rPr>
        <w:t xml:space="preserve"> </w:t>
      </w:r>
      <w:r w:rsidRPr="00C94E18">
        <w:rPr>
          <w:rFonts w:ascii="Arial" w:hAnsi="Arial" w:cs="Arial"/>
          <w:bCs/>
          <w:spacing w:val="2"/>
        </w:rPr>
        <w:t>муниципального района</w:t>
      </w:r>
    </w:p>
    <w:p w:rsidR="00C94E18" w:rsidRPr="00C94E18" w:rsidRDefault="00C94E18" w:rsidP="00C94E18">
      <w:pPr>
        <w:widowControl w:val="0"/>
        <w:ind w:left="100" w:right="180"/>
        <w:jc w:val="both"/>
        <w:rPr>
          <w:rFonts w:ascii="Arial" w:hAnsi="Arial" w:cs="Arial"/>
          <w:bCs/>
          <w:spacing w:val="2"/>
        </w:rPr>
      </w:pPr>
    </w:p>
    <w:tbl>
      <w:tblPr>
        <w:tblStyle w:val="1011"/>
        <w:tblW w:w="5000" w:type="pct"/>
        <w:tblLook w:val="0000" w:firstRow="0" w:lastRow="0" w:firstColumn="0" w:lastColumn="0" w:noHBand="0" w:noVBand="0"/>
      </w:tblPr>
      <w:tblGrid>
        <w:gridCol w:w="4831"/>
        <w:gridCol w:w="4742"/>
      </w:tblGrid>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Виды объектов</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Нормативное обоснование</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Виды объектов местного значения муниципального района</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образования</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Дошкольные образовательные орган</w:t>
            </w:r>
            <w:r w:rsidRPr="00C94E18">
              <w:rPr>
                <w:rFonts w:ascii="Arial" w:hAnsi="Arial" w:cs="Arial"/>
                <w:color w:val="000000"/>
              </w:rPr>
              <w:t>и</w:t>
            </w:r>
            <w:r w:rsidRPr="00C94E18">
              <w:rPr>
                <w:rFonts w:ascii="Arial" w:hAnsi="Arial" w:cs="Arial"/>
                <w:color w:val="000000"/>
              </w:rPr>
              <w:t>зации; общеобразовательные организ</w:t>
            </w:r>
            <w:r w:rsidRPr="00C94E18">
              <w:rPr>
                <w:rFonts w:ascii="Arial" w:hAnsi="Arial" w:cs="Arial"/>
                <w:color w:val="000000"/>
              </w:rPr>
              <w:t>а</w:t>
            </w:r>
            <w:r w:rsidRPr="00C94E18">
              <w:rPr>
                <w:rFonts w:ascii="Arial" w:hAnsi="Arial" w:cs="Arial"/>
                <w:color w:val="000000"/>
              </w:rPr>
              <w:t>ции; организации дополнительного о</w:t>
            </w:r>
            <w:r w:rsidRPr="00C94E18">
              <w:rPr>
                <w:rFonts w:ascii="Arial" w:hAnsi="Arial" w:cs="Arial"/>
                <w:color w:val="000000"/>
              </w:rPr>
              <w:t>б</w:t>
            </w:r>
            <w:r w:rsidRPr="00C94E18">
              <w:rPr>
                <w:rFonts w:ascii="Arial" w:hAnsi="Arial" w:cs="Arial"/>
                <w:color w:val="000000"/>
              </w:rPr>
              <w:t>разования</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11 ч. 1 ст. 15 Федерального закона № 131-ФЗ</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Центры психолого-педагогической, м</w:t>
            </w:r>
            <w:r w:rsidRPr="00C94E18">
              <w:rPr>
                <w:rFonts w:ascii="Arial" w:hAnsi="Arial" w:cs="Arial"/>
                <w:color w:val="000000"/>
              </w:rPr>
              <w:t>е</w:t>
            </w:r>
            <w:r w:rsidRPr="00C94E18">
              <w:rPr>
                <w:rFonts w:ascii="Arial" w:hAnsi="Arial" w:cs="Arial"/>
                <w:color w:val="000000"/>
              </w:rPr>
              <w:t>дицинской и социальной помощи</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ч. 1 ст. 42 Федерального закона от 29.12.2012 № 273- ФЗ «Об образовании в Российской Федерации»</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физической культуры и массового спорта</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Спортивные сооружения;</w:t>
            </w:r>
          </w:p>
          <w:p w:rsidR="00C94E18" w:rsidRPr="00C94E18" w:rsidRDefault="00C94E18" w:rsidP="00C94E18">
            <w:pPr>
              <w:rPr>
                <w:rFonts w:ascii="Arial" w:hAnsi="Arial" w:cs="Arial"/>
                <w:color w:val="000000"/>
              </w:rPr>
            </w:pPr>
            <w:r w:rsidRPr="00C94E18">
              <w:rPr>
                <w:rFonts w:ascii="Arial" w:hAnsi="Arial" w:cs="Arial"/>
                <w:color w:val="000000"/>
              </w:rPr>
              <w:t>плавательные бассейны (крытые и о</w:t>
            </w:r>
            <w:r w:rsidRPr="00C94E18">
              <w:rPr>
                <w:rFonts w:ascii="Arial" w:hAnsi="Arial" w:cs="Arial"/>
                <w:color w:val="000000"/>
              </w:rPr>
              <w:t>т</w:t>
            </w:r>
            <w:r w:rsidRPr="00C94E18">
              <w:rPr>
                <w:rFonts w:ascii="Arial" w:hAnsi="Arial" w:cs="Arial"/>
                <w:color w:val="000000"/>
              </w:rPr>
              <w:t>крытые общего пользования);</w:t>
            </w:r>
          </w:p>
          <w:p w:rsidR="00C94E18" w:rsidRPr="00C94E18" w:rsidRDefault="00C94E18" w:rsidP="00C94E18">
            <w:pPr>
              <w:rPr>
                <w:rFonts w:ascii="Arial" w:hAnsi="Arial" w:cs="Arial"/>
                <w:color w:val="000000"/>
              </w:rPr>
            </w:pPr>
            <w:r w:rsidRPr="00C94E18">
              <w:rPr>
                <w:rFonts w:ascii="Arial" w:hAnsi="Arial" w:cs="Arial"/>
                <w:color w:val="000000"/>
              </w:rPr>
              <w:t>плоскостные спортивные сооружения (в том числе спортивные (игровые) пл</w:t>
            </w:r>
            <w:r w:rsidRPr="00C94E18">
              <w:rPr>
                <w:rFonts w:ascii="Arial" w:hAnsi="Arial" w:cs="Arial"/>
                <w:color w:val="000000"/>
              </w:rPr>
              <w:t>о</w:t>
            </w:r>
            <w:r w:rsidRPr="00C94E18">
              <w:rPr>
                <w:rFonts w:ascii="Arial" w:hAnsi="Arial" w:cs="Arial"/>
                <w:color w:val="000000"/>
              </w:rPr>
              <w:t>щадки; спортивные поля, включая фу</w:t>
            </w:r>
            <w:r w:rsidRPr="00C94E18">
              <w:rPr>
                <w:rFonts w:ascii="Arial" w:hAnsi="Arial" w:cs="Arial"/>
                <w:color w:val="000000"/>
              </w:rPr>
              <w:t>т</w:t>
            </w:r>
            <w:r w:rsidRPr="00C94E18">
              <w:rPr>
                <w:rFonts w:ascii="Arial" w:hAnsi="Arial" w:cs="Arial"/>
                <w:color w:val="000000"/>
              </w:rPr>
              <w:t>больные поля); спортивные залы; лы</w:t>
            </w:r>
            <w:r w:rsidRPr="00C94E18">
              <w:rPr>
                <w:rFonts w:ascii="Arial" w:hAnsi="Arial" w:cs="Arial"/>
                <w:color w:val="000000"/>
              </w:rPr>
              <w:t>ж</w:t>
            </w:r>
            <w:r w:rsidRPr="00C94E18">
              <w:rPr>
                <w:rFonts w:ascii="Arial" w:hAnsi="Arial" w:cs="Arial"/>
                <w:color w:val="000000"/>
              </w:rPr>
              <w:t>ные базы;</w:t>
            </w:r>
          </w:p>
          <w:p w:rsidR="00C94E18" w:rsidRPr="00C94E18" w:rsidRDefault="00C94E18" w:rsidP="00C94E18">
            <w:pPr>
              <w:rPr>
                <w:rFonts w:ascii="Arial" w:hAnsi="Arial" w:cs="Arial"/>
                <w:color w:val="000000"/>
              </w:rPr>
            </w:pPr>
            <w:r w:rsidRPr="00C94E18">
              <w:rPr>
                <w:rFonts w:ascii="Arial" w:hAnsi="Arial" w:cs="Arial"/>
                <w:color w:val="000000"/>
              </w:rPr>
              <w:t>сооружения для стрелковых видов спо</w:t>
            </w:r>
            <w:r w:rsidRPr="00C94E18">
              <w:rPr>
                <w:rFonts w:ascii="Arial" w:hAnsi="Arial" w:cs="Arial"/>
                <w:color w:val="000000"/>
              </w:rPr>
              <w:t>р</w:t>
            </w:r>
            <w:r w:rsidRPr="00C94E18">
              <w:rPr>
                <w:rFonts w:ascii="Arial" w:hAnsi="Arial" w:cs="Arial"/>
                <w:color w:val="000000"/>
              </w:rPr>
              <w:t>та (в том числе тир, стрельбище, стенд); объекты городской и рекреационной инфраструктуры, приспособленные для занятий физической культурой и спо</w:t>
            </w:r>
            <w:r w:rsidRPr="00C94E18">
              <w:rPr>
                <w:rFonts w:ascii="Arial" w:hAnsi="Arial" w:cs="Arial"/>
                <w:color w:val="000000"/>
              </w:rPr>
              <w:t>р</w:t>
            </w:r>
            <w:r w:rsidRPr="00C94E18">
              <w:rPr>
                <w:rFonts w:ascii="Arial" w:hAnsi="Arial" w:cs="Arial"/>
                <w:color w:val="000000"/>
              </w:rPr>
              <w:t>том (за исключением дорожек велос</w:t>
            </w:r>
            <w:r w:rsidRPr="00C94E18">
              <w:rPr>
                <w:rFonts w:ascii="Arial" w:hAnsi="Arial" w:cs="Arial"/>
                <w:color w:val="000000"/>
              </w:rPr>
              <w:t>и</w:t>
            </w:r>
            <w:r w:rsidRPr="00C94E18">
              <w:rPr>
                <w:rFonts w:ascii="Arial" w:hAnsi="Arial" w:cs="Arial"/>
                <w:color w:val="000000"/>
              </w:rPr>
              <w:t>педных)</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26 ч. 1 ст. 15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молодежной политики</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Учреждения по работе с детьми и мол</w:t>
            </w:r>
            <w:r w:rsidRPr="00C94E18">
              <w:rPr>
                <w:rFonts w:ascii="Arial" w:hAnsi="Arial" w:cs="Arial"/>
                <w:color w:val="000000"/>
              </w:rPr>
              <w:t>о</w:t>
            </w:r>
            <w:r w:rsidRPr="00C94E18">
              <w:rPr>
                <w:rFonts w:ascii="Arial" w:hAnsi="Arial" w:cs="Arial"/>
                <w:color w:val="000000"/>
              </w:rPr>
              <w:t>дежью (дом молодежи, молодежный центр, молодежный клуб и иные учр</w:t>
            </w:r>
            <w:r w:rsidRPr="00C94E18">
              <w:rPr>
                <w:rFonts w:ascii="Arial" w:hAnsi="Arial" w:cs="Arial"/>
                <w:color w:val="000000"/>
              </w:rPr>
              <w:t>е</w:t>
            </w:r>
            <w:r w:rsidRPr="00C94E18">
              <w:rPr>
                <w:rFonts w:ascii="Arial" w:hAnsi="Arial" w:cs="Arial"/>
                <w:color w:val="000000"/>
              </w:rPr>
              <w:t>ждения, предоставляющие социальные услуги молодежи)</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27 ч. 1. ст. 15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 xml:space="preserve">В области </w:t>
            </w:r>
            <w:proofErr w:type="gramStart"/>
            <w:r w:rsidRPr="00C94E18">
              <w:rPr>
                <w:rFonts w:ascii="Arial" w:hAnsi="Arial" w:cs="Arial"/>
                <w:color w:val="000000"/>
              </w:rPr>
              <w:t>архивного</w:t>
            </w:r>
            <w:proofErr w:type="gramEnd"/>
            <w:r w:rsidRPr="00C94E18">
              <w:rPr>
                <w:rFonts w:ascii="Arial" w:hAnsi="Arial" w:cs="Arial"/>
                <w:color w:val="000000"/>
              </w:rPr>
              <w:t xml:space="preserve"> дела</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Архивы</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16. ч. 1 ст. 15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культуры и искусства</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Общедоступные библиотеки; детские библиотеки;</w:t>
            </w:r>
          </w:p>
          <w:p w:rsidR="00C94E18" w:rsidRPr="00C94E18" w:rsidRDefault="00C94E18" w:rsidP="00C94E18">
            <w:pPr>
              <w:rPr>
                <w:rFonts w:ascii="Arial" w:hAnsi="Arial" w:cs="Arial"/>
                <w:color w:val="000000"/>
              </w:rPr>
            </w:pPr>
            <w:r w:rsidRPr="00C94E18">
              <w:rPr>
                <w:rFonts w:ascii="Arial" w:hAnsi="Arial" w:cs="Arial"/>
                <w:color w:val="000000"/>
              </w:rPr>
              <w:t>объект культурно-досугового (клубного) типа</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19 ч. 1 ст. 15 Федерального закона № 131-ФЗ</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Центры культурного развития</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19.1 ч. 1 ст. 15 Федерального закона № 131-ФЗ</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Краеведческие музеи</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1 ч. 1 ст. 15.1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охраны правопорядка</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Участковые пункты полиции</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8.1 ч. 1 ст. 15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lastRenderedPageBreak/>
              <w:t>В области жилищного строительства</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Объекты жилищного строительства</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ч. 2 ст. 15.1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благоустройства и массового отдыха</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Озелененные территории общего пол</w:t>
            </w:r>
            <w:r w:rsidRPr="00C94E18">
              <w:rPr>
                <w:rFonts w:ascii="Arial" w:hAnsi="Arial" w:cs="Arial"/>
                <w:color w:val="000000"/>
              </w:rPr>
              <w:t>ь</w:t>
            </w:r>
            <w:r w:rsidRPr="00C94E18">
              <w:rPr>
                <w:rFonts w:ascii="Arial" w:hAnsi="Arial" w:cs="Arial"/>
                <w:color w:val="000000"/>
              </w:rPr>
              <w:t>зования; площадки отдыха населения; детские игровые площадки</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ч. 2 ст. 15.1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автомобильных дорог</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Автомобильные дороги общего польз</w:t>
            </w:r>
            <w:r w:rsidRPr="00C94E18">
              <w:rPr>
                <w:rFonts w:ascii="Arial" w:hAnsi="Arial" w:cs="Arial"/>
                <w:color w:val="000000"/>
              </w:rPr>
              <w:t>о</w:t>
            </w:r>
            <w:r w:rsidRPr="00C94E18">
              <w:rPr>
                <w:rFonts w:ascii="Arial" w:hAnsi="Arial" w:cs="Arial"/>
                <w:color w:val="000000"/>
              </w:rPr>
              <w:t>вания</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5 ч. 1 ст. 15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электро-, тепл</w:t>
            </w:r>
            <w:proofErr w:type="gramStart"/>
            <w:r w:rsidRPr="00C94E18">
              <w:rPr>
                <w:rFonts w:ascii="Arial" w:hAnsi="Arial" w:cs="Arial"/>
                <w:color w:val="000000"/>
              </w:rPr>
              <w:t>о-</w:t>
            </w:r>
            <w:proofErr w:type="gramEnd"/>
            <w:r w:rsidRPr="00C94E18">
              <w:rPr>
                <w:rFonts w:ascii="Arial" w:hAnsi="Arial" w:cs="Arial"/>
                <w:color w:val="000000"/>
              </w:rPr>
              <w:t>, газо- и водоснабжения населения, водоотведения</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Объекты электроснабжения; объекты теплоснабжения; объекты газоснабж</w:t>
            </w:r>
            <w:r w:rsidRPr="00C94E18">
              <w:rPr>
                <w:rFonts w:ascii="Arial" w:hAnsi="Arial" w:cs="Arial"/>
                <w:color w:val="000000"/>
              </w:rPr>
              <w:t>е</w:t>
            </w:r>
            <w:r w:rsidRPr="00C94E18">
              <w:rPr>
                <w:rFonts w:ascii="Arial" w:hAnsi="Arial" w:cs="Arial"/>
                <w:color w:val="000000"/>
              </w:rPr>
              <w:t>ния; объекты водоснабжения; объекты водоотведения</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4 ч. 1 ст.15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предупреждения чрезвычайных ситуаций, стихийных бедствий, эпид</w:t>
            </w:r>
            <w:r w:rsidRPr="00C94E18">
              <w:rPr>
                <w:rFonts w:ascii="Arial" w:hAnsi="Arial" w:cs="Arial"/>
                <w:color w:val="000000"/>
              </w:rPr>
              <w:t>е</w:t>
            </w:r>
            <w:r w:rsidRPr="00C94E18">
              <w:rPr>
                <w:rFonts w:ascii="Arial" w:hAnsi="Arial" w:cs="Arial"/>
                <w:color w:val="000000"/>
              </w:rPr>
              <w:t>мий и ликвидации их последствий</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Аварийно-спасательные службы и (или) аварийно-</w:t>
            </w:r>
            <w:r w:rsidRPr="00C94E18">
              <w:rPr>
                <w:rFonts w:ascii="Arial" w:hAnsi="Arial" w:cs="Arial"/>
                <w:color w:val="000000"/>
              </w:rPr>
              <w:softHyphen/>
              <w:t>спасательные формирования Таймырского Долгано-</w:t>
            </w:r>
            <w:r w:rsidRPr="00C94E18">
              <w:rPr>
                <w:rFonts w:ascii="Arial" w:hAnsi="Arial" w:cs="Arial"/>
                <w:color w:val="000000"/>
              </w:rPr>
              <w:softHyphen/>
              <w:t>Ненецкого и Эвенкийского муниципальных районов</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95 ч. 1 ст. 44 Федерального закона № 414-ФЗ; ч. 1 ст. 1 Закона Красноярского края от 15.03.2007 № 22-5883 «О над</w:t>
            </w:r>
            <w:r w:rsidRPr="00C94E18">
              <w:rPr>
                <w:rFonts w:ascii="Arial" w:hAnsi="Arial" w:cs="Arial"/>
                <w:color w:val="000000"/>
              </w:rPr>
              <w:t>е</w:t>
            </w:r>
            <w:r w:rsidRPr="00C94E18">
              <w:rPr>
                <w:rFonts w:ascii="Arial" w:hAnsi="Arial" w:cs="Arial"/>
                <w:color w:val="000000"/>
              </w:rPr>
              <w:t>лении органов местного самоуправл</w:t>
            </w:r>
            <w:r w:rsidRPr="00C94E18">
              <w:rPr>
                <w:rFonts w:ascii="Arial" w:hAnsi="Arial" w:cs="Arial"/>
                <w:color w:val="000000"/>
              </w:rPr>
              <w:t>е</w:t>
            </w:r>
            <w:r w:rsidRPr="00C94E18">
              <w:rPr>
                <w:rFonts w:ascii="Arial" w:hAnsi="Arial" w:cs="Arial"/>
                <w:color w:val="000000"/>
              </w:rPr>
              <w:t xml:space="preserve">ния Таймырского Долгано-Ненецкого и Эвенкийского муниципальных районов края </w:t>
            </w:r>
            <w:proofErr w:type="gramStart"/>
            <w:r w:rsidRPr="00C94E18">
              <w:rPr>
                <w:rFonts w:ascii="Arial" w:hAnsi="Arial" w:cs="Arial"/>
                <w:color w:val="000000"/>
              </w:rPr>
              <w:t>отдельны-ми</w:t>
            </w:r>
            <w:proofErr w:type="gramEnd"/>
            <w:r w:rsidRPr="00C94E18">
              <w:rPr>
                <w:rFonts w:ascii="Arial" w:hAnsi="Arial" w:cs="Arial"/>
                <w:color w:val="000000"/>
              </w:rPr>
              <w:t xml:space="preserve"> государственными полномочиями в области защиты те</w:t>
            </w:r>
            <w:r w:rsidRPr="00C94E18">
              <w:rPr>
                <w:rFonts w:ascii="Arial" w:hAnsi="Arial" w:cs="Arial"/>
                <w:color w:val="000000"/>
              </w:rPr>
              <w:t>р</w:t>
            </w:r>
            <w:r w:rsidRPr="00C94E18">
              <w:rPr>
                <w:rFonts w:ascii="Arial" w:hAnsi="Arial" w:cs="Arial"/>
                <w:color w:val="000000"/>
              </w:rPr>
              <w:t>риторий и населения от чрезвычайных ситуаций»</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 области организации ритуальных услуг и содержания мест захоронения</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Кладбища традиционного захоронения; бюро похоронного обслуживания</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 17 ч. 1 ст. 15 Федерального закона № 131-ФЗ</w:t>
            </w:r>
          </w:p>
        </w:tc>
      </w:tr>
      <w:tr w:rsidR="00C94E18" w:rsidRPr="00C94E18" w:rsidTr="00C94E18">
        <w:trPr>
          <w:trHeight w:val="20"/>
        </w:trPr>
        <w:tc>
          <w:tcPr>
            <w:tcW w:w="5000" w:type="pct"/>
            <w:gridSpan w:val="2"/>
          </w:tcPr>
          <w:p w:rsidR="00C94E18" w:rsidRPr="00C94E18" w:rsidRDefault="00C94E18" w:rsidP="00C94E18">
            <w:pPr>
              <w:rPr>
                <w:rFonts w:ascii="Arial" w:hAnsi="Arial" w:cs="Arial"/>
                <w:color w:val="000000"/>
              </w:rPr>
            </w:pPr>
            <w:r w:rsidRPr="00C94E18">
              <w:rPr>
                <w:rFonts w:ascii="Arial" w:hAnsi="Arial" w:cs="Arial"/>
                <w:color w:val="000000"/>
              </w:rPr>
              <w:t>Виды объектов иного значения</w:t>
            </w:r>
          </w:p>
        </w:tc>
      </w:tr>
      <w:tr w:rsidR="00C94E18" w:rsidRPr="00C94E18" w:rsidTr="00C94E18">
        <w:trPr>
          <w:trHeight w:val="20"/>
        </w:trPr>
        <w:tc>
          <w:tcPr>
            <w:tcW w:w="2523" w:type="pct"/>
          </w:tcPr>
          <w:p w:rsidR="00C94E18" w:rsidRPr="00C94E18" w:rsidRDefault="00C94E18" w:rsidP="00C94E18">
            <w:pPr>
              <w:rPr>
                <w:rFonts w:ascii="Arial" w:hAnsi="Arial" w:cs="Arial"/>
                <w:color w:val="000000"/>
              </w:rPr>
            </w:pPr>
            <w:r w:rsidRPr="00C94E18">
              <w:rPr>
                <w:rFonts w:ascii="Arial" w:hAnsi="Arial" w:cs="Arial"/>
                <w:color w:val="000000"/>
              </w:rPr>
              <w:t>Места постоянного хранения индивид</w:t>
            </w:r>
            <w:r w:rsidRPr="00C94E18">
              <w:rPr>
                <w:rFonts w:ascii="Arial" w:hAnsi="Arial" w:cs="Arial"/>
                <w:color w:val="000000"/>
              </w:rPr>
              <w:t>у</w:t>
            </w:r>
            <w:r w:rsidRPr="00C94E18">
              <w:rPr>
                <w:rFonts w:ascii="Arial" w:hAnsi="Arial" w:cs="Arial"/>
                <w:color w:val="000000"/>
              </w:rPr>
              <w:t>ального автотранспорта при размещ</w:t>
            </w:r>
            <w:r w:rsidRPr="00C94E18">
              <w:rPr>
                <w:rFonts w:ascii="Arial" w:hAnsi="Arial" w:cs="Arial"/>
                <w:color w:val="000000"/>
              </w:rPr>
              <w:t>е</w:t>
            </w:r>
            <w:r w:rsidRPr="00C94E18">
              <w:rPr>
                <w:rFonts w:ascii="Arial" w:hAnsi="Arial" w:cs="Arial"/>
                <w:color w:val="000000"/>
              </w:rPr>
              <w:t>нии многоквартирного дома</w:t>
            </w:r>
          </w:p>
        </w:tc>
        <w:tc>
          <w:tcPr>
            <w:tcW w:w="2477" w:type="pct"/>
          </w:tcPr>
          <w:p w:rsidR="00C94E18" w:rsidRPr="00C94E18" w:rsidRDefault="00C94E18" w:rsidP="00C94E18">
            <w:pPr>
              <w:rPr>
                <w:rFonts w:ascii="Arial" w:hAnsi="Arial" w:cs="Arial"/>
                <w:color w:val="000000"/>
              </w:rPr>
            </w:pPr>
            <w:r w:rsidRPr="00C94E18">
              <w:rPr>
                <w:rFonts w:ascii="Arial" w:hAnsi="Arial" w:cs="Arial"/>
                <w:color w:val="000000"/>
              </w:rPr>
              <w:t>постановление Правительства Росси</w:t>
            </w:r>
            <w:r w:rsidRPr="00C94E18">
              <w:rPr>
                <w:rFonts w:ascii="Arial" w:hAnsi="Arial" w:cs="Arial"/>
                <w:color w:val="000000"/>
              </w:rPr>
              <w:t>й</w:t>
            </w:r>
            <w:r w:rsidRPr="00C94E18">
              <w:rPr>
                <w:rFonts w:ascii="Arial" w:hAnsi="Arial" w:cs="Arial"/>
                <w:color w:val="000000"/>
              </w:rPr>
              <w:t>ской Федерации от 16.12.2020 № 2122 «О расчетных показателях, подлеж</w:t>
            </w:r>
            <w:r w:rsidRPr="00C94E18">
              <w:rPr>
                <w:rFonts w:ascii="Arial" w:hAnsi="Arial" w:cs="Arial"/>
                <w:color w:val="000000"/>
              </w:rPr>
              <w:t>а</w:t>
            </w:r>
            <w:r w:rsidRPr="00C94E18">
              <w:rPr>
                <w:rFonts w:ascii="Arial" w:hAnsi="Arial" w:cs="Arial"/>
                <w:color w:val="000000"/>
              </w:rPr>
              <w:t>щих установлению в региональных нормативах градостроительного прое</w:t>
            </w:r>
            <w:r w:rsidRPr="00C94E18">
              <w:rPr>
                <w:rFonts w:ascii="Arial" w:hAnsi="Arial" w:cs="Arial"/>
                <w:color w:val="000000"/>
              </w:rPr>
              <w:t>к</w:t>
            </w:r>
            <w:r w:rsidRPr="00C94E18">
              <w:rPr>
                <w:rFonts w:ascii="Arial" w:hAnsi="Arial" w:cs="Arial"/>
                <w:color w:val="000000"/>
              </w:rPr>
              <w:t>тирования»</w:t>
            </w:r>
          </w:p>
        </w:tc>
      </w:tr>
    </w:tbl>
    <w:p w:rsidR="00C94E18" w:rsidRPr="00C94E18" w:rsidRDefault="00C94E18" w:rsidP="00C94E18">
      <w:pPr>
        <w:widowControl w:val="0"/>
        <w:ind w:firstLine="724"/>
        <w:contextualSpacing/>
        <w:jc w:val="both"/>
        <w:rPr>
          <w:rFonts w:ascii="Arial" w:hAnsi="Arial" w:cs="Arial"/>
          <w:spacing w:val="1"/>
          <w:shd w:val="clear" w:color="auto" w:fill="FFFFFF"/>
        </w:rPr>
      </w:pPr>
    </w:p>
    <w:p w:rsidR="00C94E18" w:rsidRPr="00C94E18" w:rsidRDefault="00C94E18" w:rsidP="00C94E18">
      <w:pPr>
        <w:widowControl w:val="0"/>
        <w:ind w:firstLine="724"/>
        <w:contextualSpacing/>
        <w:jc w:val="both"/>
        <w:rPr>
          <w:rFonts w:ascii="Arial" w:hAnsi="Arial" w:cs="Arial"/>
          <w:spacing w:val="2"/>
        </w:rPr>
      </w:pPr>
      <w:r w:rsidRPr="00C94E18">
        <w:rPr>
          <w:rFonts w:ascii="Arial" w:hAnsi="Arial" w:cs="Arial"/>
          <w:spacing w:val="1"/>
          <w:shd w:val="clear" w:color="auto" w:fill="FFFFFF"/>
        </w:rPr>
        <w:t>Примечания:</w:t>
      </w:r>
    </w:p>
    <w:p w:rsidR="00C94E18" w:rsidRPr="00C94E18" w:rsidRDefault="00C94E18" w:rsidP="00C94E18">
      <w:pPr>
        <w:widowControl w:val="0"/>
        <w:ind w:firstLine="724"/>
        <w:contextualSpacing/>
        <w:jc w:val="both"/>
        <w:rPr>
          <w:rFonts w:ascii="Arial" w:hAnsi="Arial" w:cs="Arial"/>
          <w:b/>
          <w:spacing w:val="2"/>
        </w:rPr>
      </w:pPr>
      <w:r w:rsidRPr="00C94E18">
        <w:rPr>
          <w:rFonts w:ascii="Arial" w:hAnsi="Arial" w:cs="Arial"/>
          <w:spacing w:val="1"/>
          <w:shd w:val="clear" w:color="auto" w:fill="FFFFFF"/>
        </w:rPr>
        <w:t>Под Федеральным законом № 414-ФЗ понимается Федеральный закон от 21.12.2021 г. № 414-ФЗ «Об общих принципах организации публичной власти в субъектах Российской Федерации».</w:t>
      </w:r>
      <w:bookmarkStart w:id="132" w:name="bookmark68"/>
    </w:p>
    <w:p w:rsidR="00C94E18" w:rsidRPr="00C94E18" w:rsidRDefault="00C94E18" w:rsidP="00C94E18">
      <w:pPr>
        <w:widowControl w:val="0"/>
        <w:ind w:firstLine="724"/>
        <w:contextualSpacing/>
        <w:jc w:val="both"/>
        <w:rPr>
          <w:rFonts w:ascii="Arial" w:hAnsi="Arial" w:cs="Arial"/>
          <w:b/>
          <w:spacing w:val="2"/>
        </w:rPr>
      </w:pPr>
      <w:r w:rsidRPr="00C94E18">
        <w:rPr>
          <w:rFonts w:ascii="Arial" w:hAnsi="Arial" w:cs="Arial"/>
          <w:spacing w:val="1"/>
          <w:shd w:val="clear" w:color="auto" w:fill="FFFFFF"/>
        </w:rPr>
        <w:t>Под Федеральным законом № 131-ФЗ понимается Федеральный закон от 06.10.2003 г. № 131-ФЗ «Об общих принципах организации местного самоупра</w:t>
      </w:r>
      <w:r w:rsidRPr="00C94E18">
        <w:rPr>
          <w:rFonts w:ascii="Arial" w:hAnsi="Arial" w:cs="Arial"/>
          <w:spacing w:val="1"/>
          <w:shd w:val="clear" w:color="auto" w:fill="FFFFFF"/>
        </w:rPr>
        <w:t>в</w:t>
      </w:r>
      <w:r w:rsidRPr="00C94E18">
        <w:rPr>
          <w:rFonts w:ascii="Arial" w:hAnsi="Arial" w:cs="Arial"/>
          <w:spacing w:val="1"/>
          <w:shd w:val="clear" w:color="auto" w:fill="FFFFFF"/>
        </w:rPr>
        <w:t>ления в Российской Федерации»</w:t>
      </w:r>
      <w:bookmarkEnd w:id="132"/>
      <w:r w:rsidRPr="00C94E18">
        <w:rPr>
          <w:rFonts w:ascii="Arial" w:hAnsi="Arial" w:cs="Arial"/>
          <w:spacing w:val="1"/>
          <w:shd w:val="clear" w:color="auto" w:fill="FFFFFF"/>
        </w:rPr>
        <w:t>.</w:t>
      </w:r>
    </w:p>
    <w:p w:rsidR="00C94E18" w:rsidRPr="00C94E18" w:rsidRDefault="00C94E18" w:rsidP="00C94E18">
      <w:pPr>
        <w:widowControl w:val="0"/>
        <w:ind w:left="20"/>
        <w:jc w:val="both"/>
        <w:outlineLvl w:val="1"/>
        <w:rPr>
          <w:rFonts w:ascii="Arial" w:hAnsi="Arial" w:cs="Arial"/>
          <w:bCs/>
          <w:spacing w:val="2"/>
        </w:rPr>
        <w:sectPr w:rsidR="00C94E18" w:rsidRPr="00C94E18" w:rsidSect="00C94E18">
          <w:pgSz w:w="11909" w:h="16838" w:code="9"/>
          <w:pgMar w:top="1134" w:right="851" w:bottom="1134" w:left="1701" w:header="0" w:footer="6" w:gutter="0"/>
          <w:cols w:space="720"/>
          <w:noEndnote/>
          <w:docGrid w:linePitch="360"/>
        </w:sectPr>
      </w:pPr>
      <w:bookmarkStart w:id="133" w:name="bookmark69"/>
      <w:bookmarkStart w:id="134" w:name="_Toc168566299"/>
      <w:bookmarkStart w:id="135" w:name="_Toc168566611"/>
      <w:bookmarkStart w:id="136" w:name="_Toc168572110"/>
    </w:p>
    <w:p w:rsidR="00C94E18" w:rsidRPr="00C94E18" w:rsidRDefault="00C94E18" w:rsidP="00C94E18">
      <w:pPr>
        <w:widowControl w:val="0"/>
        <w:contextualSpacing/>
        <w:jc w:val="right"/>
        <w:outlineLvl w:val="0"/>
        <w:rPr>
          <w:rFonts w:ascii="Arial" w:hAnsi="Arial" w:cs="Arial"/>
          <w:bCs/>
          <w:spacing w:val="2"/>
        </w:rPr>
      </w:pPr>
      <w:bookmarkStart w:id="137" w:name="_Toc172703707"/>
      <w:r w:rsidRPr="00C94E18">
        <w:rPr>
          <w:rFonts w:ascii="Arial" w:hAnsi="Arial" w:cs="Arial"/>
          <w:bCs/>
          <w:spacing w:val="2"/>
        </w:rPr>
        <w:lastRenderedPageBreak/>
        <w:t>Приложение</w:t>
      </w:r>
      <w:proofErr w:type="gramStart"/>
      <w:r w:rsidRPr="00C94E18">
        <w:rPr>
          <w:rFonts w:ascii="Arial" w:hAnsi="Arial" w:cs="Arial"/>
          <w:bCs/>
          <w:spacing w:val="2"/>
        </w:rPr>
        <w:t xml:space="preserve"> Б</w:t>
      </w:r>
      <w:bookmarkEnd w:id="133"/>
      <w:bookmarkEnd w:id="134"/>
      <w:bookmarkEnd w:id="135"/>
      <w:bookmarkEnd w:id="136"/>
      <w:bookmarkEnd w:id="137"/>
      <w:proofErr w:type="gramEnd"/>
    </w:p>
    <w:p w:rsidR="00C94E18" w:rsidRPr="00C94E18" w:rsidRDefault="00C94E18" w:rsidP="00C94E18">
      <w:pPr>
        <w:widowControl w:val="0"/>
        <w:ind w:left="20"/>
        <w:jc w:val="right"/>
        <w:outlineLvl w:val="1"/>
        <w:rPr>
          <w:rFonts w:ascii="Arial" w:hAnsi="Arial" w:cs="Arial"/>
          <w:bCs/>
          <w:spacing w:val="2"/>
        </w:rPr>
      </w:pPr>
    </w:p>
    <w:p w:rsidR="00C94E18" w:rsidRPr="00C94E18" w:rsidRDefault="00C94E18" w:rsidP="00C94E18">
      <w:pPr>
        <w:widowControl w:val="0"/>
        <w:contextualSpacing/>
        <w:jc w:val="center"/>
        <w:rPr>
          <w:rFonts w:ascii="Arial" w:hAnsi="Arial" w:cs="Arial"/>
          <w:bCs/>
          <w:spacing w:val="2"/>
        </w:rPr>
      </w:pPr>
      <w:r w:rsidRPr="00C94E18">
        <w:rPr>
          <w:rFonts w:ascii="Arial" w:hAnsi="Arial" w:cs="Arial"/>
          <w:bCs/>
          <w:spacing w:val="2"/>
        </w:rPr>
        <w:t>Перечень основных нормативных правовых актов и документов,</w:t>
      </w:r>
    </w:p>
    <w:p w:rsidR="00C94E18" w:rsidRPr="00C94E18" w:rsidRDefault="00C94E18" w:rsidP="00C94E18">
      <w:pPr>
        <w:widowControl w:val="0"/>
        <w:contextualSpacing/>
        <w:jc w:val="center"/>
        <w:rPr>
          <w:rFonts w:ascii="Arial" w:hAnsi="Arial" w:cs="Arial"/>
          <w:bCs/>
          <w:spacing w:val="2"/>
        </w:rPr>
      </w:pPr>
      <w:proofErr w:type="gramStart"/>
      <w:r w:rsidRPr="00C94E18">
        <w:rPr>
          <w:rFonts w:ascii="Arial" w:hAnsi="Arial" w:cs="Arial"/>
          <w:bCs/>
          <w:spacing w:val="2"/>
        </w:rPr>
        <w:t>использованных</w:t>
      </w:r>
      <w:proofErr w:type="gramEnd"/>
      <w:r w:rsidRPr="00C94E18">
        <w:rPr>
          <w:rFonts w:ascii="Arial" w:hAnsi="Arial" w:cs="Arial"/>
          <w:bCs/>
          <w:spacing w:val="2"/>
        </w:rPr>
        <w:t xml:space="preserve"> при подготовке МНГП муниципального района</w:t>
      </w:r>
    </w:p>
    <w:p w:rsidR="00C94E18" w:rsidRPr="00C94E18" w:rsidRDefault="00C94E18" w:rsidP="00C94E18">
      <w:pPr>
        <w:widowControl w:val="0"/>
        <w:contextualSpacing/>
        <w:jc w:val="center"/>
        <w:rPr>
          <w:rFonts w:ascii="Arial" w:hAnsi="Arial" w:cs="Arial"/>
          <w:bCs/>
          <w:spacing w:val="2"/>
        </w:rPr>
      </w:pPr>
    </w:p>
    <w:p w:rsidR="00C94E18" w:rsidRPr="00C94E18" w:rsidRDefault="00C94E18" w:rsidP="00C94E18">
      <w:pPr>
        <w:widowControl w:val="0"/>
        <w:ind w:firstLine="724"/>
        <w:contextualSpacing/>
        <w:jc w:val="both"/>
        <w:rPr>
          <w:rFonts w:ascii="Arial" w:hAnsi="Arial" w:cs="Arial"/>
          <w:bCs/>
          <w:spacing w:val="2"/>
        </w:rPr>
      </w:pPr>
      <w:bookmarkStart w:id="138" w:name="_Toc168572543"/>
      <w:r w:rsidRPr="00C94E18">
        <w:rPr>
          <w:rFonts w:ascii="Arial" w:hAnsi="Arial" w:cs="Arial"/>
          <w:bCs/>
          <w:spacing w:val="2"/>
        </w:rPr>
        <w:t>Федеральные законы</w:t>
      </w:r>
      <w:bookmarkEnd w:id="138"/>
    </w:p>
    <w:p w:rsidR="00C94E18" w:rsidRPr="00C94E18" w:rsidRDefault="00C94E18" w:rsidP="00C94E18">
      <w:pPr>
        <w:widowControl w:val="0"/>
        <w:contextualSpacing/>
        <w:jc w:val="center"/>
        <w:outlineLvl w:val="1"/>
        <w:rPr>
          <w:rFonts w:ascii="Arial" w:hAnsi="Arial" w:cs="Arial"/>
          <w:bCs/>
          <w:spacing w:val="2"/>
        </w:rPr>
      </w:pP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Градостроительный кодекс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Земельный кодекс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Жилищный кодекс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06.10.2003 № 131-ФЗ «Об общих принципах орган</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зации местного самоуправления в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28.06.2014 № 172-ФЗ «О стратегическом планир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вании в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04.12.2007 № 329-ФЗ «О физической культуре и спорте в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29.12.2012 № 273-ФЗ «Об образовании в Росси</w:t>
      </w:r>
      <w:r w:rsidRPr="00C94E18">
        <w:rPr>
          <w:rFonts w:ascii="Arial" w:hAnsi="Arial" w:cs="Arial"/>
          <w:color w:val="000000"/>
          <w:spacing w:val="1"/>
          <w:shd w:val="clear" w:color="auto" w:fill="FFFFFF"/>
        </w:rPr>
        <w:t>й</w:t>
      </w:r>
      <w:r w:rsidRPr="00C94E18">
        <w:rPr>
          <w:rFonts w:ascii="Arial" w:hAnsi="Arial" w:cs="Arial"/>
          <w:color w:val="000000"/>
          <w:spacing w:val="1"/>
          <w:shd w:val="clear" w:color="auto" w:fill="FFFFFF"/>
        </w:rPr>
        <w:t>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29.12.1994 № 78-ФЗ «О библиотечном деле».</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26.05.1996 № 54-ФЗ «О Музейном фонде Росси</w:t>
      </w:r>
      <w:r w:rsidRPr="00C94E18">
        <w:rPr>
          <w:rFonts w:ascii="Arial" w:hAnsi="Arial" w:cs="Arial"/>
          <w:color w:val="000000"/>
          <w:spacing w:val="1"/>
          <w:shd w:val="clear" w:color="auto" w:fill="FFFFFF"/>
        </w:rPr>
        <w:t>й</w:t>
      </w:r>
      <w:r w:rsidRPr="00C94E18">
        <w:rPr>
          <w:rFonts w:ascii="Arial" w:hAnsi="Arial" w:cs="Arial"/>
          <w:color w:val="000000"/>
          <w:spacing w:val="1"/>
          <w:shd w:val="clear" w:color="auto" w:fill="FFFFFF"/>
        </w:rPr>
        <w:t>ской Федерации и музеях в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26.03.2003 № 35-ФЗ «Об электроэнергетике».</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31.03.1999 № 69-ФЗ «О газоснабжении в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27.07.2010 № 190-ФЗ «О теплоснабжении».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07.12.2011 № 416-ФЗ «О водоснабжении и водоо</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ведении».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08.11.2007 № 257-ФЗ «Об автомобильных дорогах и о дорожной деятельности в Российской Федерации и о внесении изменений в о</w:t>
      </w:r>
      <w:r w:rsidRPr="00C94E18">
        <w:rPr>
          <w:rFonts w:ascii="Arial" w:hAnsi="Arial" w:cs="Arial"/>
          <w:color w:val="000000"/>
          <w:spacing w:val="1"/>
          <w:shd w:val="clear" w:color="auto" w:fill="FFFFFF"/>
        </w:rPr>
        <w:t>т</w:t>
      </w:r>
      <w:r w:rsidRPr="00C94E18">
        <w:rPr>
          <w:rFonts w:ascii="Arial" w:hAnsi="Arial" w:cs="Arial"/>
          <w:color w:val="000000"/>
          <w:spacing w:val="1"/>
          <w:shd w:val="clear" w:color="auto" w:fill="FFFFFF"/>
        </w:rPr>
        <w:t>дельные законодательные акты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30.12.2020 № 489-ФЗ «О молодежной политике в Российской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22.10.2004 № 125-ФЗ «Об архивном деле в Росси</w:t>
      </w:r>
      <w:r w:rsidRPr="00C94E18">
        <w:rPr>
          <w:rFonts w:ascii="Arial" w:hAnsi="Arial" w:cs="Arial"/>
          <w:color w:val="000000"/>
          <w:spacing w:val="1"/>
          <w:shd w:val="clear" w:color="auto" w:fill="FFFFFF"/>
        </w:rPr>
        <w:t>й</w:t>
      </w:r>
      <w:r w:rsidRPr="00C94E18">
        <w:rPr>
          <w:rFonts w:ascii="Arial" w:hAnsi="Arial" w:cs="Arial"/>
          <w:color w:val="000000"/>
          <w:spacing w:val="1"/>
          <w:shd w:val="clear" w:color="auto" w:fill="FFFFFF"/>
        </w:rPr>
        <w:t>ской Федерации».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21.12.1994 № 69-ФЗ «О пожарной безопасности».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Федеральный закон от 12.01.1996 № 8-ФЗ «О погребении и похоронном деле».</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Закон Российской Федерации от 09.10.1992 № 3612-1 «Основы законод</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тельства Российской Федерации о культуре».</w:t>
      </w:r>
    </w:p>
    <w:p w:rsidR="00C94E18" w:rsidRPr="00C94E18" w:rsidRDefault="00C94E18" w:rsidP="00C94E18">
      <w:pPr>
        <w:widowControl w:val="0"/>
        <w:ind w:firstLine="709"/>
        <w:contextualSpacing/>
        <w:jc w:val="both"/>
        <w:rPr>
          <w:rFonts w:ascii="Arial" w:hAnsi="Arial" w:cs="Arial"/>
          <w:spacing w:val="2"/>
        </w:rPr>
      </w:pPr>
    </w:p>
    <w:p w:rsidR="00C94E18" w:rsidRPr="00C94E18" w:rsidRDefault="00C94E18" w:rsidP="00C94E18">
      <w:pPr>
        <w:widowControl w:val="0"/>
        <w:ind w:firstLine="709"/>
        <w:contextualSpacing/>
        <w:jc w:val="both"/>
        <w:rPr>
          <w:rFonts w:ascii="Arial" w:hAnsi="Arial" w:cs="Arial"/>
          <w:bCs/>
          <w:spacing w:val="2"/>
        </w:rPr>
      </w:pPr>
      <w:r w:rsidRPr="00C94E18">
        <w:rPr>
          <w:rFonts w:ascii="Arial" w:hAnsi="Arial" w:cs="Arial"/>
          <w:bCs/>
          <w:spacing w:val="2"/>
        </w:rPr>
        <w:t>Иные нормативные акты Российской Федерации</w:t>
      </w:r>
    </w:p>
    <w:p w:rsidR="00C94E18" w:rsidRPr="00C94E18" w:rsidRDefault="00C94E18" w:rsidP="00C94E18">
      <w:pPr>
        <w:widowControl w:val="0"/>
        <w:ind w:firstLine="709"/>
        <w:contextualSpacing/>
        <w:jc w:val="both"/>
        <w:rPr>
          <w:rFonts w:ascii="Arial" w:hAnsi="Arial" w:cs="Arial"/>
          <w:bCs/>
          <w:spacing w:val="2"/>
        </w:rPr>
      </w:pP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Приказ Минэкономразвития России от 15.02.2021 № 71 «Об утверждении методических рекомендаций по подготовке нормативов градостроительного пр</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ектирования».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xml:space="preserve">Приказ </w:t>
      </w:r>
      <w:proofErr w:type="spellStart"/>
      <w:r w:rsidRPr="00C94E18">
        <w:rPr>
          <w:rFonts w:ascii="Arial" w:hAnsi="Arial" w:cs="Arial"/>
          <w:color w:val="000000"/>
          <w:spacing w:val="1"/>
          <w:shd w:val="clear" w:color="auto" w:fill="FFFFFF"/>
        </w:rPr>
        <w:t>Минспорта</w:t>
      </w:r>
      <w:proofErr w:type="spellEnd"/>
      <w:r w:rsidRPr="00C94E18">
        <w:rPr>
          <w:rFonts w:ascii="Arial" w:hAnsi="Arial" w:cs="Arial"/>
          <w:color w:val="000000"/>
          <w:spacing w:val="1"/>
          <w:shd w:val="clear" w:color="auto" w:fill="FFFFFF"/>
        </w:rPr>
        <w:t xml:space="preserve"> России от 19.08.2021 № 649 «О рекомендованных но</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мативах и нормах обеспеченности населения объектами спортивной инфрастру</w:t>
      </w:r>
      <w:r w:rsidRPr="00C94E18">
        <w:rPr>
          <w:rFonts w:ascii="Arial" w:hAnsi="Arial" w:cs="Arial"/>
          <w:color w:val="000000"/>
          <w:spacing w:val="1"/>
          <w:shd w:val="clear" w:color="auto" w:fill="FFFFFF"/>
        </w:rPr>
        <w:t>к</w:t>
      </w:r>
      <w:r w:rsidRPr="00C94E18">
        <w:rPr>
          <w:rFonts w:ascii="Arial" w:hAnsi="Arial" w:cs="Arial"/>
          <w:color w:val="000000"/>
          <w:spacing w:val="1"/>
          <w:shd w:val="clear" w:color="auto" w:fill="FFFFFF"/>
        </w:rPr>
        <w:t>туры».</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xml:space="preserve">Приказ Федерального агентства по делам молодежи от 13.05.2016 № 167 </w:t>
      </w:r>
      <w:r w:rsidRPr="00C94E18">
        <w:rPr>
          <w:rFonts w:ascii="Arial" w:hAnsi="Arial" w:cs="Arial"/>
          <w:color w:val="000000"/>
          <w:spacing w:val="1"/>
          <w:shd w:val="clear" w:color="auto" w:fill="FFFFFF"/>
        </w:rPr>
        <w:lastRenderedPageBreak/>
        <w:t>«Об утверждении Методических рекомендаций по организации работы органов исполнительной власти субъектов Российской Федерации и местного самоупра</w:t>
      </w:r>
      <w:r w:rsidRPr="00C94E18">
        <w:rPr>
          <w:rFonts w:ascii="Arial" w:hAnsi="Arial" w:cs="Arial"/>
          <w:color w:val="000000"/>
          <w:spacing w:val="1"/>
          <w:shd w:val="clear" w:color="auto" w:fill="FFFFFF"/>
        </w:rPr>
        <w:t>в</w:t>
      </w:r>
      <w:r w:rsidRPr="00C94E18">
        <w:rPr>
          <w:rFonts w:ascii="Arial" w:hAnsi="Arial" w:cs="Arial"/>
          <w:color w:val="000000"/>
          <w:spacing w:val="1"/>
          <w:shd w:val="clear" w:color="auto" w:fill="FFFFFF"/>
        </w:rPr>
        <w:t>ления, реализующих государственную молодежную политику».</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Приказ МВД России от 29.03.2019 № 205 «О несении службы участковым уполномоченным полиции на обслуживаемом административном участке и орг</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низации этой деятельности».</w:t>
      </w:r>
    </w:p>
    <w:p w:rsidR="00C94E18" w:rsidRPr="00C94E18" w:rsidRDefault="00C94E18" w:rsidP="00C94E18">
      <w:pPr>
        <w:widowControl w:val="0"/>
        <w:ind w:firstLine="709"/>
        <w:contextualSpacing/>
        <w:jc w:val="both"/>
        <w:rPr>
          <w:rFonts w:ascii="Arial" w:hAnsi="Arial" w:cs="Arial"/>
          <w:spacing w:val="2"/>
        </w:rPr>
      </w:pPr>
    </w:p>
    <w:p w:rsidR="00C94E18" w:rsidRPr="00C94E18" w:rsidRDefault="00C94E18" w:rsidP="00C94E18">
      <w:pPr>
        <w:widowControl w:val="0"/>
        <w:ind w:firstLine="709"/>
        <w:contextualSpacing/>
        <w:jc w:val="both"/>
        <w:rPr>
          <w:rFonts w:ascii="Arial" w:hAnsi="Arial" w:cs="Arial"/>
          <w:bCs/>
          <w:spacing w:val="2"/>
        </w:rPr>
      </w:pPr>
      <w:r w:rsidRPr="00C94E18">
        <w:rPr>
          <w:rFonts w:ascii="Arial" w:hAnsi="Arial" w:cs="Arial"/>
          <w:bCs/>
          <w:spacing w:val="2"/>
        </w:rPr>
        <w:t>Нормативные правовые акты Красноярского края</w:t>
      </w:r>
    </w:p>
    <w:p w:rsidR="00C94E18" w:rsidRPr="00C94E18" w:rsidRDefault="00C94E18" w:rsidP="00C94E18">
      <w:pPr>
        <w:widowControl w:val="0"/>
        <w:ind w:firstLine="709"/>
        <w:contextualSpacing/>
        <w:jc w:val="both"/>
        <w:rPr>
          <w:rFonts w:ascii="Arial" w:hAnsi="Arial" w:cs="Arial"/>
          <w:bCs/>
          <w:spacing w:val="2"/>
        </w:rPr>
      </w:pPr>
    </w:p>
    <w:p w:rsidR="00C94E18" w:rsidRPr="00C94E18" w:rsidRDefault="00C94E18" w:rsidP="00C94E18">
      <w:pPr>
        <w:widowControl w:val="0"/>
        <w:ind w:firstLine="709"/>
        <w:contextualSpacing/>
        <w:jc w:val="both"/>
        <w:rPr>
          <w:rFonts w:ascii="Arial" w:hAnsi="Arial" w:cs="Arial"/>
          <w:spacing w:val="2"/>
        </w:rPr>
      </w:pPr>
      <w:proofErr w:type="gramStart"/>
      <w:r w:rsidRPr="00C94E18">
        <w:rPr>
          <w:rFonts w:ascii="Arial" w:hAnsi="Arial" w:cs="Arial"/>
          <w:color w:val="000000"/>
          <w:spacing w:val="1"/>
          <w:shd w:val="clear" w:color="auto" w:fill="FFFFFF"/>
        </w:rPr>
        <w:t>Приказ министерства промышленности, энергетики и жилищно-коммунального хозяйства Красноярского края от 04.12.2020 № 14-37н «Об утве</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снабжению при использовании земельного участка и надворных построек на те</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ритории Красноярского края».</w:t>
      </w:r>
      <w:proofErr w:type="gramEnd"/>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Приказ министерства промышленности, энергетики и жилищно-коммунального хозяйства Красноярского края от 04.12.2020 № 14-40н «Об утве</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ждении нормативов потребления коммунальной услуги по газоснабжению на те</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ритории Красноярского края».</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Приказ министерства промышленности, энергетики и жилищно-коммунального хозяйства Красноярского края от 04.12.2020 № 14-39н «Об утве</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ждении нормативов потребления коммунальной услуги по электроснабжению на территории Красноярского края».</w:t>
      </w:r>
    </w:p>
    <w:p w:rsidR="00C94E18" w:rsidRPr="00C94E18" w:rsidRDefault="00C94E18" w:rsidP="00C94E18">
      <w:pPr>
        <w:widowControl w:val="0"/>
        <w:ind w:firstLine="709"/>
        <w:contextualSpacing/>
        <w:jc w:val="both"/>
        <w:rPr>
          <w:rFonts w:ascii="Arial" w:hAnsi="Arial" w:cs="Arial"/>
          <w:spacing w:val="2"/>
        </w:rPr>
      </w:pPr>
    </w:p>
    <w:p w:rsidR="00C94E18" w:rsidRPr="00C94E18" w:rsidRDefault="00C94E18" w:rsidP="00C94E18">
      <w:pPr>
        <w:widowControl w:val="0"/>
        <w:ind w:firstLine="709"/>
        <w:contextualSpacing/>
        <w:jc w:val="both"/>
        <w:rPr>
          <w:rFonts w:ascii="Arial" w:hAnsi="Arial" w:cs="Arial"/>
          <w:bCs/>
          <w:spacing w:val="2"/>
        </w:rPr>
      </w:pPr>
      <w:r w:rsidRPr="00C94E18">
        <w:rPr>
          <w:rFonts w:ascii="Arial" w:hAnsi="Arial" w:cs="Arial"/>
          <w:bCs/>
          <w:spacing w:val="2"/>
        </w:rPr>
        <w:t>Нормативно-технические документы</w:t>
      </w:r>
    </w:p>
    <w:p w:rsidR="00C94E18" w:rsidRPr="00C94E18" w:rsidRDefault="00C94E18" w:rsidP="00C94E18">
      <w:pPr>
        <w:widowControl w:val="0"/>
        <w:ind w:firstLine="709"/>
        <w:contextualSpacing/>
        <w:jc w:val="both"/>
        <w:rPr>
          <w:rFonts w:ascii="Arial" w:hAnsi="Arial" w:cs="Arial"/>
          <w:bCs/>
          <w:spacing w:val="2"/>
        </w:rPr>
      </w:pP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42.13330.2016 «СНиП 2.07.01-89 Градостроительство. Планировка и з</w:t>
      </w:r>
      <w:r w:rsidRPr="00C94E18">
        <w:rPr>
          <w:rFonts w:ascii="Arial" w:hAnsi="Arial" w:cs="Arial"/>
          <w:color w:val="000000"/>
          <w:spacing w:val="1"/>
          <w:shd w:val="clear" w:color="auto" w:fill="FFFFFF"/>
        </w:rPr>
        <w:t>а</w:t>
      </w:r>
      <w:r w:rsidRPr="00C94E18">
        <w:rPr>
          <w:rFonts w:ascii="Arial" w:hAnsi="Arial" w:cs="Arial"/>
          <w:color w:val="000000"/>
          <w:spacing w:val="1"/>
          <w:shd w:val="clear" w:color="auto" w:fill="FFFFFF"/>
        </w:rPr>
        <w:t>стройка городских и сельских поселений».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131.13330.2020 «СНиП 23-01-99 Строительная климатология».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251.1325800.2016 «Здания общеобразовательных организаций. Прав</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ла проектирования».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252.1325800.2016 «Здания дошкольных общеобразовательных орган</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заций. Правила проектирования».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118.13330.2022. «Общественные здания и сооружения».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124.13330.2012 «СНиП 41-02-2003 Тепловые сети».</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50.13330.2012 «СНиП 23-02-2003 Тепловая защита зданий».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31.13330.2012 «СНиП 2.04.02-84 Водоснабжение. Наружные сети и с</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оружения».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32.13330.2018 «СНиП 2.04.03-85 Канализация, наружные сети и соор</w:t>
      </w:r>
      <w:r w:rsidRPr="00C94E18">
        <w:rPr>
          <w:rFonts w:ascii="Arial" w:hAnsi="Arial" w:cs="Arial"/>
          <w:color w:val="000000"/>
          <w:spacing w:val="1"/>
          <w:shd w:val="clear" w:color="auto" w:fill="FFFFFF"/>
        </w:rPr>
        <w:t>у</w:t>
      </w:r>
      <w:r w:rsidRPr="00C94E18">
        <w:rPr>
          <w:rFonts w:ascii="Arial" w:hAnsi="Arial" w:cs="Arial"/>
          <w:color w:val="000000"/>
          <w:spacing w:val="1"/>
          <w:shd w:val="clear" w:color="auto" w:fill="FFFFFF"/>
        </w:rPr>
        <w:t>жения».</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42-101-2003 «Общие положения по проектированию и строительству газораспределительных систем из металлических и полиэтиленовых труб».</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СП 500.1325800.2018 «Здания полиции. Правила проектирования».</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СП 2.4.3648-20 «Санитарно-эпидемиологические требования к организац</w:t>
      </w:r>
      <w:r w:rsidRPr="00C94E18">
        <w:rPr>
          <w:rFonts w:ascii="Arial" w:hAnsi="Arial" w:cs="Arial"/>
          <w:color w:val="000000"/>
          <w:spacing w:val="1"/>
          <w:shd w:val="clear" w:color="auto" w:fill="FFFFFF"/>
        </w:rPr>
        <w:t>и</w:t>
      </w:r>
      <w:r w:rsidRPr="00C94E18">
        <w:rPr>
          <w:rFonts w:ascii="Arial" w:hAnsi="Arial" w:cs="Arial"/>
          <w:color w:val="000000"/>
          <w:spacing w:val="1"/>
          <w:shd w:val="clear" w:color="auto" w:fill="FFFFFF"/>
        </w:rPr>
        <w:t>ям воспитания и обучения, отдыха и оздоровления детей и молодежи».</w:t>
      </w:r>
    </w:p>
    <w:p w:rsidR="00C94E18" w:rsidRPr="00C94E18" w:rsidRDefault="00C94E18" w:rsidP="00C94E18">
      <w:pPr>
        <w:widowControl w:val="0"/>
        <w:ind w:firstLine="709"/>
        <w:contextualSpacing/>
        <w:jc w:val="both"/>
        <w:rPr>
          <w:rFonts w:ascii="Arial" w:hAnsi="Arial" w:cs="Arial"/>
          <w:spacing w:val="2"/>
        </w:rPr>
      </w:pPr>
    </w:p>
    <w:p w:rsidR="00C94E18" w:rsidRPr="00C94E18" w:rsidRDefault="00C94E18" w:rsidP="00C94E18">
      <w:pPr>
        <w:widowControl w:val="0"/>
        <w:ind w:firstLine="709"/>
        <w:contextualSpacing/>
        <w:jc w:val="both"/>
        <w:rPr>
          <w:rFonts w:ascii="Arial" w:hAnsi="Arial" w:cs="Arial"/>
          <w:bCs/>
          <w:spacing w:val="2"/>
        </w:rPr>
      </w:pPr>
      <w:r w:rsidRPr="00C94E18">
        <w:rPr>
          <w:rFonts w:ascii="Arial" w:hAnsi="Arial" w:cs="Arial"/>
          <w:bCs/>
          <w:spacing w:val="2"/>
        </w:rPr>
        <w:t>Иные документы</w:t>
      </w:r>
    </w:p>
    <w:p w:rsidR="00C94E18" w:rsidRPr="00C94E18" w:rsidRDefault="00C94E18" w:rsidP="00C94E18">
      <w:pPr>
        <w:widowControl w:val="0"/>
        <w:ind w:firstLine="709"/>
        <w:contextualSpacing/>
        <w:jc w:val="both"/>
        <w:rPr>
          <w:rFonts w:ascii="Arial" w:hAnsi="Arial" w:cs="Arial"/>
          <w:bCs/>
          <w:spacing w:val="2"/>
        </w:rPr>
      </w:pP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РД 34.20.185-94 «Инструкция по проектированию городских электрических сетей».</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lastRenderedPageBreak/>
        <w:t>Рекомендации по проектированию музеев, утвержденных ЦНИИЭП им. Б.С. Мезенцева.</w:t>
      </w:r>
    </w:p>
    <w:p w:rsidR="00C94E18" w:rsidRPr="00C94E18" w:rsidRDefault="00C94E18" w:rsidP="00C94E18">
      <w:pPr>
        <w:widowControl w:val="0"/>
        <w:ind w:firstLine="709"/>
        <w:contextualSpacing/>
        <w:jc w:val="both"/>
        <w:rPr>
          <w:rFonts w:ascii="Arial" w:hAnsi="Arial" w:cs="Arial"/>
          <w:spacing w:val="2"/>
        </w:rPr>
      </w:pPr>
      <w:r w:rsidRPr="00C94E18">
        <w:rPr>
          <w:rFonts w:ascii="Arial" w:hAnsi="Arial" w:cs="Arial"/>
          <w:color w:val="000000"/>
          <w:spacing w:val="1"/>
          <w:shd w:val="clear" w:color="auto" w:fill="FFFFFF"/>
        </w:rPr>
        <w:t xml:space="preserve">Письмо </w:t>
      </w:r>
      <w:proofErr w:type="spellStart"/>
      <w:r w:rsidRPr="00C94E18">
        <w:rPr>
          <w:rFonts w:ascii="Arial" w:hAnsi="Arial" w:cs="Arial"/>
          <w:color w:val="000000"/>
          <w:spacing w:val="1"/>
          <w:shd w:val="clear" w:color="auto" w:fill="FFFFFF"/>
        </w:rPr>
        <w:t>Минобрнауки</w:t>
      </w:r>
      <w:proofErr w:type="spellEnd"/>
      <w:r w:rsidRPr="00C94E18">
        <w:rPr>
          <w:rFonts w:ascii="Arial" w:hAnsi="Arial" w:cs="Arial"/>
          <w:color w:val="000000"/>
          <w:spacing w:val="1"/>
          <w:shd w:val="clear" w:color="auto" w:fill="FFFFFF"/>
        </w:rPr>
        <w:t xml:space="preserve"> России от 04.05.2016 № АК-950/02 «О методических рекомендациях».</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pPr>
      <w:r w:rsidRPr="00C94E18">
        <w:rPr>
          <w:rFonts w:ascii="Arial" w:hAnsi="Arial" w:cs="Arial"/>
          <w:color w:val="000000"/>
          <w:spacing w:val="1"/>
          <w:shd w:val="clear" w:color="auto" w:fill="FFFFFF"/>
        </w:rPr>
        <w:t>Распоряжение Минкультуры России от 23.10.2023 № Р-2879 «Об утве</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ждении методических рекомендаций органам государственной власти субъектов Российской Федерации и органам местного самоуправления о применении но</w:t>
      </w:r>
      <w:r w:rsidRPr="00C94E18">
        <w:rPr>
          <w:rFonts w:ascii="Arial" w:hAnsi="Arial" w:cs="Arial"/>
          <w:color w:val="000000"/>
          <w:spacing w:val="1"/>
          <w:shd w:val="clear" w:color="auto" w:fill="FFFFFF"/>
        </w:rPr>
        <w:t>р</w:t>
      </w:r>
      <w:r w:rsidRPr="00C94E18">
        <w:rPr>
          <w:rFonts w:ascii="Arial" w:hAnsi="Arial" w:cs="Arial"/>
          <w:color w:val="000000"/>
          <w:spacing w:val="1"/>
          <w:shd w:val="clear" w:color="auto" w:fill="FFFFFF"/>
        </w:rPr>
        <w:t>мативов и норм оптимального размещения организаций культуры и обеспеченн</w:t>
      </w:r>
      <w:r w:rsidRPr="00C94E18">
        <w:rPr>
          <w:rFonts w:ascii="Arial" w:hAnsi="Arial" w:cs="Arial"/>
          <w:color w:val="000000"/>
          <w:spacing w:val="1"/>
          <w:shd w:val="clear" w:color="auto" w:fill="FFFFFF"/>
        </w:rPr>
        <w:t>о</w:t>
      </w:r>
      <w:r w:rsidRPr="00C94E18">
        <w:rPr>
          <w:rFonts w:ascii="Arial" w:hAnsi="Arial" w:cs="Arial"/>
          <w:color w:val="000000"/>
          <w:spacing w:val="1"/>
          <w:shd w:val="clear" w:color="auto" w:fill="FFFFFF"/>
        </w:rPr>
        <w:t>сти населения услугами организаций культуры».</w:t>
      </w:r>
    </w:p>
    <w:p w:rsidR="00C94E18" w:rsidRPr="00C94E18" w:rsidRDefault="00C94E18" w:rsidP="00C94E18">
      <w:pPr>
        <w:widowControl w:val="0"/>
        <w:ind w:firstLine="709"/>
        <w:contextualSpacing/>
        <w:jc w:val="both"/>
        <w:rPr>
          <w:rFonts w:ascii="Arial" w:hAnsi="Arial" w:cs="Arial"/>
          <w:color w:val="000000"/>
          <w:spacing w:val="1"/>
          <w:shd w:val="clear" w:color="auto" w:fill="FFFFFF"/>
        </w:rPr>
        <w:sectPr w:rsidR="00C94E18" w:rsidRPr="00C94E18" w:rsidSect="00C94E18">
          <w:pgSz w:w="11909" w:h="16838" w:code="9"/>
          <w:pgMar w:top="1134" w:right="851" w:bottom="1134" w:left="1701" w:header="0" w:footer="6" w:gutter="0"/>
          <w:cols w:space="720"/>
          <w:noEndnote/>
          <w:docGrid w:linePitch="360"/>
        </w:sectPr>
      </w:pPr>
    </w:p>
    <w:p w:rsidR="00C94E18" w:rsidRPr="00C94E18" w:rsidRDefault="00C94E18" w:rsidP="00C94E18">
      <w:pPr>
        <w:widowControl w:val="0"/>
        <w:contextualSpacing/>
        <w:jc w:val="right"/>
        <w:outlineLvl w:val="0"/>
        <w:rPr>
          <w:rFonts w:ascii="Arial" w:hAnsi="Arial" w:cs="Arial"/>
          <w:bCs/>
          <w:spacing w:val="-1"/>
          <w:shd w:val="clear" w:color="auto" w:fill="FFFFFF"/>
        </w:rPr>
      </w:pPr>
      <w:bookmarkStart w:id="139" w:name="_Toc172703708"/>
      <w:r w:rsidRPr="00C94E18">
        <w:rPr>
          <w:rFonts w:ascii="Arial" w:hAnsi="Arial" w:cs="Arial"/>
          <w:bCs/>
          <w:spacing w:val="-1"/>
          <w:shd w:val="clear" w:color="auto" w:fill="FFFFFF"/>
        </w:rPr>
        <w:lastRenderedPageBreak/>
        <w:t>Приложение</w:t>
      </w:r>
      <w:proofErr w:type="gramStart"/>
      <w:r w:rsidRPr="00C94E18">
        <w:rPr>
          <w:rFonts w:ascii="Arial" w:hAnsi="Arial" w:cs="Arial"/>
          <w:bCs/>
          <w:spacing w:val="-1"/>
          <w:shd w:val="clear" w:color="auto" w:fill="FFFFFF"/>
        </w:rPr>
        <w:t xml:space="preserve"> В</w:t>
      </w:r>
      <w:bookmarkEnd w:id="139"/>
      <w:proofErr w:type="gramEnd"/>
    </w:p>
    <w:p w:rsidR="00C94E18" w:rsidRPr="00C94E18" w:rsidRDefault="00C94E18" w:rsidP="00C94E18">
      <w:pPr>
        <w:widowControl w:val="0"/>
        <w:jc w:val="right"/>
        <w:outlineLvl w:val="1"/>
        <w:rPr>
          <w:rFonts w:ascii="Arial" w:hAnsi="Arial" w:cs="Arial"/>
          <w:bCs/>
          <w:spacing w:val="-1"/>
          <w:shd w:val="clear" w:color="auto" w:fill="FFFFFF"/>
        </w:rPr>
      </w:pPr>
    </w:p>
    <w:p w:rsidR="00C94E18" w:rsidRPr="00C94E18" w:rsidRDefault="00C94E18" w:rsidP="00C94E18">
      <w:pPr>
        <w:widowControl w:val="0"/>
        <w:contextualSpacing/>
        <w:jc w:val="center"/>
        <w:rPr>
          <w:rFonts w:ascii="Arial" w:hAnsi="Arial" w:cs="Arial"/>
          <w:bCs/>
          <w:spacing w:val="-1"/>
          <w:shd w:val="clear" w:color="auto" w:fill="FFFFFF"/>
        </w:rPr>
      </w:pPr>
      <w:r w:rsidRPr="00C94E18">
        <w:rPr>
          <w:rFonts w:ascii="Arial" w:hAnsi="Arial" w:cs="Arial"/>
          <w:bCs/>
          <w:spacing w:val="-1"/>
          <w:shd w:val="clear" w:color="auto" w:fill="FFFFFF"/>
        </w:rPr>
        <w:t xml:space="preserve"> Система расселения Ермаковского муниципального района</w:t>
      </w:r>
    </w:p>
    <w:p w:rsidR="00C94E18" w:rsidRPr="00C94E18" w:rsidRDefault="00C94E18" w:rsidP="00C94E18">
      <w:pPr>
        <w:widowControl w:val="0"/>
        <w:rPr>
          <w:rFonts w:ascii="Arial" w:eastAsia="Courier New" w:hAnsi="Arial" w:cs="Arial"/>
        </w:rPr>
      </w:pPr>
    </w:p>
    <w:p w:rsidR="00C94E18" w:rsidRPr="00C94E18" w:rsidRDefault="00C94E18" w:rsidP="00C94E18">
      <w:pPr>
        <w:framePr w:wrap="none" w:vAnchor="page" w:hAnchor="page" w:x="2070" w:y="7280"/>
        <w:widowControl w:val="0"/>
        <w:spacing w:line="200" w:lineRule="exact"/>
        <w:ind w:left="100"/>
        <w:rPr>
          <w:rFonts w:ascii="Arial" w:hAnsi="Arial" w:cs="Arial"/>
          <w:spacing w:val="2"/>
        </w:rPr>
      </w:pPr>
    </w:p>
    <w:p w:rsidR="00C94E18" w:rsidRPr="00C94E18" w:rsidRDefault="00C94E18" w:rsidP="00C94E18">
      <w:pPr>
        <w:widowControl w:val="0"/>
        <w:rPr>
          <w:rFonts w:ascii="Arial" w:eastAsia="Courier New" w:hAnsi="Arial" w:cs="Arial"/>
          <w:color w:val="FFFFFF"/>
          <w:spacing w:val="-1"/>
          <w:highlight w:val="red"/>
          <w:shd w:val="clear" w:color="auto" w:fill="FFFFFF"/>
        </w:rPr>
      </w:pPr>
      <w:r w:rsidRPr="00C94E18">
        <w:rPr>
          <w:rFonts w:ascii="Arial" w:eastAsia="Courier New" w:hAnsi="Arial" w:cs="Arial"/>
          <w:noProof/>
          <w:color w:val="000000"/>
          <w:highlight w:val="red"/>
        </w:rPr>
        <w:drawing>
          <wp:anchor distT="0" distB="0" distL="114300" distR="114300" simplePos="0" relativeHeight="251661312" behindDoc="0" locked="0" layoutInCell="1" allowOverlap="1" wp14:anchorId="7F9771F5" wp14:editId="6FFBBB5D">
            <wp:simplePos x="0" y="0"/>
            <wp:positionH relativeFrom="column">
              <wp:posOffset>-3810</wp:posOffset>
            </wp:positionH>
            <wp:positionV relativeFrom="paragraph">
              <wp:posOffset>3810</wp:posOffset>
            </wp:positionV>
            <wp:extent cx="5937885" cy="51085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5108575"/>
                    </a:xfrm>
                    <a:prstGeom prst="rect">
                      <a:avLst/>
                    </a:prstGeom>
                    <a:noFill/>
                    <a:effectLst/>
                  </pic:spPr>
                </pic:pic>
              </a:graphicData>
            </a:graphic>
          </wp:anchor>
        </w:drawing>
      </w:r>
    </w:p>
    <w:p w:rsidR="00C94E18" w:rsidRPr="00C94E18" w:rsidRDefault="00C94E18" w:rsidP="00C94E18">
      <w:pPr>
        <w:widowControl w:val="0"/>
        <w:ind w:firstLine="724"/>
        <w:jc w:val="both"/>
        <w:rPr>
          <w:rFonts w:ascii="Arial" w:eastAsia="Courier New" w:hAnsi="Arial" w:cs="Arial"/>
          <w:color w:val="000000"/>
        </w:rPr>
      </w:pPr>
      <w:r w:rsidRPr="00C94E18">
        <w:rPr>
          <w:rFonts w:ascii="Arial" w:eastAsia="Courier New" w:hAnsi="Arial" w:cs="Arial"/>
          <w:color w:val="000000"/>
        </w:rPr>
        <w:t>Характеристика системы расселения Ермаковского муниципального района</w:t>
      </w:r>
    </w:p>
    <w:p w:rsidR="00C94E18" w:rsidRPr="00C94E18" w:rsidRDefault="00C94E18" w:rsidP="00C94E18">
      <w:pPr>
        <w:widowControl w:val="0"/>
        <w:ind w:firstLine="724"/>
        <w:jc w:val="both"/>
        <w:rPr>
          <w:rFonts w:ascii="Arial" w:eastAsia="Courier New" w:hAnsi="Arial" w:cs="Arial"/>
          <w:color w:val="000000"/>
        </w:rPr>
      </w:pPr>
    </w:p>
    <w:tbl>
      <w:tblPr>
        <w:tblStyle w:val="1011"/>
        <w:tblW w:w="5000" w:type="pct"/>
        <w:tblLook w:val="04A0" w:firstRow="1" w:lastRow="0" w:firstColumn="1" w:lastColumn="0" w:noHBand="0" w:noVBand="1"/>
      </w:tblPr>
      <w:tblGrid>
        <w:gridCol w:w="726"/>
        <w:gridCol w:w="3270"/>
        <w:gridCol w:w="3111"/>
        <w:gridCol w:w="2466"/>
      </w:tblGrid>
      <w:tr w:rsidR="00C94E18" w:rsidRPr="00C94E18" w:rsidTr="00C94E18">
        <w:trPr>
          <w:trHeight w:val="276"/>
        </w:trPr>
        <w:tc>
          <w:tcPr>
            <w:tcW w:w="379" w:type="pct"/>
            <w:vMerge w:val="restart"/>
            <w:hideMark/>
          </w:tcPr>
          <w:p w:rsidR="00C94E18" w:rsidRPr="00C94E18" w:rsidRDefault="00C94E18" w:rsidP="00C94E18">
            <w:pPr>
              <w:rPr>
                <w:rFonts w:ascii="Arial" w:hAnsi="Arial" w:cs="Arial"/>
              </w:rPr>
            </w:pPr>
            <w:bookmarkStart w:id="140" w:name="_Hlk172566451"/>
            <w:r w:rsidRPr="00C94E18">
              <w:rPr>
                <w:rFonts w:ascii="Arial" w:hAnsi="Arial" w:cs="Arial"/>
              </w:rPr>
              <w:t xml:space="preserve">№ </w:t>
            </w:r>
            <w:proofErr w:type="gramStart"/>
            <w:r w:rsidRPr="00C94E18">
              <w:rPr>
                <w:rFonts w:ascii="Arial" w:hAnsi="Arial" w:cs="Arial"/>
              </w:rPr>
              <w:t>п</w:t>
            </w:r>
            <w:proofErr w:type="gramEnd"/>
            <w:r w:rsidRPr="00C94E18">
              <w:rPr>
                <w:rFonts w:ascii="Arial" w:hAnsi="Arial" w:cs="Arial"/>
              </w:rPr>
              <w:t>/п</w:t>
            </w:r>
          </w:p>
        </w:tc>
        <w:tc>
          <w:tcPr>
            <w:tcW w:w="1708" w:type="pct"/>
            <w:vMerge w:val="restart"/>
            <w:hideMark/>
          </w:tcPr>
          <w:p w:rsidR="00C94E18" w:rsidRPr="00C94E18" w:rsidRDefault="00C94E18" w:rsidP="00C94E18">
            <w:pPr>
              <w:rPr>
                <w:rFonts w:ascii="Arial" w:hAnsi="Arial" w:cs="Arial"/>
              </w:rPr>
            </w:pPr>
            <w:r w:rsidRPr="00C94E18">
              <w:rPr>
                <w:rFonts w:ascii="Arial" w:hAnsi="Arial" w:cs="Arial"/>
              </w:rPr>
              <w:t>Центр групповой системы расселения/Населенные пункты, входящие в гру</w:t>
            </w:r>
            <w:r w:rsidRPr="00C94E18">
              <w:rPr>
                <w:rFonts w:ascii="Arial" w:hAnsi="Arial" w:cs="Arial"/>
              </w:rPr>
              <w:t>п</w:t>
            </w:r>
            <w:r w:rsidRPr="00C94E18">
              <w:rPr>
                <w:rFonts w:ascii="Arial" w:hAnsi="Arial" w:cs="Arial"/>
              </w:rPr>
              <w:t>повую систему расселения</w:t>
            </w:r>
          </w:p>
        </w:tc>
        <w:tc>
          <w:tcPr>
            <w:tcW w:w="1625" w:type="pct"/>
            <w:vMerge w:val="restart"/>
            <w:hideMark/>
          </w:tcPr>
          <w:p w:rsidR="00C94E18" w:rsidRPr="00C94E18" w:rsidRDefault="00C94E18" w:rsidP="00C94E18">
            <w:pPr>
              <w:rPr>
                <w:rFonts w:ascii="Arial" w:hAnsi="Arial" w:cs="Arial"/>
              </w:rPr>
            </w:pPr>
            <w:r w:rsidRPr="00C94E18">
              <w:rPr>
                <w:rFonts w:ascii="Arial" w:hAnsi="Arial" w:cs="Arial"/>
              </w:rPr>
              <w:t>Дифференциация нас</w:t>
            </w:r>
            <w:r w:rsidRPr="00C94E18">
              <w:rPr>
                <w:rFonts w:ascii="Arial" w:hAnsi="Arial" w:cs="Arial"/>
              </w:rPr>
              <w:t>е</w:t>
            </w:r>
            <w:r w:rsidRPr="00C94E18">
              <w:rPr>
                <w:rFonts w:ascii="Arial" w:hAnsi="Arial" w:cs="Arial"/>
              </w:rPr>
              <w:t>ленных пун</w:t>
            </w:r>
            <w:r w:rsidRPr="00C94E18">
              <w:rPr>
                <w:rFonts w:ascii="Arial" w:hAnsi="Arial" w:cs="Arial"/>
              </w:rPr>
              <w:t>к</w:t>
            </w:r>
            <w:r w:rsidRPr="00C94E18">
              <w:rPr>
                <w:rFonts w:ascii="Arial" w:hAnsi="Arial" w:cs="Arial"/>
              </w:rPr>
              <w:t>тов/групповых систем расселения по численн</w:t>
            </w:r>
            <w:r w:rsidRPr="00C94E18">
              <w:rPr>
                <w:rFonts w:ascii="Arial" w:hAnsi="Arial" w:cs="Arial"/>
              </w:rPr>
              <w:t>о</w:t>
            </w:r>
            <w:r w:rsidRPr="00C94E18">
              <w:rPr>
                <w:rFonts w:ascii="Arial" w:hAnsi="Arial" w:cs="Arial"/>
              </w:rPr>
              <w:t>сти населения, человек</w:t>
            </w:r>
          </w:p>
        </w:tc>
        <w:tc>
          <w:tcPr>
            <w:tcW w:w="1288" w:type="pct"/>
            <w:vMerge w:val="restart"/>
            <w:hideMark/>
          </w:tcPr>
          <w:p w:rsidR="00C94E18" w:rsidRPr="00C94E18" w:rsidRDefault="00C94E18" w:rsidP="00C94E18">
            <w:pPr>
              <w:rPr>
                <w:rFonts w:ascii="Arial" w:hAnsi="Arial" w:cs="Arial"/>
              </w:rPr>
            </w:pPr>
            <w:r w:rsidRPr="00C94E18">
              <w:rPr>
                <w:rFonts w:ascii="Arial" w:hAnsi="Arial" w:cs="Arial"/>
              </w:rPr>
              <w:t>Удаленность нас</w:t>
            </w:r>
            <w:r w:rsidRPr="00C94E18">
              <w:rPr>
                <w:rFonts w:ascii="Arial" w:hAnsi="Arial" w:cs="Arial"/>
              </w:rPr>
              <w:t>е</w:t>
            </w:r>
            <w:r w:rsidRPr="00C94E18">
              <w:rPr>
                <w:rFonts w:ascii="Arial" w:hAnsi="Arial" w:cs="Arial"/>
              </w:rPr>
              <w:t>ленного пункта от центра групповой системы рассел</w:t>
            </w:r>
            <w:r w:rsidRPr="00C94E18">
              <w:rPr>
                <w:rFonts w:ascii="Arial" w:hAnsi="Arial" w:cs="Arial"/>
              </w:rPr>
              <w:t>е</w:t>
            </w:r>
            <w:r w:rsidRPr="00C94E18">
              <w:rPr>
                <w:rFonts w:ascii="Arial" w:hAnsi="Arial" w:cs="Arial"/>
              </w:rPr>
              <w:t xml:space="preserve">ния, </w:t>
            </w:r>
            <w:proofErr w:type="gramStart"/>
            <w:r w:rsidRPr="00C94E18">
              <w:rPr>
                <w:rFonts w:ascii="Arial" w:hAnsi="Arial" w:cs="Arial"/>
              </w:rPr>
              <w:t>км</w:t>
            </w:r>
            <w:proofErr w:type="gramEnd"/>
          </w:p>
        </w:tc>
      </w:tr>
      <w:tr w:rsidR="00C94E18" w:rsidRPr="00C94E18" w:rsidTr="00C94E18">
        <w:trPr>
          <w:trHeight w:val="450"/>
        </w:trPr>
        <w:tc>
          <w:tcPr>
            <w:tcW w:w="379" w:type="pct"/>
            <w:vMerge/>
            <w:hideMark/>
          </w:tcPr>
          <w:p w:rsidR="00C94E18" w:rsidRPr="00C94E18" w:rsidRDefault="00C94E18" w:rsidP="00C94E18">
            <w:pPr>
              <w:rPr>
                <w:rFonts w:ascii="Arial" w:hAnsi="Arial" w:cs="Arial"/>
              </w:rPr>
            </w:pPr>
          </w:p>
        </w:tc>
        <w:tc>
          <w:tcPr>
            <w:tcW w:w="1708" w:type="pct"/>
            <w:vMerge/>
            <w:hideMark/>
          </w:tcPr>
          <w:p w:rsidR="00C94E18" w:rsidRPr="00C94E18" w:rsidRDefault="00C94E18" w:rsidP="00C94E18">
            <w:pPr>
              <w:rPr>
                <w:rFonts w:ascii="Arial" w:hAnsi="Arial" w:cs="Arial"/>
              </w:rPr>
            </w:pPr>
          </w:p>
        </w:tc>
        <w:tc>
          <w:tcPr>
            <w:tcW w:w="1625" w:type="pct"/>
            <w:vMerge/>
            <w:hideMark/>
          </w:tcPr>
          <w:p w:rsidR="00C94E18" w:rsidRPr="00C94E18" w:rsidRDefault="00C94E18" w:rsidP="00C94E18">
            <w:pPr>
              <w:rPr>
                <w:rFonts w:ascii="Arial" w:hAnsi="Arial" w:cs="Arial"/>
              </w:rPr>
            </w:pPr>
          </w:p>
        </w:tc>
        <w:tc>
          <w:tcPr>
            <w:tcW w:w="1288" w:type="pct"/>
            <w:vMerge/>
            <w:hideMark/>
          </w:tcPr>
          <w:p w:rsidR="00C94E18" w:rsidRPr="00C94E18" w:rsidRDefault="00C94E18" w:rsidP="00C94E18">
            <w:pPr>
              <w:rPr>
                <w:rFonts w:ascii="Arial" w:hAnsi="Arial" w:cs="Arial"/>
              </w:rPr>
            </w:pPr>
          </w:p>
        </w:tc>
      </w:tr>
      <w:tr w:rsidR="00C94E18" w:rsidRPr="00C94E18" w:rsidTr="00C94E18">
        <w:trPr>
          <w:trHeight w:val="47"/>
        </w:trPr>
        <w:tc>
          <w:tcPr>
            <w:tcW w:w="379" w:type="pct"/>
          </w:tcPr>
          <w:p w:rsidR="00C94E18" w:rsidRPr="00C94E18" w:rsidRDefault="00C94E18" w:rsidP="00C94E18">
            <w:pPr>
              <w:jc w:val="center"/>
              <w:rPr>
                <w:rFonts w:ascii="Arial" w:hAnsi="Arial" w:cs="Arial"/>
              </w:rPr>
            </w:pPr>
            <w:r w:rsidRPr="00C94E18">
              <w:rPr>
                <w:rFonts w:ascii="Arial" w:hAnsi="Arial" w:cs="Arial"/>
              </w:rPr>
              <w:t>1</w:t>
            </w:r>
          </w:p>
        </w:tc>
        <w:tc>
          <w:tcPr>
            <w:tcW w:w="1708" w:type="pct"/>
          </w:tcPr>
          <w:p w:rsidR="00C94E18" w:rsidRPr="00C94E18" w:rsidRDefault="00C94E18" w:rsidP="00C94E18">
            <w:pPr>
              <w:jc w:val="center"/>
              <w:rPr>
                <w:rFonts w:ascii="Arial" w:hAnsi="Arial" w:cs="Arial"/>
              </w:rPr>
            </w:pPr>
            <w:r w:rsidRPr="00C94E18">
              <w:rPr>
                <w:rFonts w:ascii="Arial" w:hAnsi="Arial" w:cs="Arial"/>
              </w:rPr>
              <w:t>2</w:t>
            </w:r>
          </w:p>
        </w:tc>
        <w:tc>
          <w:tcPr>
            <w:tcW w:w="1625" w:type="pct"/>
          </w:tcPr>
          <w:p w:rsidR="00C94E18" w:rsidRPr="00C94E18" w:rsidRDefault="00C94E18" w:rsidP="00C94E18">
            <w:pPr>
              <w:jc w:val="center"/>
              <w:rPr>
                <w:rFonts w:ascii="Arial" w:hAnsi="Arial" w:cs="Arial"/>
              </w:rPr>
            </w:pPr>
            <w:r w:rsidRPr="00C94E18">
              <w:rPr>
                <w:rFonts w:ascii="Arial" w:hAnsi="Arial" w:cs="Arial"/>
              </w:rPr>
              <w:t>3</w:t>
            </w:r>
          </w:p>
        </w:tc>
        <w:tc>
          <w:tcPr>
            <w:tcW w:w="1288" w:type="pct"/>
          </w:tcPr>
          <w:p w:rsidR="00C94E18" w:rsidRPr="00C94E18" w:rsidRDefault="00C94E18" w:rsidP="00C94E18">
            <w:pPr>
              <w:jc w:val="center"/>
              <w:rPr>
                <w:rFonts w:ascii="Arial" w:hAnsi="Arial" w:cs="Arial"/>
              </w:rPr>
            </w:pPr>
            <w:r w:rsidRPr="00C94E18">
              <w:rPr>
                <w:rFonts w:ascii="Arial" w:hAnsi="Arial" w:cs="Arial"/>
              </w:rPr>
              <w:t>4</w:t>
            </w:r>
          </w:p>
        </w:tc>
      </w:tr>
      <w:tr w:rsidR="00C94E18" w:rsidRPr="00C94E18" w:rsidTr="00C94E18">
        <w:trPr>
          <w:trHeight w:val="20"/>
        </w:trPr>
        <w:tc>
          <w:tcPr>
            <w:tcW w:w="5000" w:type="pct"/>
            <w:gridSpan w:val="4"/>
            <w:hideMark/>
          </w:tcPr>
          <w:p w:rsidR="00C94E18" w:rsidRPr="00C94E18" w:rsidRDefault="00C94E18" w:rsidP="00C94E18">
            <w:pPr>
              <w:rPr>
                <w:rFonts w:ascii="Arial" w:hAnsi="Arial" w:cs="Arial"/>
                <w:bCs/>
              </w:rPr>
            </w:pPr>
            <w:r w:rsidRPr="00C94E18">
              <w:rPr>
                <w:rFonts w:ascii="Arial" w:hAnsi="Arial" w:cs="Arial"/>
                <w:bCs/>
              </w:rPr>
              <w:t>Групповые системы расселения</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1</w:t>
            </w:r>
          </w:p>
        </w:tc>
        <w:tc>
          <w:tcPr>
            <w:tcW w:w="1708" w:type="pct"/>
            <w:hideMark/>
          </w:tcPr>
          <w:p w:rsidR="00C94E18" w:rsidRPr="00C94E18" w:rsidRDefault="00C94E18" w:rsidP="00C94E18">
            <w:pPr>
              <w:rPr>
                <w:rFonts w:ascii="Arial" w:hAnsi="Arial" w:cs="Arial"/>
                <w:bCs/>
              </w:rPr>
            </w:pPr>
            <w:r w:rsidRPr="00C94E18">
              <w:rPr>
                <w:rFonts w:ascii="Arial" w:hAnsi="Arial" w:cs="Arial"/>
                <w:bCs/>
              </w:rPr>
              <w:t>с. Ермаковское</w:t>
            </w:r>
          </w:p>
        </w:tc>
        <w:tc>
          <w:tcPr>
            <w:tcW w:w="1625" w:type="pct"/>
            <w:hideMark/>
          </w:tcPr>
          <w:p w:rsidR="00C94E18" w:rsidRPr="00C94E18" w:rsidRDefault="00C94E18" w:rsidP="00C94E18">
            <w:pPr>
              <w:rPr>
                <w:rFonts w:ascii="Arial" w:hAnsi="Arial" w:cs="Arial"/>
              </w:rPr>
            </w:pPr>
            <w:r w:rsidRPr="00C94E18">
              <w:rPr>
                <w:rFonts w:ascii="Arial" w:hAnsi="Arial" w:cs="Arial"/>
              </w:rPr>
              <w:t>Более 5000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д. Николаевка</w:t>
            </w:r>
          </w:p>
        </w:tc>
        <w:tc>
          <w:tcPr>
            <w:tcW w:w="1625" w:type="pct"/>
            <w:hideMark/>
          </w:tcPr>
          <w:p w:rsidR="00C94E18" w:rsidRPr="00C94E18" w:rsidRDefault="00C94E18" w:rsidP="00C94E18">
            <w:pPr>
              <w:rPr>
                <w:rFonts w:ascii="Arial" w:hAnsi="Arial" w:cs="Arial"/>
              </w:rPr>
            </w:pPr>
            <w:r w:rsidRPr="00C94E18">
              <w:rPr>
                <w:rFonts w:ascii="Arial" w:hAnsi="Arial" w:cs="Arial"/>
              </w:rPr>
              <w:t>201-500</w:t>
            </w:r>
          </w:p>
        </w:tc>
        <w:tc>
          <w:tcPr>
            <w:tcW w:w="1288" w:type="pct"/>
            <w:hideMark/>
          </w:tcPr>
          <w:p w:rsidR="00C94E18" w:rsidRPr="00C94E18" w:rsidRDefault="00C94E18" w:rsidP="00C94E18">
            <w:pPr>
              <w:rPr>
                <w:rFonts w:ascii="Arial" w:hAnsi="Arial" w:cs="Arial"/>
              </w:rPr>
            </w:pPr>
            <w:r w:rsidRPr="00C94E18">
              <w:rPr>
                <w:rFonts w:ascii="Arial" w:hAnsi="Arial" w:cs="Arial"/>
              </w:rPr>
              <w:t>6,2</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Новоозерный</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201-500</w:t>
            </w:r>
          </w:p>
        </w:tc>
        <w:tc>
          <w:tcPr>
            <w:tcW w:w="1288" w:type="pct"/>
            <w:hideMark/>
          </w:tcPr>
          <w:p w:rsidR="00C94E18" w:rsidRPr="00C94E18" w:rsidRDefault="00C94E18" w:rsidP="00C94E18">
            <w:pPr>
              <w:rPr>
                <w:rFonts w:ascii="Arial" w:hAnsi="Arial" w:cs="Arial"/>
              </w:rPr>
            </w:pPr>
            <w:r w:rsidRPr="00C94E18">
              <w:rPr>
                <w:rFonts w:ascii="Arial" w:hAnsi="Arial" w:cs="Arial"/>
              </w:rPr>
              <w:t>5,1</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п. Песочный</w:t>
            </w:r>
          </w:p>
        </w:tc>
        <w:tc>
          <w:tcPr>
            <w:tcW w:w="1625" w:type="pct"/>
            <w:hideMark/>
          </w:tcPr>
          <w:p w:rsidR="00C94E18" w:rsidRPr="00C94E18" w:rsidRDefault="00C94E18" w:rsidP="00C94E18">
            <w:pPr>
              <w:rPr>
                <w:rFonts w:ascii="Arial" w:hAnsi="Arial" w:cs="Arial"/>
              </w:rPr>
            </w:pPr>
            <w:r w:rsidRPr="00C94E18">
              <w:rPr>
                <w:rFonts w:ascii="Arial" w:hAnsi="Arial" w:cs="Arial"/>
              </w:rPr>
              <w:t>101-200</w:t>
            </w:r>
          </w:p>
        </w:tc>
        <w:tc>
          <w:tcPr>
            <w:tcW w:w="1288" w:type="pct"/>
            <w:hideMark/>
          </w:tcPr>
          <w:p w:rsidR="00C94E18" w:rsidRPr="00C94E18" w:rsidRDefault="00C94E18" w:rsidP="00C94E18">
            <w:pPr>
              <w:rPr>
                <w:rFonts w:ascii="Arial" w:hAnsi="Arial" w:cs="Arial"/>
              </w:rPr>
            </w:pPr>
            <w:r w:rsidRPr="00C94E18">
              <w:rPr>
                <w:rFonts w:ascii="Arial" w:hAnsi="Arial" w:cs="Arial"/>
              </w:rPr>
              <w:t>5,9</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п. Ойский</w:t>
            </w:r>
          </w:p>
        </w:tc>
        <w:tc>
          <w:tcPr>
            <w:tcW w:w="1625" w:type="pct"/>
            <w:hideMark/>
          </w:tcPr>
          <w:p w:rsidR="00C94E18" w:rsidRPr="00C94E18" w:rsidRDefault="00C94E18" w:rsidP="00C94E18">
            <w:pPr>
              <w:rPr>
                <w:rFonts w:ascii="Arial" w:hAnsi="Arial" w:cs="Arial"/>
              </w:rPr>
            </w:pPr>
            <w:r w:rsidRPr="00C94E18">
              <w:rPr>
                <w:rFonts w:ascii="Arial" w:hAnsi="Arial" w:cs="Arial"/>
              </w:rPr>
              <w:t>1001-2000</w:t>
            </w:r>
          </w:p>
        </w:tc>
        <w:tc>
          <w:tcPr>
            <w:tcW w:w="1288" w:type="pct"/>
            <w:hideMark/>
          </w:tcPr>
          <w:p w:rsidR="00C94E18" w:rsidRPr="00C94E18" w:rsidRDefault="00C94E18" w:rsidP="00C94E18">
            <w:pPr>
              <w:rPr>
                <w:rFonts w:ascii="Arial" w:hAnsi="Arial" w:cs="Arial"/>
              </w:rPr>
            </w:pPr>
            <w:r w:rsidRPr="00C94E18">
              <w:rPr>
                <w:rFonts w:ascii="Arial" w:hAnsi="Arial" w:cs="Arial"/>
              </w:rPr>
              <w:t>10,6</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с. </w:t>
            </w:r>
            <w:proofErr w:type="spellStart"/>
            <w:r w:rsidRPr="00C94E18">
              <w:rPr>
                <w:rFonts w:ascii="Arial" w:hAnsi="Arial" w:cs="Arial"/>
              </w:rPr>
              <w:t>Салба</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201-500</w:t>
            </w:r>
          </w:p>
        </w:tc>
        <w:tc>
          <w:tcPr>
            <w:tcW w:w="1288" w:type="pct"/>
            <w:hideMark/>
          </w:tcPr>
          <w:p w:rsidR="00C94E18" w:rsidRPr="00C94E18" w:rsidRDefault="00C94E18" w:rsidP="00C94E18">
            <w:pPr>
              <w:rPr>
                <w:rFonts w:ascii="Arial" w:hAnsi="Arial" w:cs="Arial"/>
              </w:rPr>
            </w:pPr>
            <w:r w:rsidRPr="00C94E18">
              <w:rPr>
                <w:rFonts w:ascii="Arial" w:hAnsi="Arial" w:cs="Arial"/>
              </w:rPr>
              <w:t>16,9</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с. </w:t>
            </w:r>
            <w:proofErr w:type="spellStart"/>
            <w:r w:rsidRPr="00C94E18">
              <w:rPr>
                <w:rFonts w:ascii="Arial" w:hAnsi="Arial" w:cs="Arial"/>
              </w:rPr>
              <w:t>Новополтавка</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201-500</w:t>
            </w:r>
          </w:p>
        </w:tc>
        <w:tc>
          <w:tcPr>
            <w:tcW w:w="1288" w:type="pct"/>
            <w:hideMark/>
          </w:tcPr>
          <w:p w:rsidR="00C94E18" w:rsidRPr="00C94E18" w:rsidRDefault="00C94E18" w:rsidP="00C94E18">
            <w:pPr>
              <w:rPr>
                <w:rFonts w:ascii="Arial" w:hAnsi="Arial" w:cs="Arial"/>
              </w:rPr>
            </w:pPr>
            <w:r w:rsidRPr="00C94E18">
              <w:rPr>
                <w:rFonts w:ascii="Arial" w:hAnsi="Arial" w:cs="Arial"/>
              </w:rPr>
              <w:t>20,6</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с. Нижний </w:t>
            </w:r>
            <w:proofErr w:type="spellStart"/>
            <w:r w:rsidRPr="00C94E18">
              <w:rPr>
                <w:rFonts w:ascii="Arial" w:hAnsi="Arial" w:cs="Arial"/>
              </w:rPr>
              <w:t>Суэтук</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501-1000</w:t>
            </w:r>
          </w:p>
        </w:tc>
        <w:tc>
          <w:tcPr>
            <w:tcW w:w="1288" w:type="pct"/>
            <w:hideMark/>
          </w:tcPr>
          <w:p w:rsidR="00C94E18" w:rsidRPr="00C94E18" w:rsidRDefault="00C94E18" w:rsidP="00C94E18">
            <w:pPr>
              <w:rPr>
                <w:rFonts w:ascii="Arial" w:hAnsi="Arial" w:cs="Arial"/>
              </w:rPr>
            </w:pPr>
            <w:r w:rsidRPr="00C94E18">
              <w:rPr>
                <w:rFonts w:ascii="Arial" w:hAnsi="Arial" w:cs="Arial"/>
              </w:rPr>
              <w:t>10,4</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hideMark/>
          </w:tcPr>
          <w:p w:rsidR="00C94E18" w:rsidRPr="00C94E18" w:rsidRDefault="00C94E18" w:rsidP="00C94E18">
            <w:pPr>
              <w:rPr>
                <w:rFonts w:ascii="Arial" w:hAnsi="Arial" w:cs="Arial"/>
                <w:bCs/>
              </w:rPr>
            </w:pPr>
            <w:r w:rsidRPr="00C94E18">
              <w:rPr>
                <w:rFonts w:ascii="Arial" w:hAnsi="Arial" w:cs="Arial"/>
                <w:bCs/>
              </w:rPr>
              <w:t>10000-20000 </w:t>
            </w:r>
          </w:p>
        </w:tc>
        <w:tc>
          <w:tcPr>
            <w:tcW w:w="1288" w:type="pct"/>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lastRenderedPageBreak/>
              <w:t>2</w:t>
            </w:r>
          </w:p>
        </w:tc>
        <w:tc>
          <w:tcPr>
            <w:tcW w:w="1708" w:type="pct"/>
            <w:hideMark/>
          </w:tcPr>
          <w:p w:rsidR="00C94E18" w:rsidRPr="00C94E18" w:rsidRDefault="00C94E18" w:rsidP="00C94E18">
            <w:pPr>
              <w:rPr>
                <w:rFonts w:ascii="Arial" w:hAnsi="Arial" w:cs="Arial"/>
                <w:bCs/>
              </w:rPr>
            </w:pPr>
            <w:r w:rsidRPr="00C94E18">
              <w:rPr>
                <w:rFonts w:ascii="Arial" w:hAnsi="Arial" w:cs="Arial"/>
                <w:bCs/>
              </w:rPr>
              <w:t xml:space="preserve">с. </w:t>
            </w:r>
            <w:proofErr w:type="spellStart"/>
            <w:r w:rsidRPr="00C94E18">
              <w:rPr>
                <w:rFonts w:ascii="Arial" w:hAnsi="Arial" w:cs="Arial"/>
                <w:bCs/>
              </w:rPr>
              <w:t>Жеблахты</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201-500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proofErr w:type="gramStart"/>
            <w:r w:rsidRPr="00C94E18">
              <w:rPr>
                <w:rFonts w:ascii="Arial" w:hAnsi="Arial" w:cs="Arial"/>
              </w:rPr>
              <w:t>с</w:t>
            </w:r>
            <w:proofErr w:type="gramEnd"/>
            <w:r w:rsidRPr="00C94E18">
              <w:rPr>
                <w:rFonts w:ascii="Arial" w:hAnsi="Arial" w:cs="Arial"/>
              </w:rPr>
              <w:t>. Ивановка</w:t>
            </w:r>
          </w:p>
        </w:tc>
        <w:tc>
          <w:tcPr>
            <w:tcW w:w="1625" w:type="pct"/>
            <w:hideMark/>
          </w:tcPr>
          <w:p w:rsidR="00C94E18" w:rsidRPr="00C94E18" w:rsidRDefault="00C94E18" w:rsidP="00C94E18">
            <w:pPr>
              <w:rPr>
                <w:rFonts w:ascii="Arial" w:hAnsi="Arial" w:cs="Arial"/>
              </w:rPr>
            </w:pPr>
            <w:r w:rsidRPr="00C94E18">
              <w:rPr>
                <w:rFonts w:ascii="Arial" w:hAnsi="Arial" w:cs="Arial"/>
              </w:rPr>
              <w:t>201-500</w:t>
            </w:r>
          </w:p>
        </w:tc>
        <w:tc>
          <w:tcPr>
            <w:tcW w:w="1288" w:type="pct"/>
            <w:hideMark/>
          </w:tcPr>
          <w:p w:rsidR="00C94E18" w:rsidRPr="00C94E18" w:rsidRDefault="00C94E18" w:rsidP="00C94E18">
            <w:pPr>
              <w:rPr>
                <w:rFonts w:ascii="Arial" w:hAnsi="Arial" w:cs="Arial"/>
              </w:rPr>
            </w:pPr>
            <w:r w:rsidRPr="00C94E18">
              <w:rPr>
                <w:rFonts w:ascii="Arial" w:hAnsi="Arial" w:cs="Arial"/>
              </w:rPr>
              <w:t>9,9</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hideMark/>
          </w:tcPr>
          <w:p w:rsidR="00C94E18" w:rsidRPr="00C94E18" w:rsidRDefault="00C94E18" w:rsidP="00C94E18">
            <w:pPr>
              <w:rPr>
                <w:rFonts w:ascii="Arial" w:hAnsi="Arial" w:cs="Arial"/>
                <w:bCs/>
              </w:rPr>
            </w:pPr>
            <w:r w:rsidRPr="00C94E18">
              <w:rPr>
                <w:rFonts w:ascii="Arial" w:hAnsi="Arial" w:cs="Arial"/>
                <w:bCs/>
              </w:rPr>
              <w:t> 500-1000</w:t>
            </w:r>
          </w:p>
        </w:tc>
        <w:tc>
          <w:tcPr>
            <w:tcW w:w="1288" w:type="pct"/>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3</w:t>
            </w:r>
          </w:p>
        </w:tc>
        <w:tc>
          <w:tcPr>
            <w:tcW w:w="1708" w:type="pct"/>
            <w:hideMark/>
          </w:tcPr>
          <w:p w:rsidR="00C94E18" w:rsidRPr="00C94E18" w:rsidRDefault="00C94E18" w:rsidP="00C94E18">
            <w:pPr>
              <w:rPr>
                <w:rFonts w:ascii="Arial" w:hAnsi="Arial" w:cs="Arial"/>
                <w:bCs/>
              </w:rPr>
            </w:pPr>
            <w:r w:rsidRPr="00C94E18">
              <w:rPr>
                <w:rFonts w:ascii="Arial" w:hAnsi="Arial" w:cs="Arial"/>
                <w:bCs/>
              </w:rPr>
              <w:t xml:space="preserve">с. </w:t>
            </w:r>
            <w:proofErr w:type="spellStart"/>
            <w:r w:rsidRPr="00C94E18">
              <w:rPr>
                <w:rFonts w:ascii="Arial" w:hAnsi="Arial" w:cs="Arial"/>
                <w:bCs/>
              </w:rPr>
              <w:t>Мигна</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501-1000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с. </w:t>
            </w:r>
            <w:proofErr w:type="spellStart"/>
            <w:r w:rsidRPr="00C94E18">
              <w:rPr>
                <w:rFonts w:ascii="Arial" w:hAnsi="Arial" w:cs="Arial"/>
              </w:rPr>
              <w:t>Семенниково</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501-1000</w:t>
            </w:r>
          </w:p>
        </w:tc>
        <w:tc>
          <w:tcPr>
            <w:tcW w:w="1288" w:type="pct"/>
            <w:hideMark/>
          </w:tcPr>
          <w:p w:rsidR="00C94E18" w:rsidRPr="00C94E18" w:rsidRDefault="00C94E18" w:rsidP="00C94E18">
            <w:pPr>
              <w:rPr>
                <w:rFonts w:ascii="Arial" w:hAnsi="Arial" w:cs="Arial"/>
              </w:rPr>
            </w:pPr>
            <w:r w:rsidRPr="00C94E18">
              <w:rPr>
                <w:rFonts w:ascii="Arial" w:hAnsi="Arial" w:cs="Arial"/>
              </w:rPr>
              <w:t>10,8</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д. Вознесенка</w:t>
            </w:r>
          </w:p>
        </w:tc>
        <w:tc>
          <w:tcPr>
            <w:tcW w:w="1625" w:type="pct"/>
            <w:hideMark/>
          </w:tcPr>
          <w:p w:rsidR="00C94E18" w:rsidRPr="00C94E18" w:rsidRDefault="00C94E18" w:rsidP="00C94E18">
            <w:pPr>
              <w:rPr>
                <w:rFonts w:ascii="Arial" w:hAnsi="Arial" w:cs="Arial"/>
              </w:rPr>
            </w:pPr>
            <w:r w:rsidRPr="00C94E18">
              <w:rPr>
                <w:rFonts w:ascii="Arial" w:hAnsi="Arial" w:cs="Arial"/>
              </w:rPr>
              <w:t>11-50</w:t>
            </w:r>
          </w:p>
        </w:tc>
        <w:tc>
          <w:tcPr>
            <w:tcW w:w="1288" w:type="pct"/>
            <w:hideMark/>
          </w:tcPr>
          <w:p w:rsidR="00C94E18" w:rsidRPr="00C94E18" w:rsidRDefault="00C94E18" w:rsidP="00C94E18">
            <w:pPr>
              <w:rPr>
                <w:rFonts w:ascii="Arial" w:hAnsi="Arial" w:cs="Arial"/>
              </w:rPr>
            </w:pPr>
            <w:r w:rsidRPr="00C94E18">
              <w:rPr>
                <w:rFonts w:ascii="Arial" w:hAnsi="Arial" w:cs="Arial"/>
              </w:rPr>
              <w:t>15,4</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hideMark/>
          </w:tcPr>
          <w:p w:rsidR="00C94E18" w:rsidRPr="00C94E18" w:rsidRDefault="00C94E18" w:rsidP="00C94E18">
            <w:pPr>
              <w:rPr>
                <w:rFonts w:ascii="Arial" w:hAnsi="Arial" w:cs="Arial"/>
                <w:bCs/>
              </w:rPr>
            </w:pPr>
            <w:r w:rsidRPr="00C94E18">
              <w:rPr>
                <w:rFonts w:ascii="Arial" w:hAnsi="Arial" w:cs="Arial"/>
                <w:bCs/>
              </w:rPr>
              <w:t>1000-2000 </w:t>
            </w:r>
          </w:p>
        </w:tc>
        <w:tc>
          <w:tcPr>
            <w:tcW w:w="1288" w:type="pct"/>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4</w:t>
            </w:r>
          </w:p>
        </w:tc>
        <w:tc>
          <w:tcPr>
            <w:tcW w:w="1708" w:type="pct"/>
            <w:hideMark/>
          </w:tcPr>
          <w:p w:rsidR="00C94E18" w:rsidRPr="00C94E18" w:rsidRDefault="00C94E18" w:rsidP="00C94E18">
            <w:pPr>
              <w:rPr>
                <w:rFonts w:ascii="Arial" w:hAnsi="Arial" w:cs="Arial"/>
                <w:bCs/>
              </w:rPr>
            </w:pPr>
            <w:r w:rsidRPr="00C94E18">
              <w:rPr>
                <w:rFonts w:ascii="Arial" w:hAnsi="Arial" w:cs="Arial"/>
                <w:bCs/>
              </w:rPr>
              <w:t>с. Разъезжее</w:t>
            </w:r>
          </w:p>
        </w:tc>
        <w:tc>
          <w:tcPr>
            <w:tcW w:w="1625" w:type="pct"/>
            <w:hideMark/>
          </w:tcPr>
          <w:p w:rsidR="00C94E18" w:rsidRPr="00C94E18" w:rsidRDefault="00C94E18" w:rsidP="00C94E18">
            <w:pPr>
              <w:rPr>
                <w:rFonts w:ascii="Arial" w:hAnsi="Arial" w:cs="Arial"/>
              </w:rPr>
            </w:pPr>
            <w:r w:rsidRPr="00C94E18">
              <w:rPr>
                <w:rFonts w:ascii="Arial" w:hAnsi="Arial" w:cs="Arial"/>
              </w:rPr>
              <w:t>201-500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п. Большая Речка</w:t>
            </w:r>
          </w:p>
        </w:tc>
        <w:tc>
          <w:tcPr>
            <w:tcW w:w="1625" w:type="pct"/>
            <w:hideMark/>
          </w:tcPr>
          <w:p w:rsidR="00C94E18" w:rsidRPr="00C94E18" w:rsidRDefault="00C94E18" w:rsidP="00C94E18">
            <w:pPr>
              <w:rPr>
                <w:rFonts w:ascii="Arial" w:hAnsi="Arial" w:cs="Arial"/>
              </w:rPr>
            </w:pPr>
            <w:r w:rsidRPr="00C94E18">
              <w:rPr>
                <w:rFonts w:ascii="Arial" w:hAnsi="Arial" w:cs="Arial"/>
              </w:rPr>
              <w:t>101-200</w:t>
            </w:r>
          </w:p>
        </w:tc>
        <w:tc>
          <w:tcPr>
            <w:tcW w:w="1288" w:type="pct"/>
            <w:hideMark/>
          </w:tcPr>
          <w:p w:rsidR="00C94E18" w:rsidRPr="00C94E18" w:rsidRDefault="00C94E18" w:rsidP="00C94E18">
            <w:pPr>
              <w:rPr>
                <w:rFonts w:ascii="Arial" w:hAnsi="Arial" w:cs="Arial"/>
              </w:rPr>
            </w:pPr>
            <w:r w:rsidRPr="00C94E18">
              <w:rPr>
                <w:rFonts w:ascii="Arial" w:hAnsi="Arial" w:cs="Arial"/>
              </w:rPr>
              <w:t>14,2</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hideMark/>
          </w:tcPr>
          <w:p w:rsidR="00C94E18" w:rsidRPr="00C94E18" w:rsidRDefault="00C94E18" w:rsidP="00C94E18">
            <w:pPr>
              <w:rPr>
                <w:rFonts w:ascii="Arial" w:hAnsi="Arial" w:cs="Arial"/>
                <w:bCs/>
              </w:rPr>
            </w:pPr>
            <w:r w:rsidRPr="00C94E18">
              <w:rPr>
                <w:rFonts w:ascii="Arial" w:hAnsi="Arial" w:cs="Arial"/>
                <w:bCs/>
              </w:rPr>
              <w:t>500-1000 </w:t>
            </w:r>
          </w:p>
        </w:tc>
        <w:tc>
          <w:tcPr>
            <w:tcW w:w="1288" w:type="pct"/>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5</w:t>
            </w:r>
          </w:p>
        </w:tc>
        <w:tc>
          <w:tcPr>
            <w:tcW w:w="1708" w:type="pct"/>
            <w:hideMark/>
          </w:tcPr>
          <w:p w:rsidR="00C94E18" w:rsidRPr="00C94E18" w:rsidRDefault="00C94E18" w:rsidP="00C94E18">
            <w:pPr>
              <w:rPr>
                <w:rFonts w:ascii="Arial" w:hAnsi="Arial" w:cs="Arial"/>
                <w:bCs/>
              </w:rPr>
            </w:pPr>
            <w:proofErr w:type="gramStart"/>
            <w:r w:rsidRPr="00C94E18">
              <w:rPr>
                <w:rFonts w:ascii="Arial" w:hAnsi="Arial" w:cs="Arial"/>
                <w:bCs/>
              </w:rPr>
              <w:t>с</w:t>
            </w:r>
            <w:proofErr w:type="gramEnd"/>
            <w:r w:rsidRPr="00C94E18">
              <w:rPr>
                <w:rFonts w:ascii="Arial" w:hAnsi="Arial" w:cs="Arial"/>
                <w:bCs/>
              </w:rPr>
              <w:t>. Григорьевка</w:t>
            </w:r>
          </w:p>
        </w:tc>
        <w:tc>
          <w:tcPr>
            <w:tcW w:w="1625" w:type="pct"/>
            <w:hideMark/>
          </w:tcPr>
          <w:p w:rsidR="00C94E18" w:rsidRPr="00C94E18" w:rsidRDefault="00C94E18" w:rsidP="00C94E18">
            <w:pPr>
              <w:rPr>
                <w:rFonts w:ascii="Arial" w:hAnsi="Arial" w:cs="Arial"/>
              </w:rPr>
            </w:pPr>
            <w:r w:rsidRPr="00C94E18">
              <w:rPr>
                <w:rFonts w:ascii="Arial" w:hAnsi="Arial" w:cs="Arial"/>
              </w:rPr>
              <w:t>501-1000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д. Верхний </w:t>
            </w:r>
            <w:proofErr w:type="spellStart"/>
            <w:r w:rsidRPr="00C94E18">
              <w:rPr>
                <w:rFonts w:ascii="Arial" w:hAnsi="Arial" w:cs="Arial"/>
              </w:rPr>
              <w:t>Кебеж</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101-200</w:t>
            </w:r>
          </w:p>
        </w:tc>
        <w:tc>
          <w:tcPr>
            <w:tcW w:w="1288" w:type="pct"/>
            <w:hideMark/>
          </w:tcPr>
          <w:p w:rsidR="00C94E18" w:rsidRPr="00C94E18" w:rsidRDefault="00C94E18" w:rsidP="00C94E18">
            <w:pPr>
              <w:rPr>
                <w:rFonts w:ascii="Arial" w:hAnsi="Arial" w:cs="Arial"/>
              </w:rPr>
            </w:pPr>
            <w:r w:rsidRPr="00C94E18">
              <w:rPr>
                <w:rFonts w:ascii="Arial" w:hAnsi="Arial" w:cs="Arial"/>
              </w:rPr>
              <w:t>5,7</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hideMark/>
          </w:tcPr>
          <w:p w:rsidR="00C94E18" w:rsidRPr="00C94E18" w:rsidRDefault="00C94E18" w:rsidP="00C94E18">
            <w:pPr>
              <w:rPr>
                <w:rFonts w:ascii="Arial" w:hAnsi="Arial" w:cs="Arial"/>
                <w:bCs/>
              </w:rPr>
            </w:pPr>
            <w:r w:rsidRPr="00C94E18">
              <w:rPr>
                <w:rFonts w:ascii="Arial" w:hAnsi="Arial" w:cs="Arial"/>
                <w:bCs/>
              </w:rPr>
              <w:t> 500-1000</w:t>
            </w:r>
          </w:p>
        </w:tc>
        <w:tc>
          <w:tcPr>
            <w:tcW w:w="1288" w:type="pct"/>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6</w:t>
            </w:r>
          </w:p>
        </w:tc>
        <w:tc>
          <w:tcPr>
            <w:tcW w:w="1708" w:type="pct"/>
            <w:hideMark/>
          </w:tcPr>
          <w:p w:rsidR="00C94E18" w:rsidRPr="00C94E18" w:rsidRDefault="00C94E18" w:rsidP="00C94E18">
            <w:pPr>
              <w:rPr>
                <w:rFonts w:ascii="Arial" w:hAnsi="Arial" w:cs="Arial"/>
                <w:bCs/>
              </w:rPr>
            </w:pPr>
            <w:r w:rsidRPr="00C94E18">
              <w:rPr>
                <w:rFonts w:ascii="Arial" w:hAnsi="Arial" w:cs="Arial"/>
                <w:bCs/>
              </w:rPr>
              <w:t xml:space="preserve">п. </w:t>
            </w:r>
            <w:proofErr w:type="spellStart"/>
            <w:r w:rsidRPr="00C94E18">
              <w:rPr>
                <w:rFonts w:ascii="Arial" w:hAnsi="Arial" w:cs="Arial"/>
                <w:bCs/>
              </w:rPr>
              <w:t>Танзыбей</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1001-2000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д. Черная Речка</w:t>
            </w:r>
          </w:p>
        </w:tc>
        <w:tc>
          <w:tcPr>
            <w:tcW w:w="1625" w:type="pct"/>
            <w:hideMark/>
          </w:tcPr>
          <w:p w:rsidR="00C94E18" w:rsidRPr="00C94E18" w:rsidRDefault="00C94E18" w:rsidP="00C94E18">
            <w:pPr>
              <w:rPr>
                <w:rFonts w:ascii="Arial" w:hAnsi="Arial" w:cs="Arial"/>
              </w:rPr>
            </w:pPr>
            <w:r w:rsidRPr="00C94E18">
              <w:rPr>
                <w:rFonts w:ascii="Arial" w:hAnsi="Arial" w:cs="Arial"/>
              </w:rPr>
              <w:t>11-50</w:t>
            </w:r>
          </w:p>
        </w:tc>
        <w:tc>
          <w:tcPr>
            <w:tcW w:w="1288" w:type="pct"/>
            <w:hideMark/>
          </w:tcPr>
          <w:p w:rsidR="00C94E18" w:rsidRPr="00C94E18" w:rsidRDefault="00C94E18" w:rsidP="00C94E18">
            <w:pPr>
              <w:rPr>
                <w:rFonts w:ascii="Arial" w:hAnsi="Arial" w:cs="Arial"/>
              </w:rPr>
            </w:pPr>
            <w:r w:rsidRPr="00C94E18">
              <w:rPr>
                <w:rFonts w:ascii="Arial" w:hAnsi="Arial" w:cs="Arial"/>
              </w:rPr>
              <w:t>4,4</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д. Покровка</w:t>
            </w:r>
          </w:p>
        </w:tc>
        <w:tc>
          <w:tcPr>
            <w:tcW w:w="1625" w:type="pct"/>
            <w:hideMark/>
          </w:tcPr>
          <w:p w:rsidR="00C94E18" w:rsidRPr="00C94E18" w:rsidRDefault="00C94E18" w:rsidP="00C94E18">
            <w:pPr>
              <w:rPr>
                <w:rFonts w:ascii="Arial" w:hAnsi="Arial" w:cs="Arial"/>
              </w:rPr>
            </w:pPr>
            <w:r w:rsidRPr="00C94E18">
              <w:rPr>
                <w:rFonts w:ascii="Arial" w:hAnsi="Arial" w:cs="Arial"/>
              </w:rPr>
              <w:t>11-50</w:t>
            </w:r>
          </w:p>
        </w:tc>
        <w:tc>
          <w:tcPr>
            <w:tcW w:w="1288" w:type="pct"/>
            <w:hideMark/>
          </w:tcPr>
          <w:p w:rsidR="00C94E18" w:rsidRPr="00C94E18" w:rsidRDefault="00C94E18" w:rsidP="00C94E18">
            <w:pPr>
              <w:rPr>
                <w:rFonts w:ascii="Arial" w:hAnsi="Arial" w:cs="Arial"/>
              </w:rPr>
            </w:pPr>
            <w:r w:rsidRPr="00C94E18">
              <w:rPr>
                <w:rFonts w:ascii="Arial" w:hAnsi="Arial" w:cs="Arial"/>
              </w:rPr>
              <w:t>10,1</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hideMark/>
          </w:tcPr>
          <w:p w:rsidR="00C94E18" w:rsidRPr="00C94E18" w:rsidRDefault="00C94E18" w:rsidP="00C94E18">
            <w:pPr>
              <w:rPr>
                <w:rFonts w:ascii="Arial" w:hAnsi="Arial" w:cs="Arial"/>
                <w:bCs/>
              </w:rPr>
            </w:pPr>
            <w:r w:rsidRPr="00C94E18">
              <w:rPr>
                <w:rFonts w:ascii="Arial" w:hAnsi="Arial" w:cs="Arial"/>
                <w:bCs/>
              </w:rPr>
              <w:t> 1000-2000</w:t>
            </w:r>
          </w:p>
        </w:tc>
        <w:tc>
          <w:tcPr>
            <w:tcW w:w="1288" w:type="pct"/>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7</w:t>
            </w:r>
          </w:p>
        </w:tc>
        <w:tc>
          <w:tcPr>
            <w:tcW w:w="1708" w:type="pct"/>
            <w:hideMark/>
          </w:tcPr>
          <w:p w:rsidR="00C94E18" w:rsidRPr="00C94E18" w:rsidRDefault="00C94E18" w:rsidP="00C94E18">
            <w:pPr>
              <w:rPr>
                <w:rFonts w:ascii="Arial" w:hAnsi="Arial" w:cs="Arial"/>
                <w:bCs/>
              </w:rPr>
            </w:pPr>
            <w:r w:rsidRPr="00C94E18">
              <w:rPr>
                <w:rFonts w:ascii="Arial" w:hAnsi="Arial" w:cs="Arial"/>
                <w:bCs/>
              </w:rPr>
              <w:t>с. Верхнеусинское</w:t>
            </w:r>
          </w:p>
        </w:tc>
        <w:tc>
          <w:tcPr>
            <w:tcW w:w="1625" w:type="pct"/>
            <w:hideMark/>
          </w:tcPr>
          <w:p w:rsidR="00C94E18" w:rsidRPr="00C94E18" w:rsidRDefault="00C94E18" w:rsidP="00C94E18">
            <w:pPr>
              <w:rPr>
                <w:rFonts w:ascii="Arial" w:hAnsi="Arial" w:cs="Arial"/>
              </w:rPr>
            </w:pPr>
            <w:r w:rsidRPr="00C94E18">
              <w:rPr>
                <w:rFonts w:ascii="Arial" w:hAnsi="Arial" w:cs="Arial"/>
              </w:rPr>
              <w:t>1001-2000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с. </w:t>
            </w:r>
            <w:proofErr w:type="spellStart"/>
            <w:r w:rsidRPr="00C94E18">
              <w:rPr>
                <w:rFonts w:ascii="Arial" w:hAnsi="Arial" w:cs="Arial"/>
              </w:rPr>
              <w:t>Нижнеусинское</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201-500</w:t>
            </w:r>
          </w:p>
        </w:tc>
        <w:tc>
          <w:tcPr>
            <w:tcW w:w="1288" w:type="pct"/>
            <w:hideMark/>
          </w:tcPr>
          <w:p w:rsidR="00C94E18" w:rsidRPr="00C94E18" w:rsidRDefault="00C94E18" w:rsidP="00C94E18">
            <w:pPr>
              <w:rPr>
                <w:rFonts w:ascii="Arial" w:hAnsi="Arial" w:cs="Arial"/>
              </w:rPr>
            </w:pPr>
            <w:r w:rsidRPr="00C94E18">
              <w:rPr>
                <w:rFonts w:ascii="Arial" w:hAnsi="Arial" w:cs="Arial"/>
              </w:rPr>
              <w:t>3,1</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bCs/>
              </w:rPr>
            </w:pPr>
            <w:r w:rsidRPr="00C94E18">
              <w:rPr>
                <w:rFonts w:ascii="Arial" w:hAnsi="Arial" w:cs="Arial"/>
                <w:bCs/>
              </w:rPr>
              <w:t>итого по группе</w:t>
            </w:r>
          </w:p>
        </w:tc>
        <w:tc>
          <w:tcPr>
            <w:tcW w:w="1625" w:type="pct"/>
            <w:hideMark/>
          </w:tcPr>
          <w:p w:rsidR="00C94E18" w:rsidRPr="00C94E18" w:rsidRDefault="00C94E18" w:rsidP="00C94E18">
            <w:pPr>
              <w:rPr>
                <w:rFonts w:ascii="Arial" w:hAnsi="Arial" w:cs="Arial"/>
                <w:bCs/>
              </w:rPr>
            </w:pPr>
            <w:r w:rsidRPr="00C94E18">
              <w:rPr>
                <w:rFonts w:ascii="Arial" w:hAnsi="Arial" w:cs="Arial"/>
                <w:bCs/>
              </w:rPr>
              <w:t>1000-2000 </w:t>
            </w:r>
          </w:p>
        </w:tc>
        <w:tc>
          <w:tcPr>
            <w:tcW w:w="1288" w:type="pct"/>
            <w:hideMark/>
          </w:tcPr>
          <w:p w:rsidR="00C94E18" w:rsidRPr="00C94E18" w:rsidRDefault="00C94E18" w:rsidP="00C94E18">
            <w:pPr>
              <w:rPr>
                <w:rFonts w:ascii="Arial" w:hAnsi="Arial" w:cs="Arial"/>
                <w:bCs/>
              </w:rPr>
            </w:pPr>
            <w:r w:rsidRPr="00C94E18">
              <w:rPr>
                <w:rFonts w:ascii="Arial" w:hAnsi="Arial" w:cs="Arial"/>
                <w:bCs/>
              </w:rPr>
              <w:t> </w:t>
            </w:r>
          </w:p>
        </w:tc>
      </w:tr>
      <w:tr w:rsidR="00C94E18" w:rsidRPr="00C94E18" w:rsidTr="00C94E18">
        <w:trPr>
          <w:trHeight w:val="20"/>
        </w:trPr>
        <w:tc>
          <w:tcPr>
            <w:tcW w:w="5000" w:type="pct"/>
            <w:gridSpan w:val="4"/>
            <w:hideMark/>
          </w:tcPr>
          <w:p w:rsidR="00C94E18" w:rsidRPr="00C94E18" w:rsidRDefault="00C94E18" w:rsidP="00C94E18">
            <w:pPr>
              <w:rPr>
                <w:rFonts w:ascii="Arial" w:hAnsi="Arial" w:cs="Arial"/>
                <w:bCs/>
              </w:rPr>
            </w:pPr>
            <w:r w:rsidRPr="00C94E18">
              <w:rPr>
                <w:rFonts w:ascii="Arial" w:hAnsi="Arial" w:cs="Arial"/>
                <w:bCs/>
              </w:rPr>
              <w:t>Населенные пункты вне групповых систем расселения</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Червизюль</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1-10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Арадан</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201-500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Маральский</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1-10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п. </w:t>
            </w:r>
            <w:proofErr w:type="spellStart"/>
            <w:r w:rsidRPr="00C94E18">
              <w:rPr>
                <w:rFonts w:ascii="Arial" w:hAnsi="Arial" w:cs="Arial"/>
              </w:rPr>
              <w:t>Маралсовхоз</w:t>
            </w:r>
            <w:proofErr w:type="spellEnd"/>
          </w:p>
        </w:tc>
        <w:tc>
          <w:tcPr>
            <w:tcW w:w="1625" w:type="pct"/>
            <w:hideMark/>
          </w:tcPr>
          <w:p w:rsidR="00C94E18" w:rsidRPr="00C94E18" w:rsidRDefault="00C94E18" w:rsidP="00C94E18">
            <w:pPr>
              <w:rPr>
                <w:rFonts w:ascii="Arial" w:hAnsi="Arial" w:cs="Arial"/>
              </w:rPr>
            </w:pPr>
            <w:r w:rsidRPr="00C94E18">
              <w:rPr>
                <w:rFonts w:ascii="Arial" w:hAnsi="Arial" w:cs="Arial"/>
              </w:rPr>
              <w:t>1-10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tr w:rsidR="00C94E18" w:rsidRPr="00C94E18" w:rsidTr="00C94E18">
        <w:trPr>
          <w:trHeight w:val="20"/>
        </w:trPr>
        <w:tc>
          <w:tcPr>
            <w:tcW w:w="379" w:type="pct"/>
            <w:hideMark/>
          </w:tcPr>
          <w:p w:rsidR="00C94E18" w:rsidRPr="00C94E18" w:rsidRDefault="00C94E18" w:rsidP="00C94E18">
            <w:pPr>
              <w:rPr>
                <w:rFonts w:ascii="Arial" w:hAnsi="Arial" w:cs="Arial"/>
              </w:rPr>
            </w:pPr>
            <w:r w:rsidRPr="00C94E18">
              <w:rPr>
                <w:rFonts w:ascii="Arial" w:hAnsi="Arial" w:cs="Arial"/>
              </w:rPr>
              <w:t> </w:t>
            </w:r>
          </w:p>
        </w:tc>
        <w:tc>
          <w:tcPr>
            <w:tcW w:w="1708" w:type="pct"/>
            <w:hideMark/>
          </w:tcPr>
          <w:p w:rsidR="00C94E18" w:rsidRPr="00C94E18" w:rsidRDefault="00C94E18" w:rsidP="00C94E18">
            <w:pPr>
              <w:rPr>
                <w:rFonts w:ascii="Arial" w:hAnsi="Arial" w:cs="Arial"/>
              </w:rPr>
            </w:pPr>
            <w:r w:rsidRPr="00C94E18">
              <w:rPr>
                <w:rFonts w:ascii="Arial" w:hAnsi="Arial" w:cs="Arial"/>
              </w:rPr>
              <w:t xml:space="preserve">д. </w:t>
            </w:r>
            <w:proofErr w:type="spellStart"/>
            <w:r w:rsidRPr="00C94E18">
              <w:rPr>
                <w:rFonts w:ascii="Arial" w:hAnsi="Arial" w:cs="Arial"/>
              </w:rPr>
              <w:t>Усть</w:t>
            </w:r>
            <w:proofErr w:type="spellEnd"/>
            <w:r w:rsidRPr="00C94E18">
              <w:rPr>
                <w:rFonts w:ascii="Arial" w:hAnsi="Arial" w:cs="Arial"/>
              </w:rPr>
              <w:t>-Золотая</w:t>
            </w:r>
          </w:p>
        </w:tc>
        <w:tc>
          <w:tcPr>
            <w:tcW w:w="1625" w:type="pct"/>
            <w:hideMark/>
          </w:tcPr>
          <w:p w:rsidR="00C94E18" w:rsidRPr="00C94E18" w:rsidRDefault="00C94E18" w:rsidP="00C94E18">
            <w:pPr>
              <w:rPr>
                <w:rFonts w:ascii="Arial" w:hAnsi="Arial" w:cs="Arial"/>
              </w:rPr>
            </w:pPr>
            <w:r w:rsidRPr="00C94E18">
              <w:rPr>
                <w:rFonts w:ascii="Arial" w:hAnsi="Arial" w:cs="Arial"/>
              </w:rPr>
              <w:t>1-10</w:t>
            </w:r>
          </w:p>
        </w:tc>
        <w:tc>
          <w:tcPr>
            <w:tcW w:w="1288" w:type="pct"/>
            <w:hideMark/>
          </w:tcPr>
          <w:p w:rsidR="00C94E18" w:rsidRPr="00C94E18" w:rsidRDefault="00C94E18" w:rsidP="00C94E18">
            <w:pPr>
              <w:rPr>
                <w:rFonts w:ascii="Arial" w:hAnsi="Arial" w:cs="Arial"/>
              </w:rPr>
            </w:pPr>
            <w:r w:rsidRPr="00C94E18">
              <w:rPr>
                <w:rFonts w:ascii="Arial" w:hAnsi="Arial" w:cs="Arial"/>
              </w:rPr>
              <w:t>-</w:t>
            </w:r>
          </w:p>
        </w:tc>
      </w:tr>
      <w:bookmarkEnd w:id="140"/>
    </w:tbl>
    <w:p w:rsidR="00C13166" w:rsidRPr="0018524F" w:rsidRDefault="00C13166" w:rsidP="0018524F">
      <w:pPr>
        <w:contextualSpacing/>
        <w:jc w:val="both"/>
        <w:rPr>
          <w:rFonts w:ascii="Arial" w:hAnsi="Arial" w:cs="Arial"/>
          <w:b/>
          <w:color w:val="333333"/>
        </w:rPr>
      </w:pPr>
    </w:p>
    <w:sectPr w:rsidR="00C13166" w:rsidRPr="0018524F" w:rsidSect="00C94E18">
      <w:pgSz w:w="11909" w:h="16838"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BF" w:rsidRDefault="005A63BF">
      <w:r>
        <w:separator/>
      </w:r>
    </w:p>
  </w:endnote>
  <w:endnote w:type="continuationSeparator" w:id="0">
    <w:p w:rsidR="005A63BF" w:rsidRDefault="005A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avid">
    <w:charset w:val="B1"/>
    <w:family w:val="swiss"/>
    <w:pitch w:val="variable"/>
    <w:sig w:usb0="00000801" w:usb1="00000000" w:usb2="00000000" w:usb3="00000000" w:csb0="00000020"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8" w:rsidRDefault="00C94E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94E18" w:rsidRDefault="00C94E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18" w:rsidRPr="003E4F1F" w:rsidRDefault="00C94E18" w:rsidP="003E4F1F">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BF" w:rsidRDefault="005A63BF">
      <w:r>
        <w:separator/>
      </w:r>
    </w:p>
  </w:footnote>
  <w:footnote w:type="continuationSeparator" w:id="0">
    <w:p w:rsidR="005A63BF" w:rsidRDefault="005A6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CC9"/>
    <w:multiLevelType w:val="multilevel"/>
    <w:tmpl w:val="0F1E75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07F37"/>
    <w:multiLevelType w:val="multilevel"/>
    <w:tmpl w:val="70F4E1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85A37"/>
    <w:multiLevelType w:val="multilevel"/>
    <w:tmpl w:val="56FA3A72"/>
    <w:lvl w:ilvl="0">
      <w:start w:val="2"/>
      <w:numFmt w:val="decimal"/>
      <w:lvlText w:val="2.%1"/>
      <w:lvlJc w:val="left"/>
      <w:rPr>
        <w:rFonts w:ascii="Times New Roman" w:eastAsia="Times New Roman" w:hAnsi="Times New Roman" w:cs="Times New Roman"/>
        <w:b/>
        <w:bCs/>
        <w:i w:val="0"/>
        <w:iCs w:val="0"/>
        <w:smallCaps/>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33EA5"/>
    <w:multiLevelType w:val="multilevel"/>
    <w:tmpl w:val="EB92FB52"/>
    <w:lvl w:ilvl="0">
      <w:start w:val="1"/>
      <w:numFmt w:val="decimal"/>
      <w:lvlText w:val="2.1.%1"/>
      <w:lvlJc w:val="left"/>
      <w:rPr>
        <w:rFonts w:ascii="Times New Roman" w:eastAsia="Times New Roman" w:hAnsi="Times New Roman" w:cs="Times New Roman"/>
        <w:b w:val="0"/>
        <w:bCs w:val="0"/>
        <w:i/>
        <w:iCs/>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E0B7F"/>
    <w:multiLevelType w:val="multilevel"/>
    <w:tmpl w:val="792AE5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F2ED7"/>
    <w:multiLevelType w:val="multilevel"/>
    <w:tmpl w:val="35624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24162"/>
    <w:multiLevelType w:val="multilevel"/>
    <w:tmpl w:val="9F44A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E04A6D"/>
    <w:multiLevelType w:val="multilevel"/>
    <w:tmpl w:val="18B09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E4D2B"/>
    <w:multiLevelType w:val="hybridMultilevel"/>
    <w:tmpl w:val="D87003B2"/>
    <w:lvl w:ilvl="0" w:tplc="0419000F">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9">
    <w:nsid w:val="1F937615"/>
    <w:multiLevelType w:val="hybridMultilevel"/>
    <w:tmpl w:val="7B60B2D2"/>
    <w:lvl w:ilvl="0" w:tplc="C2C47964">
      <w:start w:val="1"/>
      <w:numFmt w:val="decimal"/>
      <w:suff w:val="space"/>
      <w:lvlText w:val="%1."/>
      <w:lvlJc w:val="left"/>
      <w:pPr>
        <w:ind w:left="720" w:hanging="360"/>
      </w:pPr>
      <w:rPr>
        <w:rFonts w:hint="default"/>
        <w:b/>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E301F0"/>
    <w:multiLevelType w:val="multilevel"/>
    <w:tmpl w:val="E3420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0B079C"/>
    <w:multiLevelType w:val="multilevel"/>
    <w:tmpl w:val="4446BE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F3FB6"/>
    <w:multiLevelType w:val="hybridMultilevel"/>
    <w:tmpl w:val="62FA779E"/>
    <w:lvl w:ilvl="0" w:tplc="B6A6A13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268C04E7"/>
    <w:multiLevelType w:val="multilevel"/>
    <w:tmpl w:val="94A2A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674992"/>
    <w:multiLevelType w:val="multilevel"/>
    <w:tmpl w:val="3EF834B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940B93"/>
    <w:multiLevelType w:val="multilevel"/>
    <w:tmpl w:val="868AFB1A"/>
    <w:lvl w:ilvl="0">
      <w:start w:val="1"/>
      <w:numFmt w:val="decimal"/>
      <w:lvlText w:val="%1."/>
      <w:lvlJc w:val="left"/>
      <w:rPr>
        <w:rFonts w:ascii="Times New Roman" w:eastAsia="Times New Roman" w:hAnsi="Times New Roman" w:cs="Times New Roman"/>
        <w:b/>
        <w:bCs/>
        <w:i w:val="0"/>
        <w:iCs w:val="0"/>
        <w:smallCaps w:val="0"/>
        <w:strike w:val="0"/>
        <w:color w:val="0000FF"/>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5F3F4A"/>
    <w:multiLevelType w:val="multilevel"/>
    <w:tmpl w:val="E78A3900"/>
    <w:lvl w:ilvl="0">
      <w:start w:val="1"/>
      <w:numFmt w:val="decimal"/>
      <w:lvlText w:val="%1."/>
      <w:lvlJc w:val="left"/>
      <w:rPr>
        <w:rFonts w:ascii="Times New Roman" w:eastAsia="Times New Roman" w:hAnsi="Times New Roman" w:cs="Times New Roman"/>
        <w:b w:val="0"/>
        <w:bCs w:val="0"/>
        <w:i w:val="0"/>
        <w:iCs w:val="0"/>
        <w:smallCaps w:val="0"/>
        <w:strike w:val="0"/>
        <w:color w:val="0000FF"/>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81A4D"/>
    <w:multiLevelType w:val="multilevel"/>
    <w:tmpl w:val="66509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E53E39"/>
    <w:multiLevelType w:val="multilevel"/>
    <w:tmpl w:val="BD887ADA"/>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6327E2"/>
    <w:multiLevelType w:val="multilevel"/>
    <w:tmpl w:val="9E025B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FD2A40"/>
    <w:multiLevelType w:val="multilevel"/>
    <w:tmpl w:val="01EE7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BC0EEC"/>
    <w:multiLevelType w:val="multilevel"/>
    <w:tmpl w:val="6B54DB6E"/>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9F1EE2"/>
    <w:multiLevelType w:val="multilevel"/>
    <w:tmpl w:val="4C7CADFC"/>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EC182C"/>
    <w:multiLevelType w:val="multilevel"/>
    <w:tmpl w:val="F4BC7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8B1886"/>
    <w:multiLevelType w:val="multilevel"/>
    <w:tmpl w:val="9CB432DE"/>
    <w:lvl w:ilvl="0">
      <w:start w:val="8"/>
      <w:numFmt w:val="decimal"/>
      <w:lvlText w:val="2.4.%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A61D2C"/>
    <w:multiLevelType w:val="multilevel"/>
    <w:tmpl w:val="9DD8DC4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3246DD"/>
    <w:multiLevelType w:val="multilevel"/>
    <w:tmpl w:val="A586723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9E2FF0"/>
    <w:multiLevelType w:val="multilevel"/>
    <w:tmpl w:val="715AF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D6178F"/>
    <w:multiLevelType w:val="multilevel"/>
    <w:tmpl w:val="6D8E6996"/>
    <w:lvl w:ilvl="0">
      <w:start w:val="1"/>
      <w:numFmt w:val="decimal"/>
      <w:lvlText w:val="2.4.%1"/>
      <w:lvlJc w:val="left"/>
      <w:rPr>
        <w:rFonts w:ascii="Times New Roman" w:eastAsia="Times New Roman" w:hAnsi="Times New Roman" w:cs="Times New Roman"/>
        <w:b w:val="0"/>
        <w:bCs w:val="0"/>
        <w:i/>
        <w:iCs/>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6A3039"/>
    <w:multiLevelType w:val="multilevel"/>
    <w:tmpl w:val="5B66AC4A"/>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FE2612"/>
    <w:multiLevelType w:val="multilevel"/>
    <w:tmpl w:val="7D4AE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B91D69"/>
    <w:multiLevelType w:val="multilevel"/>
    <w:tmpl w:val="FBB61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A52D60"/>
    <w:multiLevelType w:val="multilevel"/>
    <w:tmpl w:val="CF14D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85528F"/>
    <w:multiLevelType w:val="multilevel"/>
    <w:tmpl w:val="09681918"/>
    <w:lvl w:ilvl="0">
      <w:start w:val="2"/>
      <w:numFmt w:val="decimal"/>
      <w:lvlText w:val="%1."/>
      <w:lvlJc w:val="left"/>
      <w:rPr>
        <w:rFonts w:ascii="Times New Roman" w:eastAsia="Times New Roman" w:hAnsi="Times New Roman" w:cs="Times New Roman"/>
        <w:b/>
        <w:bCs/>
        <w:i w:val="0"/>
        <w:iCs w:val="0"/>
        <w:smallCaps/>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B55BE4"/>
    <w:multiLevelType w:val="multilevel"/>
    <w:tmpl w:val="B2167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16"/>
        <w:szCs w:val="16"/>
        <w:u w:val="none"/>
        <w:lang w:val="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1"/>
        <w:w w:val="100"/>
        <w:position w:val="0"/>
        <w:sz w:val="16"/>
        <w:szCs w:val="1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8E5DD0"/>
    <w:multiLevelType w:val="multilevel"/>
    <w:tmpl w:val="58DA0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BE5678"/>
    <w:multiLevelType w:val="hybridMultilevel"/>
    <w:tmpl w:val="81401038"/>
    <w:lvl w:ilvl="0" w:tplc="723A85B4">
      <w:start w:val="1"/>
      <w:numFmt w:val="decimal"/>
      <w:suff w:val="space"/>
      <w:lvlText w:val="%1."/>
      <w:lvlJc w:val="left"/>
      <w:pPr>
        <w:ind w:left="720" w:hanging="360"/>
      </w:pPr>
      <w:rPr>
        <w:rFonts w:hint="default"/>
        <w:b/>
        <w:color w:val="0000FF"/>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CE17A2"/>
    <w:multiLevelType w:val="multilevel"/>
    <w:tmpl w:val="386858DC"/>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D66A11"/>
    <w:multiLevelType w:val="multilevel"/>
    <w:tmpl w:val="A518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90485F"/>
    <w:multiLevelType w:val="multilevel"/>
    <w:tmpl w:val="6FB85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4C12D4"/>
    <w:multiLevelType w:val="multilevel"/>
    <w:tmpl w:val="06122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8"/>
        <w:szCs w:val="8"/>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865C2D"/>
    <w:multiLevelType w:val="multilevel"/>
    <w:tmpl w:val="33C6823A"/>
    <w:lvl w:ilvl="0">
      <w:start w:val="4"/>
      <w:numFmt w:val="decimal"/>
      <w:lvlText w:val="%1."/>
      <w:lvlJc w:val="left"/>
      <w:rPr>
        <w:rFonts w:ascii="Times New Roman" w:eastAsia="Times New Roman" w:hAnsi="Times New Roman" w:cs="Times New Roman"/>
        <w:b w:val="0"/>
        <w:bCs w:val="0"/>
        <w:i w:val="0"/>
        <w:iCs w:val="0"/>
        <w:smallCaps w:val="0"/>
        <w:strike w:val="0"/>
        <w:color w:val="0000FF"/>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764F34"/>
    <w:multiLevelType w:val="multilevel"/>
    <w:tmpl w:val="6C2C3CC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2445CD"/>
    <w:multiLevelType w:val="multilevel"/>
    <w:tmpl w:val="F5847764"/>
    <w:lvl w:ilvl="0">
      <w:start w:val="1"/>
      <w:numFmt w:val="decimal"/>
      <w:lvlText w:val="%1."/>
      <w:lvlJc w:val="left"/>
      <w:pPr>
        <w:ind w:left="3403" w:firstLine="0"/>
      </w:pPr>
      <w:rPr>
        <w:rFonts w:ascii="Times New Roman" w:eastAsia="Times New Roman" w:hAnsi="Times New Roman" w:cs="Times New Roman" w:hint="default"/>
        <w:b/>
        <w:bCs w:val="0"/>
        <w:i w:val="0"/>
        <w:iCs w:val="0"/>
        <w:smallCaps w:val="0"/>
        <w:strike w:val="0"/>
        <w:color w:val="000000"/>
        <w:spacing w:val="1"/>
        <w:w w:val="100"/>
        <w:position w:val="0"/>
        <w:sz w:val="28"/>
        <w:szCs w:val="28"/>
        <w:u w:val="none"/>
        <w:lang w:val="ru-RU"/>
      </w:rPr>
    </w:lvl>
    <w:lvl w:ilvl="1">
      <w:start w:val="1"/>
      <w:numFmt w:val="decimal"/>
      <w:lvlText w:val="%1.%2"/>
      <w:lvlJc w:val="left"/>
      <w:pPr>
        <w:ind w:left="568" w:firstLine="0"/>
      </w:pPr>
      <w:rPr>
        <w:rFonts w:ascii="Times New Roman" w:eastAsia="Times New Roman" w:hAnsi="Times New Roman" w:cs="Times New Roman" w:hint="default"/>
        <w:b/>
        <w:bCs/>
        <w:i w:val="0"/>
        <w:iCs w:val="0"/>
        <w:smallCaps w:val="0"/>
        <w:strike w:val="0"/>
        <w:color w:val="000000"/>
        <w:spacing w:val="2"/>
        <w:w w:val="100"/>
        <w:position w:val="0"/>
        <w:sz w:val="28"/>
        <w:szCs w:val="28"/>
        <w:u w:val="none"/>
        <w:lang w:val="ru-RU"/>
      </w:rPr>
    </w:lvl>
    <w:lvl w:ilvl="2">
      <w:start w:val="1"/>
      <w:numFmt w:val="decimal"/>
      <w:lvlText w:val="%1.%2.%3"/>
      <w:lvlJc w:val="left"/>
      <w:pPr>
        <w:tabs>
          <w:tab w:val="num" w:pos="340"/>
        </w:tabs>
        <w:ind w:left="340" w:hanging="340"/>
      </w:pPr>
      <w:rPr>
        <w:rFonts w:ascii="Times New Roman" w:eastAsia="Times New Roman" w:hAnsi="Times New Roman" w:cs="Times New Roman" w:hint="default"/>
        <w:b/>
        <w:bCs/>
        <w:i w:val="0"/>
        <w:iCs w:val="0"/>
        <w:smallCaps w:val="0"/>
        <w:strike w:val="0"/>
        <w:color w:val="000000"/>
        <w:spacing w:val="2"/>
        <w:w w:val="100"/>
        <w:position w:val="0"/>
        <w:sz w:val="28"/>
        <w:szCs w:val="28"/>
        <w:u w:val="none"/>
        <w:lang w:val="ru-RU"/>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44">
    <w:nsid w:val="7032090A"/>
    <w:multiLevelType w:val="hybridMultilevel"/>
    <w:tmpl w:val="3F2AB6F8"/>
    <w:lvl w:ilvl="0" w:tplc="DB5CE740">
      <w:start w:val="1"/>
      <w:numFmt w:val="bullet"/>
      <w:lvlText w:val="-"/>
      <w:lvlJc w:val="left"/>
      <w:pPr>
        <w:tabs>
          <w:tab w:val="num" w:pos="795"/>
        </w:tabs>
        <w:ind w:left="795" w:hanging="4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4E96790"/>
    <w:multiLevelType w:val="multilevel"/>
    <w:tmpl w:val="B1DCB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071BC2"/>
    <w:multiLevelType w:val="multilevel"/>
    <w:tmpl w:val="09C6363A"/>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235447"/>
    <w:multiLevelType w:val="multilevel"/>
    <w:tmpl w:val="F6B29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9FF73E2"/>
    <w:multiLevelType w:val="multilevel"/>
    <w:tmpl w:val="D3F04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34"/>
  </w:num>
  <w:num w:numId="3">
    <w:abstractNumId w:val="33"/>
  </w:num>
  <w:num w:numId="4">
    <w:abstractNumId w:val="3"/>
  </w:num>
  <w:num w:numId="5">
    <w:abstractNumId w:val="2"/>
  </w:num>
  <w:num w:numId="6">
    <w:abstractNumId w:val="28"/>
  </w:num>
  <w:num w:numId="7">
    <w:abstractNumId w:val="43"/>
  </w:num>
  <w:num w:numId="8">
    <w:abstractNumId w:val="10"/>
  </w:num>
  <w:num w:numId="9">
    <w:abstractNumId w:val="35"/>
  </w:num>
  <w:num w:numId="10">
    <w:abstractNumId w:val="16"/>
  </w:num>
  <w:num w:numId="11">
    <w:abstractNumId w:val="41"/>
  </w:num>
  <w:num w:numId="12">
    <w:abstractNumId w:val="32"/>
  </w:num>
  <w:num w:numId="13">
    <w:abstractNumId w:val="46"/>
  </w:num>
  <w:num w:numId="14">
    <w:abstractNumId w:val="23"/>
  </w:num>
  <w:num w:numId="15">
    <w:abstractNumId w:val="30"/>
  </w:num>
  <w:num w:numId="16">
    <w:abstractNumId w:val="48"/>
  </w:num>
  <w:num w:numId="17">
    <w:abstractNumId w:val="39"/>
  </w:num>
  <w:num w:numId="18">
    <w:abstractNumId w:val="13"/>
  </w:num>
  <w:num w:numId="19">
    <w:abstractNumId w:val="45"/>
  </w:num>
  <w:num w:numId="20">
    <w:abstractNumId w:val="11"/>
  </w:num>
  <w:num w:numId="21">
    <w:abstractNumId w:val="27"/>
  </w:num>
  <w:num w:numId="22">
    <w:abstractNumId w:val="1"/>
  </w:num>
  <w:num w:numId="23">
    <w:abstractNumId w:val="4"/>
  </w:num>
  <w:num w:numId="24">
    <w:abstractNumId w:val="19"/>
  </w:num>
  <w:num w:numId="25">
    <w:abstractNumId w:val="5"/>
  </w:num>
  <w:num w:numId="26">
    <w:abstractNumId w:val="6"/>
  </w:num>
  <w:num w:numId="27">
    <w:abstractNumId w:val="22"/>
  </w:num>
  <w:num w:numId="28">
    <w:abstractNumId w:val="37"/>
  </w:num>
  <w:num w:numId="29">
    <w:abstractNumId w:val="24"/>
  </w:num>
  <w:num w:numId="30">
    <w:abstractNumId w:val="0"/>
  </w:num>
  <w:num w:numId="31">
    <w:abstractNumId w:val="18"/>
  </w:num>
  <w:num w:numId="32">
    <w:abstractNumId w:val="38"/>
  </w:num>
  <w:num w:numId="33">
    <w:abstractNumId w:val="47"/>
  </w:num>
  <w:num w:numId="34">
    <w:abstractNumId w:val="31"/>
  </w:num>
  <w:num w:numId="35">
    <w:abstractNumId w:val="40"/>
  </w:num>
  <w:num w:numId="36">
    <w:abstractNumId w:val="17"/>
  </w:num>
  <w:num w:numId="37">
    <w:abstractNumId w:val="7"/>
  </w:num>
  <w:num w:numId="38">
    <w:abstractNumId w:val="20"/>
  </w:num>
  <w:num w:numId="39">
    <w:abstractNumId w:val="21"/>
  </w:num>
  <w:num w:numId="40">
    <w:abstractNumId w:val="26"/>
  </w:num>
  <w:num w:numId="41">
    <w:abstractNumId w:val="29"/>
  </w:num>
  <w:num w:numId="42">
    <w:abstractNumId w:val="15"/>
  </w:num>
  <w:num w:numId="43">
    <w:abstractNumId w:val="42"/>
  </w:num>
  <w:num w:numId="44">
    <w:abstractNumId w:val="14"/>
  </w:num>
  <w:num w:numId="45">
    <w:abstractNumId w:val="25"/>
  </w:num>
  <w:num w:numId="46">
    <w:abstractNumId w:val="36"/>
  </w:num>
  <w:num w:numId="47">
    <w:abstractNumId w:val="9"/>
  </w:num>
  <w:num w:numId="48">
    <w:abstractNumId w:val="8"/>
  </w:num>
  <w:num w:numId="49">
    <w:abstractNumId w:val="12"/>
  </w:num>
  <w:num w:numId="50">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92"/>
    <w:rsid w:val="00000FBF"/>
    <w:rsid w:val="00004799"/>
    <w:rsid w:val="00007C70"/>
    <w:rsid w:val="00007F45"/>
    <w:rsid w:val="0001707F"/>
    <w:rsid w:val="00023E84"/>
    <w:rsid w:val="00031237"/>
    <w:rsid w:val="00033621"/>
    <w:rsid w:val="0003702A"/>
    <w:rsid w:val="000414CA"/>
    <w:rsid w:val="000456AC"/>
    <w:rsid w:val="000522E4"/>
    <w:rsid w:val="00053C6C"/>
    <w:rsid w:val="00054CF3"/>
    <w:rsid w:val="000558C7"/>
    <w:rsid w:val="00056B37"/>
    <w:rsid w:val="00060048"/>
    <w:rsid w:val="00065A97"/>
    <w:rsid w:val="0007000F"/>
    <w:rsid w:val="00072D3A"/>
    <w:rsid w:val="00084D61"/>
    <w:rsid w:val="00085FB0"/>
    <w:rsid w:val="00091871"/>
    <w:rsid w:val="000A6CD4"/>
    <w:rsid w:val="000B2423"/>
    <w:rsid w:val="000B24E4"/>
    <w:rsid w:val="000B62A9"/>
    <w:rsid w:val="000D1818"/>
    <w:rsid w:val="000D32B7"/>
    <w:rsid w:val="000D37AF"/>
    <w:rsid w:val="000E6BB6"/>
    <w:rsid w:val="00104D4C"/>
    <w:rsid w:val="001130DB"/>
    <w:rsid w:val="00120099"/>
    <w:rsid w:val="00125289"/>
    <w:rsid w:val="00132884"/>
    <w:rsid w:val="0013596A"/>
    <w:rsid w:val="001521B3"/>
    <w:rsid w:val="00167CCE"/>
    <w:rsid w:val="00167EC5"/>
    <w:rsid w:val="0018050B"/>
    <w:rsid w:val="0018524F"/>
    <w:rsid w:val="001B1613"/>
    <w:rsid w:val="001B370E"/>
    <w:rsid w:val="001B53A3"/>
    <w:rsid w:val="001B6A3B"/>
    <w:rsid w:val="001B6EA0"/>
    <w:rsid w:val="001D0F67"/>
    <w:rsid w:val="001D1A58"/>
    <w:rsid w:val="001D74BB"/>
    <w:rsid w:val="001D7734"/>
    <w:rsid w:val="001E74CB"/>
    <w:rsid w:val="001F76D0"/>
    <w:rsid w:val="001F7E3C"/>
    <w:rsid w:val="002002C7"/>
    <w:rsid w:val="002210DF"/>
    <w:rsid w:val="0023209A"/>
    <w:rsid w:val="00251622"/>
    <w:rsid w:val="0029436E"/>
    <w:rsid w:val="002A5CB3"/>
    <w:rsid w:val="002A64C0"/>
    <w:rsid w:val="002B3A71"/>
    <w:rsid w:val="002B67D1"/>
    <w:rsid w:val="002C7D79"/>
    <w:rsid w:val="002D6EE6"/>
    <w:rsid w:val="002E202E"/>
    <w:rsid w:val="002E2985"/>
    <w:rsid w:val="002E7D32"/>
    <w:rsid w:val="002F2976"/>
    <w:rsid w:val="00307D79"/>
    <w:rsid w:val="00317D8A"/>
    <w:rsid w:val="00321F67"/>
    <w:rsid w:val="00323B10"/>
    <w:rsid w:val="00335CC1"/>
    <w:rsid w:val="00336FB7"/>
    <w:rsid w:val="00337DA7"/>
    <w:rsid w:val="003422FB"/>
    <w:rsid w:val="0034275D"/>
    <w:rsid w:val="00343ED9"/>
    <w:rsid w:val="003461D0"/>
    <w:rsid w:val="00347E04"/>
    <w:rsid w:val="00356721"/>
    <w:rsid w:val="003575EA"/>
    <w:rsid w:val="003717D5"/>
    <w:rsid w:val="00371DB5"/>
    <w:rsid w:val="00372121"/>
    <w:rsid w:val="0037366B"/>
    <w:rsid w:val="00380354"/>
    <w:rsid w:val="00386BF2"/>
    <w:rsid w:val="00387DA2"/>
    <w:rsid w:val="003911AC"/>
    <w:rsid w:val="0039240B"/>
    <w:rsid w:val="00392D34"/>
    <w:rsid w:val="00393431"/>
    <w:rsid w:val="003A6182"/>
    <w:rsid w:val="003A6418"/>
    <w:rsid w:val="003B1187"/>
    <w:rsid w:val="003B6239"/>
    <w:rsid w:val="003B738B"/>
    <w:rsid w:val="003C0D04"/>
    <w:rsid w:val="003C2EF2"/>
    <w:rsid w:val="003C7AA0"/>
    <w:rsid w:val="003E0080"/>
    <w:rsid w:val="003E4688"/>
    <w:rsid w:val="003E4F1F"/>
    <w:rsid w:val="003E58FE"/>
    <w:rsid w:val="003E76A3"/>
    <w:rsid w:val="003F0DB7"/>
    <w:rsid w:val="004006DB"/>
    <w:rsid w:val="00406540"/>
    <w:rsid w:val="00410267"/>
    <w:rsid w:val="004511CF"/>
    <w:rsid w:val="00453270"/>
    <w:rsid w:val="004545B3"/>
    <w:rsid w:val="00460B02"/>
    <w:rsid w:val="004835FB"/>
    <w:rsid w:val="00492789"/>
    <w:rsid w:val="00493B3C"/>
    <w:rsid w:val="004A1DC4"/>
    <w:rsid w:val="004A50C1"/>
    <w:rsid w:val="004B2E0D"/>
    <w:rsid w:val="004B5BB0"/>
    <w:rsid w:val="004B5D3D"/>
    <w:rsid w:val="004B7DFD"/>
    <w:rsid w:val="004C170E"/>
    <w:rsid w:val="004C1FF3"/>
    <w:rsid w:val="004C334F"/>
    <w:rsid w:val="004C7573"/>
    <w:rsid w:val="004D0ABD"/>
    <w:rsid w:val="004D1115"/>
    <w:rsid w:val="004D7D20"/>
    <w:rsid w:val="004E0EBD"/>
    <w:rsid w:val="004E4051"/>
    <w:rsid w:val="004E459E"/>
    <w:rsid w:val="004F41F4"/>
    <w:rsid w:val="004F5279"/>
    <w:rsid w:val="004F6561"/>
    <w:rsid w:val="00501006"/>
    <w:rsid w:val="005057D8"/>
    <w:rsid w:val="00511952"/>
    <w:rsid w:val="005129FA"/>
    <w:rsid w:val="0051376F"/>
    <w:rsid w:val="0051640C"/>
    <w:rsid w:val="00516B43"/>
    <w:rsid w:val="0052437B"/>
    <w:rsid w:val="00530CBB"/>
    <w:rsid w:val="0054027C"/>
    <w:rsid w:val="005528B3"/>
    <w:rsid w:val="00554F12"/>
    <w:rsid w:val="00557326"/>
    <w:rsid w:val="00561CA0"/>
    <w:rsid w:val="005624E8"/>
    <w:rsid w:val="00573BFD"/>
    <w:rsid w:val="00575D0A"/>
    <w:rsid w:val="005908BC"/>
    <w:rsid w:val="0059285A"/>
    <w:rsid w:val="005A5774"/>
    <w:rsid w:val="005A63BF"/>
    <w:rsid w:val="005B3D1F"/>
    <w:rsid w:val="005B5ACD"/>
    <w:rsid w:val="005C3164"/>
    <w:rsid w:val="005C3D66"/>
    <w:rsid w:val="005C69D0"/>
    <w:rsid w:val="005D3AB9"/>
    <w:rsid w:val="005D6443"/>
    <w:rsid w:val="005D7AD5"/>
    <w:rsid w:val="005E7272"/>
    <w:rsid w:val="005E759C"/>
    <w:rsid w:val="005F7CFE"/>
    <w:rsid w:val="00603DA7"/>
    <w:rsid w:val="006103B1"/>
    <w:rsid w:val="0062513A"/>
    <w:rsid w:val="00626BBA"/>
    <w:rsid w:val="0063063C"/>
    <w:rsid w:val="00630A5D"/>
    <w:rsid w:val="006324E5"/>
    <w:rsid w:val="00634756"/>
    <w:rsid w:val="0065087D"/>
    <w:rsid w:val="00651758"/>
    <w:rsid w:val="00654245"/>
    <w:rsid w:val="006559DE"/>
    <w:rsid w:val="0066574C"/>
    <w:rsid w:val="006721D4"/>
    <w:rsid w:val="00673740"/>
    <w:rsid w:val="006760A8"/>
    <w:rsid w:val="006871FB"/>
    <w:rsid w:val="0069024D"/>
    <w:rsid w:val="00696C49"/>
    <w:rsid w:val="006B5216"/>
    <w:rsid w:val="006B6389"/>
    <w:rsid w:val="006C4E4C"/>
    <w:rsid w:val="006D0B86"/>
    <w:rsid w:val="006D2C13"/>
    <w:rsid w:val="006E3BBA"/>
    <w:rsid w:val="006F178D"/>
    <w:rsid w:val="006F566A"/>
    <w:rsid w:val="007040A4"/>
    <w:rsid w:val="00725134"/>
    <w:rsid w:val="00732066"/>
    <w:rsid w:val="00740E25"/>
    <w:rsid w:val="00742835"/>
    <w:rsid w:val="00753B01"/>
    <w:rsid w:val="0075699F"/>
    <w:rsid w:val="00760B04"/>
    <w:rsid w:val="00761B14"/>
    <w:rsid w:val="00764FF4"/>
    <w:rsid w:val="00766996"/>
    <w:rsid w:val="007818B9"/>
    <w:rsid w:val="007A6FD4"/>
    <w:rsid w:val="007B3707"/>
    <w:rsid w:val="007E06CC"/>
    <w:rsid w:val="007F0DD6"/>
    <w:rsid w:val="007F798C"/>
    <w:rsid w:val="00805607"/>
    <w:rsid w:val="00811DC4"/>
    <w:rsid w:val="00821592"/>
    <w:rsid w:val="008266FD"/>
    <w:rsid w:val="008348D7"/>
    <w:rsid w:val="008365D1"/>
    <w:rsid w:val="00841581"/>
    <w:rsid w:val="008521D3"/>
    <w:rsid w:val="00853438"/>
    <w:rsid w:val="00854F7A"/>
    <w:rsid w:val="008560D5"/>
    <w:rsid w:val="00861B83"/>
    <w:rsid w:val="00864AEB"/>
    <w:rsid w:val="008771BC"/>
    <w:rsid w:val="008820E1"/>
    <w:rsid w:val="0089064F"/>
    <w:rsid w:val="00893828"/>
    <w:rsid w:val="008A44E2"/>
    <w:rsid w:val="008A4D0F"/>
    <w:rsid w:val="008B7893"/>
    <w:rsid w:val="008C6B0D"/>
    <w:rsid w:val="008C739D"/>
    <w:rsid w:val="008D0238"/>
    <w:rsid w:val="008E2F63"/>
    <w:rsid w:val="008F0AE4"/>
    <w:rsid w:val="008F15CE"/>
    <w:rsid w:val="008F6EC3"/>
    <w:rsid w:val="00902C5D"/>
    <w:rsid w:val="00905B17"/>
    <w:rsid w:val="00906EE2"/>
    <w:rsid w:val="009203E7"/>
    <w:rsid w:val="00935637"/>
    <w:rsid w:val="00955280"/>
    <w:rsid w:val="0095663B"/>
    <w:rsid w:val="0096025F"/>
    <w:rsid w:val="0097089A"/>
    <w:rsid w:val="00975865"/>
    <w:rsid w:val="00985E58"/>
    <w:rsid w:val="00993CD1"/>
    <w:rsid w:val="00993DB0"/>
    <w:rsid w:val="00996FEF"/>
    <w:rsid w:val="009B29B9"/>
    <w:rsid w:val="009B75BF"/>
    <w:rsid w:val="009C2B61"/>
    <w:rsid w:val="009E1B98"/>
    <w:rsid w:val="009F5FFF"/>
    <w:rsid w:val="00A04981"/>
    <w:rsid w:val="00A1037C"/>
    <w:rsid w:val="00A20C79"/>
    <w:rsid w:val="00A33EE5"/>
    <w:rsid w:val="00A41FDA"/>
    <w:rsid w:val="00A51E47"/>
    <w:rsid w:val="00A64885"/>
    <w:rsid w:val="00A71617"/>
    <w:rsid w:val="00A743F8"/>
    <w:rsid w:val="00A74AA0"/>
    <w:rsid w:val="00A772A0"/>
    <w:rsid w:val="00A80E92"/>
    <w:rsid w:val="00A92F07"/>
    <w:rsid w:val="00A95922"/>
    <w:rsid w:val="00A96499"/>
    <w:rsid w:val="00AA20D5"/>
    <w:rsid w:val="00AA7CDA"/>
    <w:rsid w:val="00AB0674"/>
    <w:rsid w:val="00AB6377"/>
    <w:rsid w:val="00AC41B3"/>
    <w:rsid w:val="00AD14B0"/>
    <w:rsid w:val="00AD34D0"/>
    <w:rsid w:val="00AD58A1"/>
    <w:rsid w:val="00AD62DD"/>
    <w:rsid w:val="00AD7A05"/>
    <w:rsid w:val="00AE2B43"/>
    <w:rsid w:val="00AF3002"/>
    <w:rsid w:val="00AF3720"/>
    <w:rsid w:val="00AF6046"/>
    <w:rsid w:val="00AF748D"/>
    <w:rsid w:val="00B2610A"/>
    <w:rsid w:val="00B340FF"/>
    <w:rsid w:val="00B40ACF"/>
    <w:rsid w:val="00B42A74"/>
    <w:rsid w:val="00B52086"/>
    <w:rsid w:val="00B537C7"/>
    <w:rsid w:val="00B64F2B"/>
    <w:rsid w:val="00B71226"/>
    <w:rsid w:val="00B726A6"/>
    <w:rsid w:val="00B74DB7"/>
    <w:rsid w:val="00B7553C"/>
    <w:rsid w:val="00B842C1"/>
    <w:rsid w:val="00B85661"/>
    <w:rsid w:val="00B8631C"/>
    <w:rsid w:val="00BA02DC"/>
    <w:rsid w:val="00BA3F42"/>
    <w:rsid w:val="00BC20A1"/>
    <w:rsid w:val="00BC5E2E"/>
    <w:rsid w:val="00BC6842"/>
    <w:rsid w:val="00BD3BBC"/>
    <w:rsid w:val="00BD405C"/>
    <w:rsid w:val="00BE289A"/>
    <w:rsid w:val="00BF2132"/>
    <w:rsid w:val="00C02E44"/>
    <w:rsid w:val="00C10CF4"/>
    <w:rsid w:val="00C13166"/>
    <w:rsid w:val="00C1370A"/>
    <w:rsid w:val="00C1496C"/>
    <w:rsid w:val="00C158BC"/>
    <w:rsid w:val="00C24C51"/>
    <w:rsid w:val="00C36752"/>
    <w:rsid w:val="00C37645"/>
    <w:rsid w:val="00C458AC"/>
    <w:rsid w:val="00C643A3"/>
    <w:rsid w:val="00C81247"/>
    <w:rsid w:val="00C916A3"/>
    <w:rsid w:val="00C92089"/>
    <w:rsid w:val="00C94E18"/>
    <w:rsid w:val="00C9548A"/>
    <w:rsid w:val="00C96376"/>
    <w:rsid w:val="00CA2784"/>
    <w:rsid w:val="00CA3023"/>
    <w:rsid w:val="00CA75FF"/>
    <w:rsid w:val="00CC44EA"/>
    <w:rsid w:val="00CE0F58"/>
    <w:rsid w:val="00CE188A"/>
    <w:rsid w:val="00CE34A6"/>
    <w:rsid w:val="00CE6D2D"/>
    <w:rsid w:val="00CF0A58"/>
    <w:rsid w:val="00D152FB"/>
    <w:rsid w:val="00D17A9A"/>
    <w:rsid w:val="00D21CC7"/>
    <w:rsid w:val="00D37BD0"/>
    <w:rsid w:val="00D53B82"/>
    <w:rsid w:val="00D5616F"/>
    <w:rsid w:val="00D75532"/>
    <w:rsid w:val="00D76A8D"/>
    <w:rsid w:val="00D7705E"/>
    <w:rsid w:val="00D83B8E"/>
    <w:rsid w:val="00D92F0E"/>
    <w:rsid w:val="00D94DAF"/>
    <w:rsid w:val="00DA7386"/>
    <w:rsid w:val="00DC70FF"/>
    <w:rsid w:val="00DD7EDA"/>
    <w:rsid w:val="00DE298D"/>
    <w:rsid w:val="00DE7F70"/>
    <w:rsid w:val="00DF18F2"/>
    <w:rsid w:val="00E1356B"/>
    <w:rsid w:val="00E21B65"/>
    <w:rsid w:val="00E44BD4"/>
    <w:rsid w:val="00E54039"/>
    <w:rsid w:val="00E73B20"/>
    <w:rsid w:val="00E81E59"/>
    <w:rsid w:val="00E94467"/>
    <w:rsid w:val="00EA20FF"/>
    <w:rsid w:val="00EA2807"/>
    <w:rsid w:val="00EA429B"/>
    <w:rsid w:val="00EA6A0E"/>
    <w:rsid w:val="00EB63A4"/>
    <w:rsid w:val="00EC2A2D"/>
    <w:rsid w:val="00ED4A3E"/>
    <w:rsid w:val="00EE30E2"/>
    <w:rsid w:val="00EF4692"/>
    <w:rsid w:val="00F01E43"/>
    <w:rsid w:val="00F02264"/>
    <w:rsid w:val="00F030AD"/>
    <w:rsid w:val="00F055E4"/>
    <w:rsid w:val="00F10052"/>
    <w:rsid w:val="00F11E17"/>
    <w:rsid w:val="00F15362"/>
    <w:rsid w:val="00F23295"/>
    <w:rsid w:val="00F36D96"/>
    <w:rsid w:val="00F40B86"/>
    <w:rsid w:val="00F50EBE"/>
    <w:rsid w:val="00F60B5D"/>
    <w:rsid w:val="00F67FE3"/>
    <w:rsid w:val="00F73FD7"/>
    <w:rsid w:val="00F857AC"/>
    <w:rsid w:val="00F86038"/>
    <w:rsid w:val="00F91C73"/>
    <w:rsid w:val="00F94F55"/>
    <w:rsid w:val="00F9657B"/>
    <w:rsid w:val="00FA18DF"/>
    <w:rsid w:val="00FB5182"/>
    <w:rsid w:val="00FC5AAD"/>
    <w:rsid w:val="00FC7D2D"/>
    <w:rsid w:val="00FD1E08"/>
    <w:rsid w:val="00FD35B3"/>
    <w:rsid w:val="00FD50BB"/>
    <w:rsid w:val="00FF7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592"/>
    <w:rPr>
      <w:sz w:val="24"/>
      <w:szCs w:val="24"/>
    </w:rPr>
  </w:style>
  <w:style w:type="paragraph" w:styleId="1">
    <w:name w:val="heading 1"/>
    <w:basedOn w:val="a"/>
    <w:next w:val="a"/>
    <w:link w:val="10"/>
    <w:uiPriority w:val="9"/>
    <w:qFormat/>
    <w:rsid w:val="00975865"/>
    <w:pPr>
      <w:keepNext/>
      <w:outlineLvl w:val="0"/>
    </w:pPr>
    <w:rPr>
      <w:b/>
      <w:bCs/>
      <w:color w:val="333333"/>
    </w:rPr>
  </w:style>
  <w:style w:type="paragraph" w:styleId="3">
    <w:name w:val="heading 3"/>
    <w:basedOn w:val="a"/>
    <w:next w:val="a"/>
    <w:link w:val="30"/>
    <w:uiPriority w:val="9"/>
    <w:semiHidden/>
    <w:unhideWhenUsed/>
    <w:qFormat/>
    <w:rsid w:val="00C94E18"/>
    <w:pPr>
      <w:keepNext/>
      <w:keepLines/>
      <w:spacing w:before="200"/>
      <w:outlineLvl w:val="2"/>
    </w:pPr>
    <w:rPr>
      <w:rFonts w:ascii="Calibri Light" w:hAnsi="Calibri Light"/>
      <w:color w:val="073662"/>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821592"/>
    <w:pPr>
      <w:widowControl w:val="0"/>
      <w:autoSpaceDE w:val="0"/>
      <w:autoSpaceDN w:val="0"/>
      <w:adjustRightInd w:val="0"/>
      <w:ind w:firstLine="720"/>
    </w:pPr>
    <w:rPr>
      <w:rFonts w:ascii="Arial" w:hAnsi="Arial" w:cs="Arial"/>
    </w:rPr>
  </w:style>
  <w:style w:type="paragraph" w:styleId="a3">
    <w:name w:val="footer"/>
    <w:basedOn w:val="a"/>
    <w:link w:val="a4"/>
    <w:uiPriority w:val="99"/>
    <w:rsid w:val="00821592"/>
    <w:pPr>
      <w:tabs>
        <w:tab w:val="center" w:pos="4677"/>
        <w:tab w:val="right" w:pos="9355"/>
      </w:tabs>
    </w:pPr>
  </w:style>
  <w:style w:type="character" w:styleId="a5">
    <w:name w:val="page number"/>
    <w:basedOn w:val="a0"/>
    <w:rsid w:val="00821592"/>
  </w:style>
  <w:style w:type="paragraph" w:styleId="a6">
    <w:name w:val="Body Text"/>
    <w:basedOn w:val="a"/>
    <w:rsid w:val="00821592"/>
    <w:pPr>
      <w:jc w:val="both"/>
    </w:pPr>
    <w:rPr>
      <w:sz w:val="28"/>
      <w:szCs w:val="28"/>
    </w:rPr>
  </w:style>
  <w:style w:type="paragraph" w:styleId="a7">
    <w:name w:val="header"/>
    <w:basedOn w:val="a"/>
    <w:link w:val="a8"/>
    <w:uiPriority w:val="99"/>
    <w:rsid w:val="003B6239"/>
    <w:pPr>
      <w:tabs>
        <w:tab w:val="center" w:pos="4677"/>
        <w:tab w:val="right" w:pos="9355"/>
      </w:tabs>
    </w:pPr>
  </w:style>
  <w:style w:type="table" w:styleId="a9">
    <w:name w:val="Table Grid"/>
    <w:basedOn w:val="a1"/>
    <w:rsid w:val="0049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0522E4"/>
    <w:pPr>
      <w:spacing w:before="100" w:beforeAutospacing="1" w:after="100" w:afterAutospacing="1"/>
    </w:pPr>
  </w:style>
  <w:style w:type="paragraph" w:styleId="ab">
    <w:name w:val="Balloon Text"/>
    <w:basedOn w:val="a"/>
    <w:link w:val="ac"/>
    <w:uiPriority w:val="99"/>
    <w:rsid w:val="00853438"/>
    <w:rPr>
      <w:rFonts w:ascii="Tahoma" w:hAnsi="Tahoma" w:cs="Tahoma"/>
      <w:sz w:val="16"/>
      <w:szCs w:val="16"/>
    </w:rPr>
  </w:style>
  <w:style w:type="character" w:customStyle="1" w:styleId="ac">
    <w:name w:val="Текст выноски Знак"/>
    <w:link w:val="ab"/>
    <w:uiPriority w:val="99"/>
    <w:rsid w:val="00853438"/>
    <w:rPr>
      <w:rFonts w:ascii="Tahoma" w:hAnsi="Tahoma" w:cs="Tahoma"/>
      <w:sz w:val="16"/>
      <w:szCs w:val="16"/>
    </w:rPr>
  </w:style>
  <w:style w:type="paragraph" w:customStyle="1" w:styleId="31">
    <w:name w:val="Заголовок 31"/>
    <w:basedOn w:val="a"/>
    <w:next w:val="a"/>
    <w:uiPriority w:val="9"/>
    <w:semiHidden/>
    <w:unhideWhenUsed/>
    <w:qFormat/>
    <w:rsid w:val="00C94E18"/>
    <w:pPr>
      <w:keepNext/>
      <w:keepLines/>
      <w:widowControl w:val="0"/>
      <w:spacing w:before="40"/>
      <w:outlineLvl w:val="2"/>
    </w:pPr>
    <w:rPr>
      <w:rFonts w:ascii="Calibri Light" w:hAnsi="Calibri Light"/>
      <w:color w:val="073662"/>
    </w:rPr>
  </w:style>
  <w:style w:type="numbering" w:customStyle="1" w:styleId="11">
    <w:name w:val="Нет списка1"/>
    <w:next w:val="a2"/>
    <w:uiPriority w:val="99"/>
    <w:semiHidden/>
    <w:unhideWhenUsed/>
    <w:rsid w:val="00C94E18"/>
  </w:style>
  <w:style w:type="character" w:customStyle="1" w:styleId="10">
    <w:name w:val="Заголовок 1 Знак"/>
    <w:basedOn w:val="a0"/>
    <w:link w:val="1"/>
    <w:uiPriority w:val="9"/>
    <w:rsid w:val="00C94E18"/>
    <w:rPr>
      <w:b/>
      <w:bCs/>
      <w:color w:val="333333"/>
      <w:sz w:val="24"/>
      <w:szCs w:val="24"/>
    </w:rPr>
  </w:style>
  <w:style w:type="character" w:customStyle="1" w:styleId="30">
    <w:name w:val="Заголовок 3 Знак"/>
    <w:basedOn w:val="a0"/>
    <w:link w:val="3"/>
    <w:uiPriority w:val="9"/>
    <w:semiHidden/>
    <w:rsid w:val="00C94E18"/>
    <w:rPr>
      <w:rFonts w:ascii="Calibri Light" w:eastAsia="Times New Roman" w:hAnsi="Calibri Light" w:cs="Times New Roman"/>
      <w:color w:val="073662"/>
    </w:rPr>
  </w:style>
  <w:style w:type="character" w:styleId="ad">
    <w:name w:val="Hyperlink"/>
    <w:basedOn w:val="a0"/>
    <w:uiPriority w:val="99"/>
    <w:rsid w:val="00C94E18"/>
    <w:rPr>
      <w:color w:val="0066CC"/>
      <w:u w:val="single"/>
    </w:rPr>
  </w:style>
  <w:style w:type="character" w:customStyle="1" w:styleId="2">
    <w:name w:val="Основной текст (2)_"/>
    <w:basedOn w:val="a0"/>
    <w:link w:val="21"/>
    <w:rsid w:val="00C94E18"/>
    <w:rPr>
      <w:b/>
      <w:bCs/>
      <w:spacing w:val="2"/>
      <w:sz w:val="22"/>
      <w:szCs w:val="22"/>
      <w:shd w:val="clear" w:color="auto" w:fill="FFFFFF"/>
    </w:rPr>
  </w:style>
  <w:style w:type="character" w:customStyle="1" w:styleId="ae">
    <w:name w:val="Основной текст_"/>
    <w:basedOn w:val="a0"/>
    <w:link w:val="12"/>
    <w:rsid w:val="00C94E18"/>
    <w:rPr>
      <w:spacing w:val="2"/>
      <w:sz w:val="18"/>
      <w:szCs w:val="18"/>
      <w:shd w:val="clear" w:color="auto" w:fill="FFFFFF"/>
    </w:rPr>
  </w:style>
  <w:style w:type="character" w:customStyle="1" w:styleId="10pt0pt">
    <w:name w:val="Основной текст + 10 pt;Интервал 0 pt"/>
    <w:basedOn w:val="ae"/>
    <w:rsid w:val="00C94E18"/>
    <w:rPr>
      <w:color w:val="000000"/>
      <w:spacing w:val="1"/>
      <w:w w:val="100"/>
      <w:position w:val="0"/>
      <w:sz w:val="20"/>
      <w:szCs w:val="20"/>
      <w:shd w:val="clear" w:color="auto" w:fill="FFFFFF"/>
      <w:lang w:val="ru-RU"/>
    </w:rPr>
  </w:style>
  <w:style w:type="character" w:customStyle="1" w:styleId="20">
    <w:name w:val="Оглавление 2 Знак"/>
    <w:basedOn w:val="a0"/>
    <w:link w:val="22"/>
    <w:uiPriority w:val="39"/>
    <w:rsid w:val="00C94E18"/>
    <w:rPr>
      <w:rFonts w:ascii="Calibri" w:hAnsi="Calibri" w:cs="Calibri"/>
      <w:b/>
      <w:bCs/>
      <w:color w:val="000000"/>
      <w:sz w:val="20"/>
      <w:szCs w:val="20"/>
    </w:rPr>
  </w:style>
  <w:style w:type="character" w:customStyle="1" w:styleId="32">
    <w:name w:val="Оглавление 3 Знак"/>
    <w:basedOn w:val="a0"/>
    <w:link w:val="33"/>
    <w:uiPriority w:val="39"/>
    <w:rsid w:val="00C94E18"/>
    <w:rPr>
      <w:rFonts w:ascii="Calibri" w:hAnsi="Calibri" w:cs="Calibri"/>
      <w:color w:val="000000"/>
      <w:sz w:val="20"/>
      <w:szCs w:val="20"/>
    </w:rPr>
  </w:style>
  <w:style w:type="character" w:customStyle="1" w:styleId="0pt">
    <w:name w:val="Оглавление + Полужирный;Не курсив;Интервал 0 pt"/>
    <w:basedOn w:val="32"/>
    <w:rsid w:val="00C94E18"/>
    <w:rPr>
      <w:rFonts w:ascii="Times New Roman" w:eastAsia="Times New Roman" w:hAnsi="Times New Roman" w:cs="Times New Roman"/>
      <w:b/>
      <w:bCs/>
      <w:i w:val="0"/>
      <w:iCs w:val="0"/>
      <w:smallCaps w:val="0"/>
      <w:strike w:val="0"/>
      <w:color w:val="000000"/>
      <w:spacing w:val="-1"/>
      <w:w w:val="100"/>
      <w:position w:val="0"/>
      <w:sz w:val="16"/>
      <w:szCs w:val="16"/>
      <w:u w:val="none"/>
      <w:lang w:val="ru-RU"/>
    </w:rPr>
  </w:style>
  <w:style w:type="character" w:customStyle="1" w:styleId="7">
    <w:name w:val="Оглавление (7)"/>
    <w:basedOn w:val="20"/>
    <w:rsid w:val="00C94E18"/>
    <w:rPr>
      <w:rFonts w:ascii="Times New Roman" w:eastAsia="Times New Roman" w:hAnsi="Times New Roman" w:cs="Times New Roman"/>
      <w:b/>
      <w:bCs/>
      <w:i w:val="0"/>
      <w:iCs w:val="0"/>
      <w:smallCaps w:val="0"/>
      <w:strike w:val="0"/>
      <w:color w:val="000000"/>
      <w:spacing w:val="-1"/>
      <w:w w:val="100"/>
      <w:position w:val="0"/>
      <w:sz w:val="16"/>
      <w:szCs w:val="16"/>
      <w:u w:val="single"/>
      <w:lang w:val="ru-RU"/>
    </w:rPr>
  </w:style>
  <w:style w:type="character" w:customStyle="1" w:styleId="70">
    <w:name w:val="Оглавление (7) + Малые прописные"/>
    <w:basedOn w:val="20"/>
    <w:rsid w:val="00C94E18"/>
    <w:rPr>
      <w:rFonts w:ascii="Times New Roman" w:eastAsia="Times New Roman" w:hAnsi="Times New Roman" w:cs="Times New Roman"/>
      <w:b/>
      <w:bCs/>
      <w:i w:val="0"/>
      <w:iCs w:val="0"/>
      <w:smallCaps/>
      <w:strike w:val="0"/>
      <w:color w:val="000000"/>
      <w:spacing w:val="-1"/>
      <w:w w:val="100"/>
      <w:position w:val="0"/>
      <w:sz w:val="16"/>
      <w:szCs w:val="16"/>
      <w:u w:val="none"/>
      <w:lang w:val="ru-RU"/>
    </w:rPr>
  </w:style>
  <w:style w:type="character" w:customStyle="1" w:styleId="af">
    <w:name w:val="Оглавление + Малые прописные"/>
    <w:basedOn w:val="32"/>
    <w:rsid w:val="00C94E18"/>
    <w:rPr>
      <w:rFonts w:ascii="Times New Roman" w:eastAsia="Times New Roman" w:hAnsi="Times New Roman" w:cs="Times New Roman"/>
      <w:b w:val="0"/>
      <w:bCs w:val="0"/>
      <w:i w:val="0"/>
      <w:iCs w:val="0"/>
      <w:smallCaps/>
      <w:strike w:val="0"/>
      <w:color w:val="000000"/>
      <w:spacing w:val="1"/>
      <w:w w:val="100"/>
      <w:position w:val="0"/>
      <w:sz w:val="16"/>
      <w:szCs w:val="16"/>
      <w:u w:val="none"/>
      <w:lang w:val="ru-RU"/>
    </w:rPr>
  </w:style>
  <w:style w:type="character" w:customStyle="1" w:styleId="70pt">
    <w:name w:val="Оглавление (7) + Не полужирный;Курсив;Малые прописные;Интервал 0 pt"/>
    <w:basedOn w:val="20"/>
    <w:rsid w:val="00C94E18"/>
    <w:rPr>
      <w:rFonts w:ascii="Times New Roman" w:eastAsia="Times New Roman" w:hAnsi="Times New Roman" w:cs="Times New Roman"/>
      <w:b/>
      <w:bCs/>
      <w:i/>
      <w:iCs/>
      <w:smallCaps/>
      <w:strike w:val="0"/>
      <w:color w:val="000000"/>
      <w:spacing w:val="1"/>
      <w:w w:val="100"/>
      <w:position w:val="0"/>
      <w:sz w:val="16"/>
      <w:szCs w:val="16"/>
      <w:u w:val="none"/>
      <w:lang w:val="ru-RU"/>
    </w:rPr>
  </w:style>
  <w:style w:type="character" w:customStyle="1" w:styleId="34">
    <w:name w:val="Основной текст (3)_"/>
    <w:basedOn w:val="a0"/>
    <w:link w:val="35"/>
    <w:rsid w:val="00C94E18"/>
    <w:rPr>
      <w:i/>
      <w:iCs/>
      <w:spacing w:val="1"/>
      <w:sz w:val="16"/>
      <w:szCs w:val="16"/>
      <w:shd w:val="clear" w:color="auto" w:fill="FFFFFF"/>
    </w:rPr>
  </w:style>
  <w:style w:type="character" w:customStyle="1" w:styleId="13">
    <w:name w:val="Оглавление 1 Знак"/>
    <w:basedOn w:val="a0"/>
    <w:link w:val="14"/>
    <w:uiPriority w:val="39"/>
    <w:rsid w:val="00C94E18"/>
    <w:rPr>
      <w:rFonts w:ascii="Calibri Light" w:hAnsi="Calibri Light"/>
      <w:b/>
      <w:bCs/>
      <w:caps/>
      <w:color w:val="000000"/>
    </w:rPr>
  </w:style>
  <w:style w:type="character" w:customStyle="1" w:styleId="310pt0pt">
    <w:name w:val="Оглавление (3) + 10 pt;Интервал 0 pt"/>
    <w:basedOn w:val="13"/>
    <w:rsid w:val="00C94E18"/>
    <w:rPr>
      <w:rFonts w:ascii="Times New Roman" w:eastAsia="Times New Roman" w:hAnsi="Times New Roman" w:cs="Times New Roman"/>
      <w:b/>
      <w:bCs/>
      <w:i w:val="0"/>
      <w:iCs w:val="0"/>
      <w:caps/>
      <w:smallCaps w:val="0"/>
      <w:strike w:val="0"/>
      <w:color w:val="000000"/>
      <w:spacing w:val="1"/>
      <w:w w:val="100"/>
      <w:position w:val="0"/>
      <w:sz w:val="20"/>
      <w:szCs w:val="20"/>
      <w:u w:val="none"/>
      <w:lang w:val="ru-RU"/>
    </w:rPr>
  </w:style>
  <w:style w:type="character" w:customStyle="1" w:styleId="310pt0pt2">
    <w:name w:val="Оглавление (3) + 10 pt;Интервал 0 pt2"/>
    <w:basedOn w:val="13"/>
    <w:rsid w:val="00C94E18"/>
    <w:rPr>
      <w:rFonts w:ascii="Times New Roman" w:eastAsia="Times New Roman" w:hAnsi="Times New Roman" w:cs="Times New Roman"/>
      <w:b/>
      <w:bCs/>
      <w:i w:val="0"/>
      <w:iCs w:val="0"/>
      <w:caps/>
      <w:smallCaps w:val="0"/>
      <w:strike w:val="0"/>
      <w:color w:val="000000"/>
      <w:spacing w:val="1"/>
      <w:w w:val="100"/>
      <w:position w:val="0"/>
      <w:sz w:val="20"/>
      <w:szCs w:val="20"/>
      <w:u w:val="single"/>
      <w:lang w:val="ru-RU"/>
    </w:rPr>
  </w:style>
  <w:style w:type="character" w:customStyle="1" w:styleId="af0">
    <w:name w:val="МНГП Знак"/>
    <w:basedOn w:val="a0"/>
    <w:link w:val="af1"/>
    <w:rsid w:val="00C94E18"/>
    <w:rPr>
      <w:b/>
      <w:bCs/>
      <w:color w:val="000000"/>
      <w:spacing w:val="2"/>
      <w:sz w:val="28"/>
      <w:szCs w:val="22"/>
      <w:shd w:val="clear" w:color="auto" w:fill="FFFFFF"/>
    </w:rPr>
  </w:style>
  <w:style w:type="character" w:customStyle="1" w:styleId="4">
    <w:name w:val="Заголовок №4_"/>
    <w:basedOn w:val="a0"/>
    <w:link w:val="41"/>
    <w:rsid w:val="00C94E18"/>
    <w:rPr>
      <w:b/>
      <w:bCs/>
      <w:spacing w:val="2"/>
      <w:sz w:val="22"/>
      <w:szCs w:val="22"/>
      <w:shd w:val="clear" w:color="auto" w:fill="FFFFFF"/>
    </w:rPr>
  </w:style>
  <w:style w:type="character" w:customStyle="1" w:styleId="40">
    <w:name w:val="Заголовок №4"/>
    <w:basedOn w:val="4"/>
    <w:rsid w:val="00C94E18"/>
    <w:rPr>
      <w:b/>
      <w:bCs/>
      <w:color w:val="000000"/>
      <w:spacing w:val="2"/>
      <w:w w:val="100"/>
      <w:position w:val="0"/>
      <w:sz w:val="22"/>
      <w:szCs w:val="22"/>
      <w:shd w:val="clear" w:color="auto" w:fill="FFFFFF"/>
      <w:lang w:val="ru-RU"/>
    </w:rPr>
  </w:style>
  <w:style w:type="character" w:customStyle="1" w:styleId="42">
    <w:name w:val="Заголовок №42"/>
    <w:basedOn w:val="4"/>
    <w:rsid w:val="00C94E18"/>
    <w:rPr>
      <w:b/>
      <w:bCs/>
      <w:color w:val="000000"/>
      <w:spacing w:val="2"/>
      <w:w w:val="100"/>
      <w:position w:val="0"/>
      <w:sz w:val="22"/>
      <w:szCs w:val="22"/>
      <w:u w:val="single"/>
      <w:shd w:val="clear" w:color="auto" w:fill="FFFFFF"/>
      <w:lang w:val="ru-RU"/>
    </w:rPr>
  </w:style>
  <w:style w:type="character" w:customStyle="1" w:styleId="23">
    <w:name w:val="Основной текст (2)"/>
    <w:basedOn w:val="2"/>
    <w:rsid w:val="00C94E18"/>
    <w:rPr>
      <w:b/>
      <w:bCs/>
      <w:color w:val="000000"/>
      <w:spacing w:val="2"/>
      <w:w w:val="100"/>
      <w:position w:val="0"/>
      <w:sz w:val="22"/>
      <w:szCs w:val="22"/>
      <w:u w:val="single"/>
      <w:shd w:val="clear" w:color="auto" w:fill="FFFFFF"/>
      <w:lang w:val="ru-RU"/>
    </w:rPr>
  </w:style>
  <w:style w:type="character" w:customStyle="1" w:styleId="43">
    <w:name w:val="Основной текст (4)_"/>
    <w:basedOn w:val="a0"/>
    <w:link w:val="44"/>
    <w:rsid w:val="00C94E18"/>
    <w:rPr>
      <w:b/>
      <w:bCs/>
      <w:i/>
      <w:iCs/>
      <w:spacing w:val="2"/>
      <w:sz w:val="22"/>
      <w:szCs w:val="22"/>
      <w:shd w:val="clear" w:color="auto" w:fill="FFFFFF"/>
    </w:rPr>
  </w:style>
  <w:style w:type="character" w:customStyle="1" w:styleId="45">
    <w:name w:val="Основной текст (4) + Не курсив"/>
    <w:basedOn w:val="43"/>
    <w:rsid w:val="00C94E18"/>
    <w:rPr>
      <w:b/>
      <w:bCs/>
      <w:i/>
      <w:iCs/>
      <w:color w:val="000000"/>
      <w:spacing w:val="2"/>
      <w:w w:val="100"/>
      <w:position w:val="0"/>
      <w:sz w:val="22"/>
      <w:szCs w:val="22"/>
      <w:shd w:val="clear" w:color="auto" w:fill="FFFFFF"/>
      <w:lang w:val="ru-RU"/>
    </w:rPr>
  </w:style>
  <w:style w:type="character" w:customStyle="1" w:styleId="af2">
    <w:name w:val="Подпись к таблице_"/>
    <w:basedOn w:val="a0"/>
    <w:link w:val="15"/>
    <w:rsid w:val="00C94E18"/>
    <w:rPr>
      <w:b/>
      <w:bCs/>
      <w:spacing w:val="2"/>
      <w:sz w:val="22"/>
      <w:szCs w:val="22"/>
      <w:shd w:val="clear" w:color="auto" w:fill="FFFFFF"/>
    </w:rPr>
  </w:style>
  <w:style w:type="character" w:customStyle="1" w:styleId="8pt0pt">
    <w:name w:val="Основной текст + 8 pt;Курсив;Интервал 0 pt"/>
    <w:basedOn w:val="ae"/>
    <w:rsid w:val="00C94E18"/>
    <w:rPr>
      <w:i/>
      <w:iCs/>
      <w:color w:val="000000"/>
      <w:spacing w:val="1"/>
      <w:w w:val="100"/>
      <w:position w:val="0"/>
      <w:sz w:val="16"/>
      <w:szCs w:val="16"/>
      <w:shd w:val="clear" w:color="auto" w:fill="FFFFFF"/>
      <w:lang w:val="ru-RU"/>
    </w:rPr>
  </w:style>
  <w:style w:type="character" w:customStyle="1" w:styleId="10pt0pt4">
    <w:name w:val="Основной текст + 10 pt;Интервал 0 pt4"/>
    <w:basedOn w:val="ae"/>
    <w:rsid w:val="00C94E18"/>
    <w:rPr>
      <w:color w:val="000000"/>
      <w:spacing w:val="1"/>
      <w:w w:val="100"/>
      <w:position w:val="0"/>
      <w:sz w:val="20"/>
      <w:szCs w:val="20"/>
      <w:u w:val="single"/>
      <w:shd w:val="clear" w:color="auto" w:fill="FFFFFF"/>
      <w:lang w:val="ru-RU"/>
    </w:rPr>
  </w:style>
  <w:style w:type="character" w:customStyle="1" w:styleId="Gungsuh71pt0pt">
    <w:name w:val="Основной текст + Gungsuh;71 pt;Интервал 0 pt"/>
    <w:basedOn w:val="ae"/>
    <w:rsid w:val="00C94E18"/>
    <w:rPr>
      <w:rFonts w:ascii="Gungsuh" w:eastAsia="Gungsuh" w:hAnsi="Gungsuh" w:cs="Gungsuh"/>
      <w:color w:val="000000"/>
      <w:spacing w:val="0"/>
      <w:w w:val="100"/>
      <w:position w:val="0"/>
      <w:sz w:val="142"/>
      <w:szCs w:val="142"/>
      <w:shd w:val="clear" w:color="auto" w:fill="FFFFFF"/>
    </w:rPr>
  </w:style>
  <w:style w:type="character" w:customStyle="1" w:styleId="24">
    <w:name w:val="Основной текст (2) + Курсив"/>
    <w:basedOn w:val="2"/>
    <w:rsid w:val="00C94E18"/>
    <w:rPr>
      <w:b/>
      <w:bCs/>
      <w:i/>
      <w:iCs/>
      <w:color w:val="000000"/>
      <w:spacing w:val="2"/>
      <w:w w:val="100"/>
      <w:position w:val="0"/>
      <w:sz w:val="22"/>
      <w:szCs w:val="22"/>
      <w:shd w:val="clear" w:color="auto" w:fill="FFFFFF"/>
      <w:lang w:val="ru-RU"/>
    </w:rPr>
  </w:style>
  <w:style w:type="character" w:customStyle="1" w:styleId="CourierNew4pt0pt200">
    <w:name w:val="Основной текст + Courier New;4 pt;Интервал 0 pt;Масштаб 200%"/>
    <w:basedOn w:val="ae"/>
    <w:rsid w:val="00C94E18"/>
    <w:rPr>
      <w:rFonts w:ascii="Courier New" w:eastAsia="Courier New" w:hAnsi="Courier New" w:cs="Courier New"/>
      <w:color w:val="000000"/>
      <w:spacing w:val="-16"/>
      <w:w w:val="200"/>
      <w:position w:val="0"/>
      <w:sz w:val="8"/>
      <w:szCs w:val="8"/>
      <w:shd w:val="clear" w:color="auto" w:fill="FFFFFF"/>
      <w:lang w:val="ru-RU"/>
    </w:rPr>
  </w:style>
  <w:style w:type="character" w:customStyle="1" w:styleId="4pt0pt">
    <w:name w:val="Основной текст + 4 pt;Курсив;Интервал 0 pt"/>
    <w:basedOn w:val="ae"/>
    <w:rsid w:val="00C94E18"/>
    <w:rPr>
      <w:i/>
      <w:iCs/>
      <w:color w:val="000000"/>
      <w:spacing w:val="-5"/>
      <w:w w:val="100"/>
      <w:position w:val="0"/>
      <w:sz w:val="8"/>
      <w:szCs w:val="8"/>
      <w:shd w:val="clear" w:color="auto" w:fill="FFFFFF"/>
      <w:lang w:val="en-US"/>
    </w:rPr>
  </w:style>
  <w:style w:type="character" w:customStyle="1" w:styleId="85pt0pt">
    <w:name w:val="Основной текст + 8;5 pt;Полужирный;Интервал 0 pt"/>
    <w:basedOn w:val="ae"/>
    <w:rsid w:val="00C94E18"/>
    <w:rPr>
      <w:b/>
      <w:bCs/>
      <w:color w:val="000000"/>
      <w:spacing w:val="-12"/>
      <w:w w:val="100"/>
      <w:position w:val="0"/>
      <w:sz w:val="17"/>
      <w:szCs w:val="17"/>
      <w:shd w:val="clear" w:color="auto" w:fill="FFFFFF"/>
      <w:lang w:val="ru-RU"/>
    </w:rPr>
  </w:style>
  <w:style w:type="character" w:customStyle="1" w:styleId="55pt0pt">
    <w:name w:val="Основной текст + 5;5 pt;Интервал 0 pt"/>
    <w:basedOn w:val="ae"/>
    <w:rsid w:val="00C94E18"/>
    <w:rPr>
      <w:color w:val="000000"/>
      <w:spacing w:val="-5"/>
      <w:w w:val="100"/>
      <w:position w:val="0"/>
      <w:sz w:val="11"/>
      <w:szCs w:val="11"/>
      <w:shd w:val="clear" w:color="auto" w:fill="FFFFFF"/>
      <w:lang w:val="en-US"/>
    </w:rPr>
  </w:style>
  <w:style w:type="character" w:customStyle="1" w:styleId="55pt0pt0">
    <w:name w:val="Основной текст + 5;5 pt;Курсив;Интервал 0 pt"/>
    <w:basedOn w:val="ae"/>
    <w:rsid w:val="00C94E18"/>
    <w:rPr>
      <w:i/>
      <w:iCs/>
      <w:color w:val="000000"/>
      <w:spacing w:val="5"/>
      <w:w w:val="100"/>
      <w:position w:val="0"/>
      <w:sz w:val="11"/>
      <w:szCs w:val="11"/>
      <w:shd w:val="clear" w:color="auto" w:fill="FFFFFF"/>
      <w:lang w:val="ru-RU"/>
    </w:rPr>
  </w:style>
  <w:style w:type="character" w:customStyle="1" w:styleId="85pt0pt0">
    <w:name w:val="Основной текст + 8;5 pt;Интервал 0 pt"/>
    <w:basedOn w:val="ae"/>
    <w:rsid w:val="00C94E18"/>
    <w:rPr>
      <w:color w:val="000000"/>
      <w:spacing w:val="-5"/>
      <w:w w:val="100"/>
      <w:position w:val="0"/>
      <w:sz w:val="17"/>
      <w:szCs w:val="17"/>
      <w:shd w:val="clear" w:color="auto" w:fill="FFFFFF"/>
      <w:lang w:val="ru-RU"/>
    </w:rPr>
  </w:style>
  <w:style w:type="character" w:customStyle="1" w:styleId="55pt0pt1">
    <w:name w:val="Основной текст + 5;5 pt;Малые прописные;Интервал 0 pt"/>
    <w:basedOn w:val="ae"/>
    <w:rsid w:val="00C94E18"/>
    <w:rPr>
      <w:smallCaps/>
      <w:color w:val="000000"/>
      <w:spacing w:val="-5"/>
      <w:w w:val="100"/>
      <w:position w:val="0"/>
      <w:sz w:val="11"/>
      <w:szCs w:val="11"/>
      <w:shd w:val="clear" w:color="auto" w:fill="FFFFFF"/>
      <w:lang w:val="en-US"/>
    </w:rPr>
  </w:style>
  <w:style w:type="character" w:customStyle="1" w:styleId="6pt0pt">
    <w:name w:val="Основной текст + 6 pt;Интервал 0 pt"/>
    <w:basedOn w:val="ae"/>
    <w:rsid w:val="00C94E18"/>
    <w:rPr>
      <w:color w:val="000000"/>
      <w:spacing w:val="-3"/>
      <w:w w:val="100"/>
      <w:position w:val="0"/>
      <w:sz w:val="12"/>
      <w:szCs w:val="12"/>
      <w:shd w:val="clear" w:color="auto" w:fill="FFFFFF"/>
      <w:lang w:val="ru-RU"/>
    </w:rPr>
  </w:style>
  <w:style w:type="character" w:customStyle="1" w:styleId="4pt0pt3">
    <w:name w:val="Основной текст + 4 pt;Курсив;Интервал 0 pt3"/>
    <w:basedOn w:val="ae"/>
    <w:rsid w:val="00C94E18"/>
    <w:rPr>
      <w:i/>
      <w:iCs/>
      <w:color w:val="000000"/>
      <w:spacing w:val="-6"/>
      <w:w w:val="100"/>
      <w:position w:val="0"/>
      <w:sz w:val="8"/>
      <w:szCs w:val="8"/>
      <w:shd w:val="clear" w:color="auto" w:fill="FFFFFF"/>
      <w:lang w:val="ru-RU"/>
    </w:rPr>
  </w:style>
  <w:style w:type="character" w:customStyle="1" w:styleId="36">
    <w:name w:val="Заголовок №3_"/>
    <w:basedOn w:val="a0"/>
    <w:link w:val="37"/>
    <w:rsid w:val="00C94E18"/>
    <w:rPr>
      <w:b/>
      <w:bCs/>
      <w:spacing w:val="2"/>
      <w:sz w:val="22"/>
      <w:szCs w:val="22"/>
      <w:shd w:val="clear" w:color="auto" w:fill="FFFFFF"/>
    </w:rPr>
  </w:style>
  <w:style w:type="character" w:customStyle="1" w:styleId="46">
    <w:name w:val="Заголовок №4 + Курсив"/>
    <w:basedOn w:val="4"/>
    <w:rsid w:val="00C94E18"/>
    <w:rPr>
      <w:b/>
      <w:bCs/>
      <w:i/>
      <w:iCs/>
      <w:color w:val="000000"/>
      <w:spacing w:val="2"/>
      <w:w w:val="100"/>
      <w:position w:val="0"/>
      <w:sz w:val="22"/>
      <w:szCs w:val="22"/>
      <w:shd w:val="clear" w:color="auto" w:fill="FFFFFF"/>
      <w:lang w:val="ru-RU"/>
    </w:rPr>
  </w:style>
  <w:style w:type="character" w:customStyle="1" w:styleId="14pt0pt">
    <w:name w:val="Основной текст + 14 pt;Курсив;Интервал 0 pt"/>
    <w:basedOn w:val="ae"/>
    <w:rsid w:val="00C94E18"/>
    <w:rPr>
      <w:i/>
      <w:iCs/>
      <w:color w:val="000000"/>
      <w:spacing w:val="0"/>
      <w:w w:val="100"/>
      <w:position w:val="0"/>
      <w:sz w:val="28"/>
      <w:szCs w:val="28"/>
      <w:shd w:val="clear" w:color="auto" w:fill="FFFFFF"/>
    </w:rPr>
  </w:style>
  <w:style w:type="character" w:customStyle="1" w:styleId="5pt0pt150">
    <w:name w:val="Основной текст + 5 pt;Малые прописные;Интервал 0 pt;Масштаб 150%"/>
    <w:basedOn w:val="ae"/>
    <w:rsid w:val="00C94E18"/>
    <w:rPr>
      <w:smallCaps/>
      <w:color w:val="000000"/>
      <w:spacing w:val="3"/>
      <w:w w:val="150"/>
      <w:position w:val="0"/>
      <w:sz w:val="10"/>
      <w:szCs w:val="10"/>
      <w:shd w:val="clear" w:color="auto" w:fill="FFFFFF"/>
      <w:lang w:val="en-US"/>
    </w:rPr>
  </w:style>
  <w:style w:type="character" w:customStyle="1" w:styleId="5pt0pt1500">
    <w:name w:val="Основной текст + 5 pt;Интервал 0 pt;Масштаб 150%"/>
    <w:basedOn w:val="ae"/>
    <w:rsid w:val="00C94E18"/>
    <w:rPr>
      <w:color w:val="000000"/>
      <w:spacing w:val="3"/>
      <w:w w:val="150"/>
      <w:position w:val="0"/>
      <w:sz w:val="10"/>
      <w:szCs w:val="10"/>
      <w:shd w:val="clear" w:color="auto" w:fill="FFFFFF"/>
      <w:lang w:val="en-US"/>
    </w:rPr>
  </w:style>
  <w:style w:type="character" w:customStyle="1" w:styleId="220">
    <w:name w:val="Основной текст (22)_"/>
    <w:basedOn w:val="a0"/>
    <w:link w:val="221"/>
    <w:rsid w:val="00C94E18"/>
    <w:rPr>
      <w:spacing w:val="-6"/>
      <w:sz w:val="8"/>
      <w:szCs w:val="8"/>
      <w:shd w:val="clear" w:color="auto" w:fill="FFFFFF"/>
    </w:rPr>
  </w:style>
  <w:style w:type="character" w:customStyle="1" w:styleId="225pt0pt150">
    <w:name w:val="Основной текст (22) + 5 pt;Интервал 0 pt;Масштаб 150%"/>
    <w:basedOn w:val="220"/>
    <w:rsid w:val="00C94E18"/>
    <w:rPr>
      <w:color w:val="000000"/>
      <w:spacing w:val="3"/>
      <w:w w:val="150"/>
      <w:position w:val="0"/>
      <w:sz w:val="10"/>
      <w:szCs w:val="10"/>
      <w:shd w:val="clear" w:color="auto" w:fill="FFFFFF"/>
      <w:lang w:val="ru-RU"/>
    </w:rPr>
  </w:style>
  <w:style w:type="character" w:customStyle="1" w:styleId="2210pt0pt">
    <w:name w:val="Основной текст (22) + 10 pt;Интервал 0 pt"/>
    <w:basedOn w:val="220"/>
    <w:rsid w:val="00C94E18"/>
    <w:rPr>
      <w:color w:val="000000"/>
      <w:spacing w:val="0"/>
      <w:w w:val="100"/>
      <w:position w:val="0"/>
      <w:sz w:val="20"/>
      <w:szCs w:val="20"/>
      <w:shd w:val="clear" w:color="auto" w:fill="FFFFFF"/>
    </w:rPr>
  </w:style>
  <w:style w:type="character" w:customStyle="1" w:styleId="225pt1pt150">
    <w:name w:val="Основной текст (22) + 5 pt;Интервал 1 pt;Масштаб 150%"/>
    <w:basedOn w:val="220"/>
    <w:rsid w:val="00C94E18"/>
    <w:rPr>
      <w:color w:val="000000"/>
      <w:spacing w:val="24"/>
      <w:w w:val="150"/>
      <w:position w:val="0"/>
      <w:sz w:val="10"/>
      <w:szCs w:val="10"/>
      <w:shd w:val="clear" w:color="auto" w:fill="FFFFFF"/>
      <w:lang w:val="ru-RU"/>
    </w:rPr>
  </w:style>
  <w:style w:type="character" w:customStyle="1" w:styleId="440">
    <w:name w:val="Основной текст (44)_"/>
    <w:basedOn w:val="a0"/>
    <w:link w:val="441"/>
    <w:rsid w:val="00C94E18"/>
    <w:rPr>
      <w:rFonts w:ascii="Gungsuh" w:eastAsia="Gungsuh" w:hAnsi="Gungsuh" w:cs="Gungsuh"/>
      <w:spacing w:val="-2"/>
      <w:sz w:val="13"/>
      <w:szCs w:val="13"/>
      <w:shd w:val="clear" w:color="auto" w:fill="FFFFFF"/>
    </w:rPr>
  </w:style>
  <w:style w:type="character" w:customStyle="1" w:styleId="10pt0pt0">
    <w:name w:val="Основной текст + 10 pt;Малые прописные;Интервал 0 pt"/>
    <w:basedOn w:val="ae"/>
    <w:rsid w:val="00C94E18"/>
    <w:rPr>
      <w:smallCaps/>
      <w:color w:val="000000"/>
      <w:spacing w:val="1"/>
      <w:w w:val="100"/>
      <w:position w:val="0"/>
      <w:sz w:val="20"/>
      <w:szCs w:val="20"/>
      <w:shd w:val="clear" w:color="auto" w:fill="FFFFFF"/>
      <w:lang w:val="en-US"/>
    </w:rPr>
  </w:style>
  <w:style w:type="character" w:customStyle="1" w:styleId="27">
    <w:name w:val="Основной текст (27)_"/>
    <w:basedOn w:val="a0"/>
    <w:link w:val="270"/>
    <w:rsid w:val="00C94E18"/>
    <w:rPr>
      <w:spacing w:val="-10"/>
      <w:w w:val="150"/>
      <w:sz w:val="12"/>
      <w:szCs w:val="12"/>
      <w:shd w:val="clear" w:color="auto" w:fill="FFFFFF"/>
    </w:rPr>
  </w:style>
  <w:style w:type="character" w:customStyle="1" w:styleId="2755pt0pt100">
    <w:name w:val="Основной текст (27) + 5;5 pt;Интервал 0 pt;Масштаб 100%"/>
    <w:basedOn w:val="27"/>
    <w:rsid w:val="00C94E18"/>
    <w:rPr>
      <w:color w:val="000000"/>
      <w:spacing w:val="1"/>
      <w:w w:val="100"/>
      <w:position w:val="0"/>
      <w:sz w:val="11"/>
      <w:szCs w:val="11"/>
      <w:shd w:val="clear" w:color="auto" w:fill="FFFFFF"/>
      <w:lang w:val="ru-RU"/>
    </w:rPr>
  </w:style>
  <w:style w:type="character" w:customStyle="1" w:styleId="2710pt0pt100">
    <w:name w:val="Основной текст (27) + 10 pt;Интервал 0 pt;Масштаб 100%"/>
    <w:basedOn w:val="27"/>
    <w:rsid w:val="00C94E18"/>
    <w:rPr>
      <w:color w:val="000000"/>
      <w:spacing w:val="1"/>
      <w:w w:val="100"/>
      <w:position w:val="0"/>
      <w:sz w:val="20"/>
      <w:szCs w:val="20"/>
      <w:shd w:val="clear" w:color="auto" w:fill="FFFFFF"/>
      <w:lang w:val="ru-RU"/>
    </w:rPr>
  </w:style>
  <w:style w:type="character" w:customStyle="1" w:styleId="55pt0pt2">
    <w:name w:val="Основной текст + 5;5 pt;Интервал 0 pt2"/>
    <w:basedOn w:val="ae"/>
    <w:rsid w:val="00C94E18"/>
    <w:rPr>
      <w:color w:val="000000"/>
      <w:spacing w:val="1"/>
      <w:w w:val="100"/>
      <w:position w:val="0"/>
      <w:sz w:val="11"/>
      <w:szCs w:val="11"/>
      <w:shd w:val="clear" w:color="auto" w:fill="FFFFFF"/>
      <w:lang w:val="ru-RU"/>
    </w:rPr>
  </w:style>
  <w:style w:type="character" w:customStyle="1" w:styleId="11pt">
    <w:name w:val="Основной текст + 11 pt;Полужирный"/>
    <w:basedOn w:val="ae"/>
    <w:rsid w:val="00C94E18"/>
    <w:rPr>
      <w:b/>
      <w:bCs/>
      <w:color w:val="000000"/>
      <w:spacing w:val="2"/>
      <w:w w:val="100"/>
      <w:position w:val="0"/>
      <w:sz w:val="22"/>
      <w:szCs w:val="22"/>
      <w:shd w:val="clear" w:color="auto" w:fill="FFFFFF"/>
      <w:lang w:val="ru-RU"/>
    </w:rPr>
  </w:style>
  <w:style w:type="character" w:customStyle="1" w:styleId="10pt1pt">
    <w:name w:val="Основной текст + 10 pt;Малые прописные;Интервал 1 pt"/>
    <w:basedOn w:val="ae"/>
    <w:rsid w:val="00C94E18"/>
    <w:rPr>
      <w:smallCaps/>
      <w:color w:val="000000"/>
      <w:spacing w:val="25"/>
      <w:w w:val="100"/>
      <w:position w:val="0"/>
      <w:sz w:val="20"/>
      <w:szCs w:val="20"/>
      <w:shd w:val="clear" w:color="auto" w:fill="FFFFFF"/>
      <w:lang w:val="en-US"/>
    </w:rPr>
  </w:style>
  <w:style w:type="character" w:customStyle="1" w:styleId="25">
    <w:name w:val="Подпись к таблице (2)_"/>
    <w:basedOn w:val="a0"/>
    <w:link w:val="26"/>
    <w:rsid w:val="00C94E18"/>
    <w:rPr>
      <w:spacing w:val="2"/>
      <w:sz w:val="18"/>
      <w:szCs w:val="18"/>
      <w:shd w:val="clear" w:color="auto" w:fill="FFFFFF"/>
    </w:rPr>
  </w:style>
  <w:style w:type="character" w:customStyle="1" w:styleId="210pt0pt">
    <w:name w:val="Подпись к таблице (2) + 10 pt;Интервал 0 pt"/>
    <w:basedOn w:val="25"/>
    <w:rsid w:val="00C94E18"/>
    <w:rPr>
      <w:color w:val="000000"/>
      <w:spacing w:val="1"/>
      <w:w w:val="100"/>
      <w:position w:val="0"/>
      <w:sz w:val="20"/>
      <w:szCs w:val="20"/>
      <w:shd w:val="clear" w:color="auto" w:fill="FFFFFF"/>
      <w:lang w:val="ru-RU"/>
    </w:rPr>
  </w:style>
  <w:style w:type="character" w:customStyle="1" w:styleId="af3">
    <w:name w:val="Подпись к картинке_"/>
    <w:basedOn w:val="a0"/>
    <w:link w:val="16"/>
    <w:rsid w:val="00C94E18"/>
    <w:rPr>
      <w:b/>
      <w:bCs/>
      <w:spacing w:val="2"/>
      <w:sz w:val="22"/>
      <w:szCs w:val="22"/>
      <w:shd w:val="clear" w:color="auto" w:fill="FFFFFF"/>
    </w:rPr>
  </w:style>
  <w:style w:type="character" w:customStyle="1" w:styleId="17">
    <w:name w:val="Заголовок №1_"/>
    <w:basedOn w:val="a0"/>
    <w:link w:val="18"/>
    <w:rsid w:val="00C94E18"/>
    <w:rPr>
      <w:b/>
      <w:bCs/>
      <w:spacing w:val="2"/>
      <w:sz w:val="22"/>
      <w:szCs w:val="22"/>
      <w:shd w:val="clear" w:color="auto" w:fill="FFFFFF"/>
    </w:rPr>
  </w:style>
  <w:style w:type="character" w:customStyle="1" w:styleId="5">
    <w:name w:val="Заголовок №5_"/>
    <w:basedOn w:val="a0"/>
    <w:link w:val="51"/>
    <w:rsid w:val="00C94E18"/>
    <w:rPr>
      <w:b/>
      <w:bCs/>
      <w:spacing w:val="2"/>
      <w:sz w:val="22"/>
      <w:szCs w:val="22"/>
      <w:shd w:val="clear" w:color="auto" w:fill="FFFFFF"/>
    </w:rPr>
  </w:style>
  <w:style w:type="character" w:customStyle="1" w:styleId="330">
    <w:name w:val="Основной текст (33)_"/>
    <w:basedOn w:val="a0"/>
    <w:link w:val="331"/>
    <w:rsid w:val="00C94E18"/>
    <w:rPr>
      <w:i/>
      <w:iCs/>
      <w:spacing w:val="2"/>
      <w:sz w:val="8"/>
      <w:szCs w:val="8"/>
      <w:shd w:val="clear" w:color="auto" w:fill="FFFFFF"/>
    </w:rPr>
  </w:style>
  <w:style w:type="character" w:customStyle="1" w:styleId="af4">
    <w:name w:val="Подпись к картинке"/>
    <w:basedOn w:val="af3"/>
    <w:rsid w:val="00C94E18"/>
    <w:rPr>
      <w:b/>
      <w:bCs/>
      <w:color w:val="000000"/>
      <w:spacing w:val="2"/>
      <w:w w:val="100"/>
      <w:position w:val="0"/>
      <w:sz w:val="22"/>
      <w:szCs w:val="22"/>
      <w:shd w:val="clear" w:color="auto" w:fill="FFFFFF"/>
      <w:lang w:val="ru-RU"/>
    </w:rPr>
  </w:style>
  <w:style w:type="character" w:customStyle="1" w:styleId="af5">
    <w:name w:val="Подпись к таблице"/>
    <w:basedOn w:val="af2"/>
    <w:rsid w:val="00C94E18"/>
    <w:rPr>
      <w:b/>
      <w:bCs/>
      <w:color w:val="000000"/>
      <w:spacing w:val="2"/>
      <w:w w:val="100"/>
      <w:position w:val="0"/>
      <w:sz w:val="22"/>
      <w:szCs w:val="22"/>
      <w:shd w:val="clear" w:color="auto" w:fill="FFFFFF"/>
      <w:lang w:val="ru-RU"/>
    </w:rPr>
  </w:style>
  <w:style w:type="character" w:customStyle="1" w:styleId="10pt0pt3">
    <w:name w:val="Основной текст + 10 pt;Интервал 0 pt3"/>
    <w:basedOn w:val="ae"/>
    <w:rsid w:val="00C94E18"/>
    <w:rPr>
      <w:color w:val="000000"/>
      <w:spacing w:val="0"/>
      <w:w w:val="100"/>
      <w:position w:val="0"/>
      <w:sz w:val="20"/>
      <w:szCs w:val="20"/>
      <w:shd w:val="clear" w:color="auto" w:fill="FFFFFF"/>
      <w:lang w:val="ru-RU"/>
    </w:rPr>
  </w:style>
  <w:style w:type="character" w:customStyle="1" w:styleId="8">
    <w:name w:val="Основной текст (8)_"/>
    <w:basedOn w:val="a0"/>
    <w:link w:val="80"/>
    <w:rsid w:val="00C94E18"/>
    <w:rPr>
      <w:b/>
      <w:bCs/>
      <w:spacing w:val="-3"/>
      <w:sz w:val="26"/>
      <w:szCs w:val="26"/>
      <w:shd w:val="clear" w:color="auto" w:fill="FFFFFF"/>
    </w:rPr>
  </w:style>
  <w:style w:type="character" w:customStyle="1" w:styleId="222">
    <w:name w:val="Основной текст (2)2"/>
    <w:basedOn w:val="2"/>
    <w:rsid w:val="00C94E18"/>
    <w:rPr>
      <w:b/>
      <w:bCs/>
      <w:color w:val="000000"/>
      <w:spacing w:val="2"/>
      <w:w w:val="100"/>
      <w:position w:val="0"/>
      <w:sz w:val="22"/>
      <w:szCs w:val="22"/>
      <w:shd w:val="clear" w:color="auto" w:fill="FFFFFF"/>
      <w:lang w:val="ru-RU"/>
    </w:rPr>
  </w:style>
  <w:style w:type="character" w:customStyle="1" w:styleId="9">
    <w:name w:val="Основной текст (9)_"/>
    <w:basedOn w:val="a0"/>
    <w:link w:val="90"/>
    <w:rsid w:val="00C94E18"/>
    <w:rPr>
      <w:rFonts w:ascii="Gungsuh" w:eastAsia="Gungsuh" w:hAnsi="Gungsuh" w:cs="Gungsuh"/>
      <w:sz w:val="9"/>
      <w:szCs w:val="9"/>
      <w:shd w:val="clear" w:color="auto" w:fill="FFFFFF"/>
    </w:rPr>
  </w:style>
  <w:style w:type="character" w:customStyle="1" w:styleId="100">
    <w:name w:val="Основной текст (10)_"/>
    <w:basedOn w:val="a0"/>
    <w:link w:val="101"/>
    <w:rsid w:val="00C94E18"/>
    <w:rPr>
      <w:rFonts w:ascii="Century Schoolbook" w:eastAsia="Century Schoolbook" w:hAnsi="Century Schoolbook" w:cs="Century Schoolbook"/>
      <w:sz w:val="10"/>
      <w:szCs w:val="10"/>
      <w:shd w:val="clear" w:color="auto" w:fill="FFFFFF"/>
    </w:rPr>
  </w:style>
  <w:style w:type="character" w:customStyle="1" w:styleId="340">
    <w:name w:val="Основной текст (34)_"/>
    <w:basedOn w:val="a0"/>
    <w:link w:val="341"/>
    <w:rsid w:val="00C94E18"/>
    <w:rPr>
      <w:rFonts w:ascii="Consolas" w:eastAsia="Consolas" w:hAnsi="Consolas" w:cs="Consolas"/>
      <w:spacing w:val="-10"/>
      <w:sz w:val="8"/>
      <w:szCs w:val="8"/>
      <w:shd w:val="clear" w:color="auto" w:fill="FFFFFF"/>
      <w:lang w:val="en-US"/>
    </w:rPr>
  </w:style>
  <w:style w:type="character" w:customStyle="1" w:styleId="28">
    <w:name w:val="Подпись к картинке (2)_"/>
    <w:basedOn w:val="a0"/>
    <w:link w:val="29"/>
    <w:rsid w:val="00C94E18"/>
    <w:rPr>
      <w:spacing w:val="1"/>
      <w:sz w:val="18"/>
      <w:szCs w:val="18"/>
      <w:shd w:val="clear" w:color="auto" w:fill="FFFFFF"/>
    </w:rPr>
  </w:style>
  <w:style w:type="character" w:customStyle="1" w:styleId="214pt0pt">
    <w:name w:val="Подпись к картинке (2) + 14 pt;Курсив;Интервал 0 pt"/>
    <w:basedOn w:val="28"/>
    <w:rsid w:val="00C94E18"/>
    <w:rPr>
      <w:i/>
      <w:iCs/>
      <w:color w:val="000000"/>
      <w:spacing w:val="6"/>
      <w:w w:val="100"/>
      <w:position w:val="0"/>
      <w:sz w:val="28"/>
      <w:szCs w:val="28"/>
      <w:shd w:val="clear" w:color="auto" w:fill="FFFFFF"/>
    </w:rPr>
  </w:style>
  <w:style w:type="character" w:customStyle="1" w:styleId="210pt0pt0">
    <w:name w:val="Подпись к картинке (2) + 10 pt;Интервал 0 pt"/>
    <w:basedOn w:val="28"/>
    <w:rsid w:val="00C94E18"/>
    <w:rPr>
      <w:color w:val="000000"/>
      <w:spacing w:val="0"/>
      <w:w w:val="100"/>
      <w:position w:val="0"/>
      <w:sz w:val="20"/>
      <w:szCs w:val="20"/>
      <w:shd w:val="clear" w:color="auto" w:fill="FFFFFF"/>
      <w:lang w:val="ru-RU"/>
    </w:rPr>
  </w:style>
  <w:style w:type="character" w:customStyle="1" w:styleId="38">
    <w:name w:val="Подпись к картинке (3)_"/>
    <w:basedOn w:val="a0"/>
    <w:link w:val="310"/>
    <w:rsid w:val="00C94E18"/>
    <w:rPr>
      <w:spacing w:val="-8"/>
      <w:sz w:val="11"/>
      <w:szCs w:val="11"/>
      <w:shd w:val="clear" w:color="auto" w:fill="FFFFFF"/>
    </w:rPr>
  </w:style>
  <w:style w:type="character" w:customStyle="1" w:styleId="3Consolas6pt0pt">
    <w:name w:val="Подпись к картинке (3) + Consolas;6 pt;Интервал 0 pt"/>
    <w:basedOn w:val="38"/>
    <w:rsid w:val="00C94E18"/>
    <w:rPr>
      <w:rFonts w:ascii="Consolas" w:eastAsia="Consolas" w:hAnsi="Consolas" w:cs="Consolas"/>
      <w:color w:val="000000"/>
      <w:spacing w:val="0"/>
      <w:w w:val="100"/>
      <w:position w:val="0"/>
      <w:sz w:val="12"/>
      <w:szCs w:val="12"/>
      <w:shd w:val="clear" w:color="auto" w:fill="FFFFFF"/>
    </w:rPr>
  </w:style>
  <w:style w:type="character" w:customStyle="1" w:styleId="39">
    <w:name w:val="Подпись к картинке (3)"/>
    <w:basedOn w:val="38"/>
    <w:rsid w:val="00C94E18"/>
    <w:rPr>
      <w:color w:val="000000"/>
      <w:spacing w:val="-8"/>
      <w:w w:val="100"/>
      <w:position w:val="0"/>
      <w:sz w:val="11"/>
      <w:szCs w:val="11"/>
      <w:shd w:val="clear" w:color="auto" w:fill="FFFFFF"/>
      <w:lang w:val="en-US"/>
    </w:rPr>
  </w:style>
  <w:style w:type="character" w:customStyle="1" w:styleId="150">
    <w:name w:val="Подпись к картинке (15)_"/>
    <w:basedOn w:val="a0"/>
    <w:link w:val="151"/>
    <w:rsid w:val="00C94E18"/>
    <w:rPr>
      <w:i/>
      <w:iCs/>
      <w:spacing w:val="6"/>
      <w:sz w:val="28"/>
      <w:szCs w:val="28"/>
      <w:shd w:val="clear" w:color="auto" w:fill="FFFFFF"/>
    </w:rPr>
  </w:style>
  <w:style w:type="character" w:customStyle="1" w:styleId="110">
    <w:name w:val="Основной текст (11)_"/>
    <w:basedOn w:val="a0"/>
    <w:link w:val="111"/>
    <w:rsid w:val="00C94E18"/>
    <w:rPr>
      <w:spacing w:val="1"/>
      <w:sz w:val="8"/>
      <w:szCs w:val="8"/>
      <w:shd w:val="clear" w:color="auto" w:fill="FFFFFF"/>
    </w:rPr>
  </w:style>
  <w:style w:type="character" w:customStyle="1" w:styleId="112">
    <w:name w:val="Основной текст (11)"/>
    <w:basedOn w:val="110"/>
    <w:rsid w:val="00C94E18"/>
    <w:rPr>
      <w:color w:val="000000"/>
      <w:spacing w:val="1"/>
      <w:w w:val="100"/>
      <w:position w:val="0"/>
      <w:sz w:val="8"/>
      <w:szCs w:val="8"/>
      <w:u w:val="single"/>
      <w:shd w:val="clear" w:color="auto" w:fill="FFFFFF"/>
      <w:lang w:val="ru-RU"/>
    </w:rPr>
  </w:style>
  <w:style w:type="character" w:customStyle="1" w:styleId="11105pt0pt">
    <w:name w:val="Основной текст (11) + 10;5 pt;Курсив;Интервал 0 pt"/>
    <w:basedOn w:val="110"/>
    <w:rsid w:val="00C94E18"/>
    <w:rPr>
      <w:i/>
      <w:iCs/>
      <w:color w:val="000000"/>
      <w:spacing w:val="0"/>
      <w:w w:val="100"/>
      <w:position w:val="0"/>
      <w:sz w:val="21"/>
      <w:szCs w:val="21"/>
      <w:u w:val="single"/>
      <w:shd w:val="clear" w:color="auto" w:fill="FFFFFF"/>
    </w:rPr>
  </w:style>
  <w:style w:type="character" w:customStyle="1" w:styleId="113">
    <w:name w:val="Основной текст (11)3"/>
    <w:basedOn w:val="110"/>
    <w:rsid w:val="00C94E18"/>
    <w:rPr>
      <w:color w:val="000000"/>
      <w:spacing w:val="1"/>
      <w:w w:val="100"/>
      <w:position w:val="0"/>
      <w:sz w:val="8"/>
      <w:szCs w:val="8"/>
      <w:shd w:val="clear" w:color="auto" w:fill="FFFFFF"/>
      <w:lang w:val="ru-RU"/>
    </w:rPr>
  </w:style>
  <w:style w:type="character" w:customStyle="1" w:styleId="1120">
    <w:name w:val="Основной текст (11)2"/>
    <w:basedOn w:val="110"/>
    <w:rsid w:val="00C94E18"/>
    <w:rPr>
      <w:color w:val="000000"/>
      <w:spacing w:val="1"/>
      <w:w w:val="100"/>
      <w:position w:val="0"/>
      <w:sz w:val="8"/>
      <w:szCs w:val="8"/>
      <w:u w:val="single"/>
      <w:shd w:val="clear" w:color="auto" w:fill="FFFFFF"/>
    </w:rPr>
  </w:style>
  <w:style w:type="character" w:customStyle="1" w:styleId="50">
    <w:name w:val="Заголовок №5"/>
    <w:basedOn w:val="5"/>
    <w:rsid w:val="00C94E18"/>
    <w:rPr>
      <w:b/>
      <w:bCs/>
      <w:color w:val="000000"/>
      <w:spacing w:val="2"/>
      <w:w w:val="100"/>
      <w:position w:val="0"/>
      <w:sz w:val="22"/>
      <w:szCs w:val="22"/>
      <w:shd w:val="clear" w:color="auto" w:fill="FFFFFF"/>
    </w:rPr>
  </w:style>
  <w:style w:type="character" w:customStyle="1" w:styleId="52">
    <w:name w:val="Подпись к картинке (5)_"/>
    <w:basedOn w:val="a0"/>
    <w:link w:val="53"/>
    <w:rsid w:val="00C94E18"/>
    <w:rPr>
      <w:sz w:val="8"/>
      <w:szCs w:val="8"/>
      <w:shd w:val="clear" w:color="auto" w:fill="FFFFFF"/>
    </w:rPr>
  </w:style>
  <w:style w:type="character" w:customStyle="1" w:styleId="213pt0pt">
    <w:name w:val="Подпись к картинке (2) + 13 pt;Полужирный;Интервал 0 pt"/>
    <w:basedOn w:val="28"/>
    <w:rsid w:val="00C94E18"/>
    <w:rPr>
      <w:b/>
      <w:bCs/>
      <w:color w:val="000000"/>
      <w:spacing w:val="-3"/>
      <w:w w:val="100"/>
      <w:position w:val="0"/>
      <w:sz w:val="26"/>
      <w:szCs w:val="26"/>
      <w:shd w:val="clear" w:color="auto" w:fill="FFFFFF"/>
      <w:lang w:val="ru-RU"/>
    </w:rPr>
  </w:style>
  <w:style w:type="character" w:customStyle="1" w:styleId="210pt0pt2">
    <w:name w:val="Подпись к картинке (2) + 10 pt;Интервал 0 pt2"/>
    <w:basedOn w:val="28"/>
    <w:rsid w:val="00C94E18"/>
    <w:rPr>
      <w:color w:val="000000"/>
      <w:spacing w:val="0"/>
      <w:w w:val="100"/>
      <w:position w:val="0"/>
      <w:sz w:val="20"/>
      <w:szCs w:val="20"/>
      <w:shd w:val="clear" w:color="auto" w:fill="FFFFFF"/>
      <w:lang w:val="ru-RU"/>
    </w:rPr>
  </w:style>
  <w:style w:type="character" w:customStyle="1" w:styleId="210pt0pt20">
    <w:name w:val="Подпись к таблице (2) + 10 pt;Интервал 0 pt2"/>
    <w:basedOn w:val="25"/>
    <w:rsid w:val="00C94E18"/>
    <w:rPr>
      <w:color w:val="000000"/>
      <w:spacing w:val="0"/>
      <w:w w:val="100"/>
      <w:position w:val="0"/>
      <w:sz w:val="20"/>
      <w:szCs w:val="20"/>
      <w:shd w:val="clear" w:color="auto" w:fill="FFFFFF"/>
      <w:lang w:val="ru-RU"/>
    </w:rPr>
  </w:style>
  <w:style w:type="character" w:customStyle="1" w:styleId="140">
    <w:name w:val="Основной текст (14)_"/>
    <w:basedOn w:val="a0"/>
    <w:link w:val="141"/>
    <w:rsid w:val="00C94E18"/>
    <w:rPr>
      <w:spacing w:val="1"/>
      <w:sz w:val="33"/>
      <w:szCs w:val="33"/>
      <w:shd w:val="clear" w:color="auto" w:fill="FFFFFF"/>
    </w:rPr>
  </w:style>
  <w:style w:type="character" w:customStyle="1" w:styleId="142">
    <w:name w:val="Основной текст (14)"/>
    <w:basedOn w:val="140"/>
    <w:rsid w:val="00C94E18"/>
    <w:rPr>
      <w:color w:val="000000"/>
      <w:spacing w:val="1"/>
      <w:w w:val="100"/>
      <w:position w:val="0"/>
      <w:sz w:val="33"/>
      <w:szCs w:val="33"/>
      <w:shd w:val="clear" w:color="auto" w:fill="FFFFFF"/>
      <w:lang w:val="ru-RU"/>
    </w:rPr>
  </w:style>
  <w:style w:type="character" w:customStyle="1" w:styleId="145pt0pt">
    <w:name w:val="Основной текст (14) + 5 pt;Полужирный;Интервал 0 pt"/>
    <w:basedOn w:val="140"/>
    <w:rsid w:val="00C94E18"/>
    <w:rPr>
      <w:b/>
      <w:bCs/>
      <w:color w:val="000000"/>
      <w:spacing w:val="6"/>
      <w:w w:val="100"/>
      <w:position w:val="0"/>
      <w:sz w:val="10"/>
      <w:szCs w:val="10"/>
      <w:shd w:val="clear" w:color="auto" w:fill="FFFFFF"/>
      <w:lang w:val="ru-RU"/>
    </w:rPr>
  </w:style>
  <w:style w:type="character" w:customStyle="1" w:styleId="160">
    <w:name w:val="Подпись к картинке (16)_"/>
    <w:basedOn w:val="a0"/>
    <w:link w:val="161"/>
    <w:rsid w:val="00C94E18"/>
    <w:rPr>
      <w:spacing w:val="-20"/>
      <w:sz w:val="32"/>
      <w:szCs w:val="32"/>
      <w:shd w:val="clear" w:color="auto" w:fill="FFFFFF"/>
    </w:rPr>
  </w:style>
  <w:style w:type="character" w:customStyle="1" w:styleId="162">
    <w:name w:val="Подпись к картинке (16)"/>
    <w:basedOn w:val="160"/>
    <w:rsid w:val="00C94E18"/>
    <w:rPr>
      <w:color w:val="000000"/>
      <w:spacing w:val="-20"/>
      <w:w w:val="100"/>
      <w:position w:val="0"/>
      <w:sz w:val="32"/>
      <w:szCs w:val="32"/>
      <w:shd w:val="clear" w:color="auto" w:fill="FFFFFF"/>
      <w:lang w:val="en-US"/>
    </w:rPr>
  </w:style>
  <w:style w:type="character" w:customStyle="1" w:styleId="164pt0pt">
    <w:name w:val="Подпись к картинке (16) + 4 pt;Интервал 0 pt"/>
    <w:basedOn w:val="160"/>
    <w:rsid w:val="00C94E18"/>
    <w:rPr>
      <w:color w:val="000000"/>
      <w:spacing w:val="0"/>
      <w:w w:val="100"/>
      <w:position w:val="0"/>
      <w:sz w:val="8"/>
      <w:szCs w:val="8"/>
      <w:shd w:val="clear" w:color="auto" w:fill="FFFFFF"/>
    </w:rPr>
  </w:style>
  <w:style w:type="character" w:customStyle="1" w:styleId="164pt0pt1">
    <w:name w:val="Подпись к картинке (16) + 4 pt;Интервал 0 pt1"/>
    <w:basedOn w:val="160"/>
    <w:rsid w:val="00C94E18"/>
    <w:rPr>
      <w:color w:val="000000"/>
      <w:spacing w:val="0"/>
      <w:w w:val="100"/>
      <w:position w:val="0"/>
      <w:sz w:val="8"/>
      <w:szCs w:val="8"/>
      <w:shd w:val="clear" w:color="auto" w:fill="FFFFFF"/>
      <w:lang w:val="ru-RU"/>
    </w:rPr>
  </w:style>
  <w:style w:type="character" w:customStyle="1" w:styleId="16165pt-1pt">
    <w:name w:val="Подпись к картинке (16) + 16;5 pt;Курсив;Интервал -1 pt"/>
    <w:basedOn w:val="160"/>
    <w:rsid w:val="00C94E18"/>
    <w:rPr>
      <w:i/>
      <w:iCs/>
      <w:color w:val="000000"/>
      <w:spacing w:val="-32"/>
      <w:w w:val="100"/>
      <w:position w:val="0"/>
      <w:sz w:val="33"/>
      <w:szCs w:val="33"/>
      <w:shd w:val="clear" w:color="auto" w:fill="FFFFFF"/>
      <w:lang w:val="ru-RU"/>
    </w:rPr>
  </w:style>
  <w:style w:type="character" w:customStyle="1" w:styleId="50pt">
    <w:name w:val="Подпись к картинке (5) + Курсив;Интервал 0 pt"/>
    <w:basedOn w:val="52"/>
    <w:rsid w:val="00C94E18"/>
    <w:rPr>
      <w:i/>
      <w:iCs/>
      <w:color w:val="000000"/>
      <w:spacing w:val="4"/>
      <w:w w:val="100"/>
      <w:position w:val="0"/>
      <w:sz w:val="8"/>
      <w:szCs w:val="8"/>
      <w:shd w:val="clear" w:color="auto" w:fill="FFFFFF"/>
      <w:lang w:val="ru-RU"/>
    </w:rPr>
  </w:style>
  <w:style w:type="character" w:customStyle="1" w:styleId="510pt">
    <w:name w:val="Подпись к картинке (5) + 10 pt"/>
    <w:basedOn w:val="52"/>
    <w:rsid w:val="00C94E18"/>
    <w:rPr>
      <w:color w:val="000000"/>
      <w:spacing w:val="0"/>
      <w:w w:val="100"/>
      <w:position w:val="0"/>
      <w:sz w:val="20"/>
      <w:szCs w:val="20"/>
      <w:shd w:val="clear" w:color="auto" w:fill="FFFFFF"/>
    </w:rPr>
  </w:style>
  <w:style w:type="character" w:customStyle="1" w:styleId="350">
    <w:name w:val="Основной текст (35)_"/>
    <w:basedOn w:val="a0"/>
    <w:link w:val="351"/>
    <w:rsid w:val="00C94E18"/>
    <w:rPr>
      <w:b/>
      <w:bCs/>
      <w:spacing w:val="3"/>
      <w:sz w:val="8"/>
      <w:szCs w:val="8"/>
      <w:shd w:val="clear" w:color="auto" w:fill="FFFFFF"/>
    </w:rPr>
  </w:style>
  <w:style w:type="character" w:customStyle="1" w:styleId="120">
    <w:name w:val="Основной текст (12)_"/>
    <w:basedOn w:val="a0"/>
    <w:link w:val="121"/>
    <w:rsid w:val="00C94E18"/>
    <w:rPr>
      <w:spacing w:val="4"/>
      <w:sz w:val="8"/>
      <w:szCs w:val="8"/>
      <w:shd w:val="clear" w:color="auto" w:fill="FFFFFF"/>
    </w:rPr>
  </w:style>
  <w:style w:type="character" w:customStyle="1" w:styleId="120pt">
    <w:name w:val="Основной текст (12) + Интервал 0 pt"/>
    <w:basedOn w:val="120"/>
    <w:rsid w:val="00C94E18"/>
    <w:rPr>
      <w:color w:val="000000"/>
      <w:spacing w:val="1"/>
      <w:w w:val="100"/>
      <w:position w:val="0"/>
      <w:sz w:val="8"/>
      <w:szCs w:val="8"/>
      <w:shd w:val="clear" w:color="auto" w:fill="FFFFFF"/>
      <w:lang w:val="ru-RU"/>
    </w:rPr>
  </w:style>
  <w:style w:type="character" w:customStyle="1" w:styleId="120pt3">
    <w:name w:val="Основной текст (12) + Интервал 0 pt3"/>
    <w:basedOn w:val="120"/>
    <w:rsid w:val="00C94E18"/>
    <w:rPr>
      <w:color w:val="000000"/>
      <w:spacing w:val="1"/>
      <w:w w:val="100"/>
      <w:position w:val="0"/>
      <w:sz w:val="8"/>
      <w:szCs w:val="8"/>
      <w:shd w:val="clear" w:color="auto" w:fill="FFFFFF"/>
      <w:lang w:val="ru-RU"/>
    </w:rPr>
  </w:style>
  <w:style w:type="character" w:customStyle="1" w:styleId="91">
    <w:name w:val="Подпись к картинке (9)_"/>
    <w:basedOn w:val="a0"/>
    <w:link w:val="92"/>
    <w:rsid w:val="00C94E18"/>
    <w:rPr>
      <w:spacing w:val="-6"/>
      <w:sz w:val="8"/>
      <w:szCs w:val="8"/>
      <w:shd w:val="clear" w:color="auto" w:fill="FFFFFF"/>
    </w:rPr>
  </w:style>
  <w:style w:type="character" w:customStyle="1" w:styleId="95pt0pt150">
    <w:name w:val="Подпись к картинке (9) + 5 pt;Интервал 0 pt;Масштаб 150%"/>
    <w:basedOn w:val="91"/>
    <w:rsid w:val="00C94E18"/>
    <w:rPr>
      <w:color w:val="000000"/>
      <w:spacing w:val="-15"/>
      <w:w w:val="150"/>
      <w:position w:val="0"/>
      <w:sz w:val="10"/>
      <w:szCs w:val="10"/>
      <w:shd w:val="clear" w:color="auto" w:fill="FFFFFF"/>
      <w:lang w:val="ru-RU"/>
    </w:rPr>
  </w:style>
  <w:style w:type="character" w:customStyle="1" w:styleId="152">
    <w:name w:val="Основной текст (15)_"/>
    <w:basedOn w:val="a0"/>
    <w:link w:val="153"/>
    <w:rsid w:val="00C94E18"/>
    <w:rPr>
      <w:rFonts w:ascii="Consolas" w:eastAsia="Consolas" w:hAnsi="Consolas" w:cs="Consolas"/>
      <w:i/>
      <w:iCs/>
      <w:shd w:val="clear" w:color="auto" w:fill="FFFFFF"/>
    </w:rPr>
  </w:style>
  <w:style w:type="character" w:customStyle="1" w:styleId="154">
    <w:name w:val="Основной текст (15) + Не курсив"/>
    <w:basedOn w:val="152"/>
    <w:rsid w:val="00C94E18"/>
    <w:rPr>
      <w:rFonts w:ascii="Consolas" w:eastAsia="Consolas" w:hAnsi="Consolas" w:cs="Consolas"/>
      <w:i/>
      <w:iCs/>
      <w:color w:val="000000"/>
      <w:spacing w:val="0"/>
      <w:w w:val="100"/>
      <w:position w:val="0"/>
      <w:shd w:val="clear" w:color="auto" w:fill="FFFFFF"/>
    </w:rPr>
  </w:style>
  <w:style w:type="character" w:customStyle="1" w:styleId="360">
    <w:name w:val="Основной текст (36)_"/>
    <w:basedOn w:val="a0"/>
    <w:link w:val="361"/>
    <w:rsid w:val="00C94E18"/>
    <w:rPr>
      <w:i/>
      <w:iCs/>
      <w:spacing w:val="6"/>
      <w:sz w:val="28"/>
      <w:szCs w:val="28"/>
      <w:shd w:val="clear" w:color="auto" w:fill="FFFFFF"/>
    </w:rPr>
  </w:style>
  <w:style w:type="character" w:customStyle="1" w:styleId="170">
    <w:name w:val="Подпись к картинке (17)_"/>
    <w:basedOn w:val="a0"/>
    <w:link w:val="171"/>
    <w:rsid w:val="00C94E18"/>
    <w:rPr>
      <w:rFonts w:ascii="Consolas" w:eastAsia="Consolas" w:hAnsi="Consolas" w:cs="Consolas"/>
      <w:sz w:val="9"/>
      <w:szCs w:val="9"/>
      <w:shd w:val="clear" w:color="auto" w:fill="FFFFFF"/>
    </w:rPr>
  </w:style>
  <w:style w:type="character" w:customStyle="1" w:styleId="71">
    <w:name w:val="Подпись к картинке (7)_"/>
    <w:basedOn w:val="a0"/>
    <w:link w:val="72"/>
    <w:rsid w:val="00C94E18"/>
    <w:rPr>
      <w:spacing w:val="-4"/>
      <w:sz w:val="8"/>
      <w:szCs w:val="8"/>
      <w:shd w:val="clear" w:color="auto" w:fill="FFFFFF"/>
    </w:rPr>
  </w:style>
  <w:style w:type="character" w:customStyle="1" w:styleId="70pt0">
    <w:name w:val="Подпись к картинке (7) + Интервал 0 pt"/>
    <w:basedOn w:val="71"/>
    <w:rsid w:val="00C94E18"/>
    <w:rPr>
      <w:color w:val="000000"/>
      <w:spacing w:val="1"/>
      <w:w w:val="100"/>
      <w:position w:val="0"/>
      <w:sz w:val="8"/>
      <w:szCs w:val="8"/>
      <w:shd w:val="clear" w:color="auto" w:fill="FFFFFF"/>
      <w:lang w:val="ru-RU"/>
    </w:rPr>
  </w:style>
  <w:style w:type="character" w:customStyle="1" w:styleId="70pt7">
    <w:name w:val="Подпись к картинке (7) + Интервал 0 pt7"/>
    <w:basedOn w:val="71"/>
    <w:rsid w:val="00C94E18"/>
    <w:rPr>
      <w:color w:val="000000"/>
      <w:spacing w:val="1"/>
      <w:w w:val="100"/>
      <w:position w:val="0"/>
      <w:sz w:val="8"/>
      <w:szCs w:val="8"/>
      <w:shd w:val="clear" w:color="auto" w:fill="FFFFFF"/>
      <w:lang w:val="ru-RU"/>
    </w:rPr>
  </w:style>
  <w:style w:type="character" w:customStyle="1" w:styleId="70pt6">
    <w:name w:val="Подпись к картинке (7) + Интервал 0 pt6"/>
    <w:basedOn w:val="71"/>
    <w:rsid w:val="00C94E18"/>
    <w:rPr>
      <w:color w:val="000000"/>
      <w:spacing w:val="0"/>
      <w:w w:val="100"/>
      <w:position w:val="0"/>
      <w:sz w:val="8"/>
      <w:szCs w:val="8"/>
      <w:shd w:val="clear" w:color="auto" w:fill="FFFFFF"/>
      <w:lang w:val="ru-RU"/>
    </w:rPr>
  </w:style>
  <w:style w:type="character" w:customStyle="1" w:styleId="130">
    <w:name w:val="Основной текст (13)_"/>
    <w:basedOn w:val="a0"/>
    <w:link w:val="131"/>
    <w:rsid w:val="00C94E18"/>
    <w:rPr>
      <w:sz w:val="8"/>
      <w:szCs w:val="8"/>
      <w:shd w:val="clear" w:color="auto" w:fill="FFFFFF"/>
    </w:rPr>
  </w:style>
  <w:style w:type="character" w:customStyle="1" w:styleId="SegoeUI-1pt">
    <w:name w:val="Основной текст + Segoe UI;Интервал -1 pt"/>
    <w:basedOn w:val="ae"/>
    <w:rsid w:val="00C94E18"/>
    <w:rPr>
      <w:rFonts w:ascii="Segoe UI" w:eastAsia="Segoe UI" w:hAnsi="Segoe UI" w:cs="Segoe UI"/>
      <w:color w:val="000000"/>
      <w:spacing w:val="-20"/>
      <w:w w:val="100"/>
      <w:position w:val="0"/>
      <w:sz w:val="18"/>
      <w:szCs w:val="18"/>
      <w:shd w:val="clear" w:color="auto" w:fill="FFFFFF"/>
      <w:lang w:val="ru-RU"/>
    </w:rPr>
  </w:style>
  <w:style w:type="character" w:customStyle="1" w:styleId="SegoeUI-1pt2">
    <w:name w:val="Основной текст + Segoe UI;Интервал -1 pt2"/>
    <w:basedOn w:val="ae"/>
    <w:rsid w:val="00C94E18"/>
    <w:rPr>
      <w:rFonts w:ascii="Segoe UI" w:eastAsia="Segoe UI" w:hAnsi="Segoe UI" w:cs="Segoe UI"/>
      <w:color w:val="000000"/>
      <w:spacing w:val="-20"/>
      <w:w w:val="100"/>
      <w:position w:val="0"/>
      <w:sz w:val="18"/>
      <w:szCs w:val="18"/>
      <w:shd w:val="clear" w:color="auto" w:fill="FFFFFF"/>
      <w:lang w:val="ru-RU"/>
    </w:rPr>
  </w:style>
  <w:style w:type="character" w:customStyle="1" w:styleId="4pt0pt0">
    <w:name w:val="Основной текст + 4 pt;Интервал 0 pt"/>
    <w:basedOn w:val="ae"/>
    <w:rsid w:val="00C94E18"/>
    <w:rPr>
      <w:color w:val="000000"/>
      <w:spacing w:val="0"/>
      <w:w w:val="100"/>
      <w:position w:val="0"/>
      <w:sz w:val="8"/>
      <w:szCs w:val="8"/>
      <w:shd w:val="clear" w:color="auto" w:fill="FFFFFF"/>
      <w:lang w:val="ru-RU"/>
    </w:rPr>
  </w:style>
  <w:style w:type="character" w:customStyle="1" w:styleId="4pt0pt30">
    <w:name w:val="Основной текст + 4 pt;Интервал 0 pt3"/>
    <w:basedOn w:val="ae"/>
    <w:rsid w:val="00C94E18"/>
    <w:rPr>
      <w:color w:val="000000"/>
      <w:spacing w:val="0"/>
      <w:w w:val="100"/>
      <w:position w:val="0"/>
      <w:sz w:val="8"/>
      <w:szCs w:val="8"/>
      <w:shd w:val="clear" w:color="auto" w:fill="FFFFFF"/>
      <w:lang w:val="ru-RU"/>
    </w:rPr>
  </w:style>
  <w:style w:type="character" w:customStyle="1" w:styleId="SegoeUI0pt">
    <w:name w:val="Основной текст + Segoe UI;Курсив;Интервал 0 pt"/>
    <w:basedOn w:val="ae"/>
    <w:rsid w:val="00C94E18"/>
    <w:rPr>
      <w:rFonts w:ascii="Segoe UI" w:eastAsia="Segoe UI" w:hAnsi="Segoe UI" w:cs="Segoe UI"/>
      <w:i/>
      <w:iCs/>
      <w:color w:val="000000"/>
      <w:spacing w:val="-11"/>
      <w:w w:val="100"/>
      <w:position w:val="0"/>
      <w:sz w:val="18"/>
      <w:szCs w:val="18"/>
      <w:shd w:val="clear" w:color="auto" w:fill="FFFFFF"/>
      <w:lang w:val="ru-RU"/>
    </w:rPr>
  </w:style>
  <w:style w:type="character" w:customStyle="1" w:styleId="SegoeUI-1pt1">
    <w:name w:val="Основной текст + Segoe UI;Интервал -1 pt1"/>
    <w:basedOn w:val="ae"/>
    <w:rsid w:val="00C94E18"/>
    <w:rPr>
      <w:rFonts w:ascii="Segoe UI" w:eastAsia="Segoe UI" w:hAnsi="Segoe UI" w:cs="Segoe UI"/>
      <w:color w:val="000000"/>
      <w:spacing w:val="-20"/>
      <w:w w:val="100"/>
      <w:position w:val="0"/>
      <w:sz w:val="18"/>
      <w:szCs w:val="18"/>
      <w:shd w:val="clear" w:color="auto" w:fill="FFFFFF"/>
      <w:lang w:val="ru-RU"/>
    </w:rPr>
  </w:style>
  <w:style w:type="character" w:customStyle="1" w:styleId="4pt0pt1">
    <w:name w:val="Основной текст + 4 pt;Малые прописные;Интервал 0 pt"/>
    <w:basedOn w:val="ae"/>
    <w:rsid w:val="00C94E18"/>
    <w:rPr>
      <w:smallCaps/>
      <w:color w:val="000000"/>
      <w:spacing w:val="0"/>
      <w:w w:val="100"/>
      <w:position w:val="0"/>
      <w:sz w:val="8"/>
      <w:szCs w:val="8"/>
      <w:shd w:val="clear" w:color="auto" w:fill="FFFFFF"/>
      <w:lang w:val="ru-RU"/>
    </w:rPr>
  </w:style>
  <w:style w:type="character" w:customStyle="1" w:styleId="4pt0pt2">
    <w:name w:val="Основной текст + 4 pt;Интервал 0 pt2"/>
    <w:basedOn w:val="ae"/>
    <w:rsid w:val="00C94E18"/>
    <w:rPr>
      <w:color w:val="000000"/>
      <w:spacing w:val="0"/>
      <w:w w:val="100"/>
      <w:position w:val="0"/>
      <w:sz w:val="8"/>
      <w:szCs w:val="8"/>
      <w:shd w:val="clear" w:color="auto" w:fill="FFFFFF"/>
      <w:lang w:val="ru-RU"/>
    </w:rPr>
  </w:style>
  <w:style w:type="character" w:customStyle="1" w:styleId="4pt0pt20">
    <w:name w:val="Основной текст + 4 pt;Курсив;Интервал 0 pt2"/>
    <w:basedOn w:val="ae"/>
    <w:rsid w:val="00C94E18"/>
    <w:rPr>
      <w:i/>
      <w:iCs/>
      <w:color w:val="000000"/>
      <w:spacing w:val="4"/>
      <w:w w:val="100"/>
      <w:position w:val="0"/>
      <w:sz w:val="8"/>
      <w:szCs w:val="8"/>
      <w:shd w:val="clear" w:color="auto" w:fill="FFFFFF"/>
      <w:lang w:val="ru-RU"/>
    </w:rPr>
  </w:style>
  <w:style w:type="character" w:customStyle="1" w:styleId="4pt0pt10">
    <w:name w:val="Основной текст + 4 pt;Курсив;Интервал 0 pt1"/>
    <w:basedOn w:val="ae"/>
    <w:rsid w:val="00C94E18"/>
    <w:rPr>
      <w:i/>
      <w:iCs/>
      <w:color w:val="000000"/>
      <w:spacing w:val="4"/>
      <w:w w:val="100"/>
      <w:position w:val="0"/>
      <w:sz w:val="8"/>
      <w:szCs w:val="8"/>
      <w:shd w:val="clear" w:color="auto" w:fill="FFFFFF"/>
    </w:rPr>
  </w:style>
  <w:style w:type="character" w:customStyle="1" w:styleId="40pt">
    <w:name w:val="Основной текст (4) + Интервал 0 pt"/>
    <w:basedOn w:val="43"/>
    <w:rsid w:val="00C94E18"/>
    <w:rPr>
      <w:b/>
      <w:bCs/>
      <w:i/>
      <w:iCs/>
      <w:color w:val="000000"/>
      <w:spacing w:val="1"/>
      <w:w w:val="100"/>
      <w:position w:val="0"/>
      <w:sz w:val="22"/>
      <w:szCs w:val="22"/>
      <w:shd w:val="clear" w:color="auto" w:fill="FFFFFF"/>
    </w:rPr>
  </w:style>
  <w:style w:type="character" w:customStyle="1" w:styleId="180">
    <w:name w:val="Основной текст (18)_"/>
    <w:basedOn w:val="a0"/>
    <w:link w:val="181"/>
    <w:rsid w:val="00C94E18"/>
    <w:rPr>
      <w:rFonts w:ascii="David" w:eastAsia="David" w:hAnsi="David" w:cs="David"/>
      <w:i/>
      <w:iCs/>
      <w:shd w:val="clear" w:color="auto" w:fill="FFFFFF"/>
    </w:rPr>
  </w:style>
  <w:style w:type="character" w:customStyle="1" w:styleId="3a">
    <w:name w:val="Подпись к таблице (3)_"/>
    <w:basedOn w:val="a0"/>
    <w:link w:val="3b"/>
    <w:rsid w:val="00C94E18"/>
    <w:rPr>
      <w:spacing w:val="-4"/>
      <w:sz w:val="8"/>
      <w:szCs w:val="8"/>
      <w:shd w:val="clear" w:color="auto" w:fill="FFFFFF"/>
    </w:rPr>
  </w:style>
  <w:style w:type="character" w:customStyle="1" w:styleId="30pt">
    <w:name w:val="Подпись к таблице (3) + Интервал 0 pt"/>
    <w:basedOn w:val="3a"/>
    <w:rsid w:val="00C94E18"/>
    <w:rPr>
      <w:color w:val="000000"/>
      <w:spacing w:val="0"/>
      <w:w w:val="100"/>
      <w:position w:val="0"/>
      <w:sz w:val="8"/>
      <w:szCs w:val="8"/>
      <w:shd w:val="clear" w:color="auto" w:fill="FFFFFF"/>
      <w:lang w:val="ru-RU"/>
    </w:rPr>
  </w:style>
  <w:style w:type="character" w:customStyle="1" w:styleId="132">
    <w:name w:val="Основной текст (13)"/>
    <w:basedOn w:val="130"/>
    <w:rsid w:val="00C94E18"/>
    <w:rPr>
      <w:color w:val="000000"/>
      <w:spacing w:val="0"/>
      <w:w w:val="100"/>
      <w:position w:val="0"/>
      <w:sz w:val="8"/>
      <w:szCs w:val="8"/>
      <w:shd w:val="clear" w:color="auto" w:fill="FFFFFF"/>
      <w:lang w:val="ru-RU"/>
    </w:rPr>
  </w:style>
  <w:style w:type="character" w:customStyle="1" w:styleId="133">
    <w:name w:val="Основной текст (13)3"/>
    <w:basedOn w:val="130"/>
    <w:rsid w:val="00C94E18"/>
    <w:rPr>
      <w:color w:val="000000"/>
      <w:spacing w:val="0"/>
      <w:w w:val="100"/>
      <w:position w:val="0"/>
      <w:sz w:val="8"/>
      <w:szCs w:val="8"/>
      <w:shd w:val="clear" w:color="auto" w:fill="FFFFFF"/>
      <w:lang w:val="ru-RU"/>
    </w:rPr>
  </w:style>
  <w:style w:type="character" w:customStyle="1" w:styleId="225pt0pt1502">
    <w:name w:val="Основной текст (22) + 5 pt;Интервал 0 pt;Масштаб 150%2"/>
    <w:basedOn w:val="220"/>
    <w:rsid w:val="00C94E18"/>
    <w:rPr>
      <w:color w:val="000000"/>
      <w:spacing w:val="-15"/>
      <w:w w:val="150"/>
      <w:position w:val="0"/>
      <w:sz w:val="10"/>
      <w:szCs w:val="10"/>
      <w:shd w:val="clear" w:color="auto" w:fill="FFFFFF"/>
      <w:lang w:val="ru-RU"/>
    </w:rPr>
  </w:style>
  <w:style w:type="character" w:customStyle="1" w:styleId="1310pt">
    <w:name w:val="Основной текст (13) + 10 pt"/>
    <w:basedOn w:val="130"/>
    <w:rsid w:val="00C94E18"/>
    <w:rPr>
      <w:color w:val="000000"/>
      <w:spacing w:val="0"/>
      <w:w w:val="100"/>
      <w:position w:val="0"/>
      <w:sz w:val="20"/>
      <w:szCs w:val="20"/>
      <w:shd w:val="clear" w:color="auto" w:fill="FFFFFF"/>
    </w:rPr>
  </w:style>
  <w:style w:type="character" w:customStyle="1" w:styleId="1320">
    <w:name w:val="Основной текст (13)2"/>
    <w:basedOn w:val="130"/>
    <w:rsid w:val="00C94E18"/>
    <w:rPr>
      <w:color w:val="000000"/>
      <w:spacing w:val="0"/>
      <w:w w:val="100"/>
      <w:position w:val="0"/>
      <w:sz w:val="8"/>
      <w:szCs w:val="8"/>
      <w:shd w:val="clear" w:color="auto" w:fill="FFFFFF"/>
      <w:lang w:val="ru-RU"/>
    </w:rPr>
  </w:style>
  <w:style w:type="character" w:customStyle="1" w:styleId="370">
    <w:name w:val="Основной текст (37)_"/>
    <w:basedOn w:val="a0"/>
    <w:link w:val="371"/>
    <w:rsid w:val="00C94E18"/>
    <w:rPr>
      <w:rFonts w:ascii="Consolas" w:eastAsia="Consolas" w:hAnsi="Consolas" w:cs="Consolas"/>
      <w:shd w:val="clear" w:color="auto" w:fill="FFFFFF"/>
    </w:rPr>
  </w:style>
  <w:style w:type="character" w:customStyle="1" w:styleId="19">
    <w:name w:val="Основной текст (19)_"/>
    <w:basedOn w:val="a0"/>
    <w:link w:val="190"/>
    <w:rsid w:val="00C94E18"/>
    <w:rPr>
      <w:rFonts w:ascii="Consolas" w:eastAsia="Consolas" w:hAnsi="Consolas" w:cs="Consolas"/>
      <w:i/>
      <w:iCs/>
      <w:w w:val="120"/>
      <w:sz w:val="8"/>
      <w:szCs w:val="8"/>
      <w:shd w:val="clear" w:color="auto" w:fill="FFFFFF"/>
    </w:rPr>
  </w:style>
  <w:style w:type="character" w:customStyle="1" w:styleId="14pt0pt1">
    <w:name w:val="Основной текст + 14 pt;Курсив;Интервал 0 pt1"/>
    <w:basedOn w:val="ae"/>
    <w:rsid w:val="00C94E18"/>
    <w:rPr>
      <w:i/>
      <w:iCs/>
      <w:color w:val="000000"/>
      <w:spacing w:val="6"/>
      <w:w w:val="100"/>
      <w:position w:val="0"/>
      <w:sz w:val="28"/>
      <w:szCs w:val="28"/>
      <w:shd w:val="clear" w:color="auto" w:fill="FFFFFF"/>
    </w:rPr>
  </w:style>
  <w:style w:type="character" w:customStyle="1" w:styleId="200">
    <w:name w:val="Основной текст (20)_"/>
    <w:basedOn w:val="a0"/>
    <w:link w:val="201"/>
    <w:rsid w:val="00C94E18"/>
    <w:rPr>
      <w:i/>
      <w:iCs/>
      <w:spacing w:val="-40"/>
      <w:shd w:val="clear" w:color="auto" w:fill="FFFFFF"/>
    </w:rPr>
  </w:style>
  <w:style w:type="character" w:customStyle="1" w:styleId="200pt">
    <w:name w:val="Основной текст (20) + Не курсив;Интервал 0 pt"/>
    <w:basedOn w:val="200"/>
    <w:rsid w:val="00C94E18"/>
    <w:rPr>
      <w:i/>
      <w:iCs/>
      <w:color w:val="000000"/>
      <w:spacing w:val="0"/>
      <w:w w:val="100"/>
      <w:position w:val="0"/>
      <w:shd w:val="clear" w:color="auto" w:fill="FFFFFF"/>
      <w:lang w:val="ru-RU"/>
    </w:rPr>
  </w:style>
  <w:style w:type="character" w:customStyle="1" w:styleId="380">
    <w:name w:val="Основной текст (38)_"/>
    <w:basedOn w:val="a0"/>
    <w:link w:val="381"/>
    <w:rsid w:val="00C94E18"/>
    <w:rPr>
      <w:b/>
      <w:bCs/>
      <w:spacing w:val="2"/>
      <w:sz w:val="22"/>
      <w:szCs w:val="22"/>
      <w:shd w:val="clear" w:color="auto" w:fill="FFFFFF"/>
    </w:rPr>
  </w:style>
  <w:style w:type="character" w:customStyle="1" w:styleId="382">
    <w:name w:val="Основной текст (38)"/>
    <w:basedOn w:val="380"/>
    <w:rsid w:val="00C94E18"/>
    <w:rPr>
      <w:b/>
      <w:bCs/>
      <w:color w:val="000000"/>
      <w:spacing w:val="2"/>
      <w:w w:val="100"/>
      <w:position w:val="0"/>
      <w:sz w:val="22"/>
      <w:szCs w:val="22"/>
      <w:shd w:val="clear" w:color="auto" w:fill="FFFFFF"/>
      <w:lang w:val="ru-RU"/>
    </w:rPr>
  </w:style>
  <w:style w:type="character" w:customStyle="1" w:styleId="384pt0pt">
    <w:name w:val="Основной текст (38) + 4 pt;Не полужирный;Интервал 0 pt"/>
    <w:basedOn w:val="380"/>
    <w:rsid w:val="00C94E18"/>
    <w:rPr>
      <w:b/>
      <w:bCs/>
      <w:color w:val="000000"/>
      <w:spacing w:val="1"/>
      <w:w w:val="100"/>
      <w:position w:val="0"/>
      <w:sz w:val="8"/>
      <w:szCs w:val="8"/>
      <w:shd w:val="clear" w:color="auto" w:fill="FFFFFF"/>
    </w:rPr>
  </w:style>
  <w:style w:type="character" w:customStyle="1" w:styleId="1210pt0pt">
    <w:name w:val="Основной текст (12) + 10 pt;Интервал 0 pt"/>
    <w:basedOn w:val="120"/>
    <w:rsid w:val="00C94E18"/>
    <w:rPr>
      <w:color w:val="000000"/>
      <w:spacing w:val="0"/>
      <w:w w:val="100"/>
      <w:position w:val="0"/>
      <w:sz w:val="20"/>
      <w:szCs w:val="20"/>
      <w:shd w:val="clear" w:color="auto" w:fill="FFFFFF"/>
      <w:lang w:val="ru-RU"/>
    </w:rPr>
  </w:style>
  <w:style w:type="character" w:customStyle="1" w:styleId="4pt0pt11">
    <w:name w:val="Основной текст + 4 pt;Интервал 0 pt1"/>
    <w:basedOn w:val="ae"/>
    <w:rsid w:val="00C94E18"/>
    <w:rPr>
      <w:color w:val="000000"/>
      <w:spacing w:val="0"/>
      <w:w w:val="100"/>
      <w:position w:val="0"/>
      <w:sz w:val="8"/>
      <w:szCs w:val="8"/>
      <w:shd w:val="clear" w:color="auto" w:fill="FFFFFF"/>
    </w:rPr>
  </w:style>
  <w:style w:type="character" w:customStyle="1" w:styleId="182">
    <w:name w:val="Подпись к картинке (18)_"/>
    <w:basedOn w:val="a0"/>
    <w:link w:val="183"/>
    <w:rsid w:val="00C94E18"/>
    <w:rPr>
      <w:b/>
      <w:bCs/>
      <w:spacing w:val="3"/>
      <w:sz w:val="8"/>
      <w:szCs w:val="8"/>
      <w:shd w:val="clear" w:color="auto" w:fill="FFFFFF"/>
    </w:rPr>
  </w:style>
  <w:style w:type="character" w:customStyle="1" w:styleId="10pt0pt1">
    <w:name w:val="Подпись к таблице + 10 pt;Не полужирный;Интервал 0 pt"/>
    <w:basedOn w:val="af2"/>
    <w:rsid w:val="00C94E18"/>
    <w:rPr>
      <w:b/>
      <w:bCs/>
      <w:color w:val="000000"/>
      <w:spacing w:val="0"/>
      <w:w w:val="100"/>
      <w:position w:val="0"/>
      <w:sz w:val="20"/>
      <w:szCs w:val="20"/>
      <w:shd w:val="clear" w:color="auto" w:fill="FFFFFF"/>
      <w:lang w:val="ru-RU"/>
    </w:rPr>
  </w:style>
  <w:style w:type="character" w:customStyle="1" w:styleId="102">
    <w:name w:val="Подпись к картинке (10)_"/>
    <w:basedOn w:val="a0"/>
    <w:link w:val="103"/>
    <w:rsid w:val="00C94E18"/>
    <w:rPr>
      <w:spacing w:val="-1"/>
      <w:sz w:val="8"/>
      <w:szCs w:val="8"/>
      <w:shd w:val="clear" w:color="auto" w:fill="FFFFFF"/>
    </w:rPr>
  </w:style>
  <w:style w:type="character" w:customStyle="1" w:styleId="100pt">
    <w:name w:val="Подпись к картинке (10) + Интервал 0 pt"/>
    <w:basedOn w:val="102"/>
    <w:rsid w:val="00C94E18"/>
    <w:rPr>
      <w:color w:val="000000"/>
      <w:spacing w:val="1"/>
      <w:w w:val="100"/>
      <w:position w:val="0"/>
      <w:sz w:val="8"/>
      <w:szCs w:val="8"/>
      <w:shd w:val="clear" w:color="auto" w:fill="FFFFFF"/>
      <w:lang w:val="ru-RU"/>
    </w:rPr>
  </w:style>
  <w:style w:type="character" w:customStyle="1" w:styleId="0pt0">
    <w:name w:val="Подпись к таблице + Интервал 0 pt"/>
    <w:basedOn w:val="af2"/>
    <w:rsid w:val="00C94E18"/>
    <w:rPr>
      <w:b/>
      <w:bCs/>
      <w:color w:val="000000"/>
      <w:spacing w:val="-1"/>
      <w:w w:val="100"/>
      <w:position w:val="0"/>
      <w:sz w:val="22"/>
      <w:szCs w:val="22"/>
      <w:shd w:val="clear" w:color="auto" w:fill="FFFFFF"/>
      <w:lang w:val="ru-RU"/>
    </w:rPr>
  </w:style>
  <w:style w:type="character" w:customStyle="1" w:styleId="10pt0pt2">
    <w:name w:val="Основной текст + 10 pt;Интервал 0 pt2"/>
    <w:basedOn w:val="ae"/>
    <w:rsid w:val="00C94E18"/>
    <w:rPr>
      <w:color w:val="000000"/>
      <w:spacing w:val="-1"/>
      <w:w w:val="100"/>
      <w:position w:val="0"/>
      <w:sz w:val="20"/>
      <w:szCs w:val="20"/>
      <w:shd w:val="clear" w:color="auto" w:fill="FFFFFF"/>
      <w:lang w:val="ru-RU"/>
    </w:rPr>
  </w:style>
  <w:style w:type="character" w:customStyle="1" w:styleId="0pt1">
    <w:name w:val="Подпись к картинке + Интервал 0 pt"/>
    <w:basedOn w:val="af3"/>
    <w:rsid w:val="00C94E18"/>
    <w:rPr>
      <w:b/>
      <w:bCs/>
      <w:color w:val="000000"/>
      <w:spacing w:val="-1"/>
      <w:w w:val="100"/>
      <w:position w:val="0"/>
      <w:sz w:val="22"/>
      <w:szCs w:val="22"/>
      <w:shd w:val="clear" w:color="auto" w:fill="FFFFFF"/>
      <w:lang w:val="ru-RU"/>
    </w:rPr>
  </w:style>
  <w:style w:type="character" w:customStyle="1" w:styleId="10pt0pt10">
    <w:name w:val="Подпись к таблице + 10 pt;Не полужирный;Интервал 0 pt1"/>
    <w:basedOn w:val="af2"/>
    <w:rsid w:val="00C94E18"/>
    <w:rPr>
      <w:b/>
      <w:bCs/>
      <w:color w:val="000000"/>
      <w:spacing w:val="-1"/>
      <w:w w:val="100"/>
      <w:position w:val="0"/>
      <w:sz w:val="20"/>
      <w:szCs w:val="20"/>
      <w:shd w:val="clear" w:color="auto" w:fill="FFFFFF"/>
    </w:rPr>
  </w:style>
  <w:style w:type="character" w:customStyle="1" w:styleId="47">
    <w:name w:val="Подпись к таблице (4)_"/>
    <w:basedOn w:val="a0"/>
    <w:link w:val="48"/>
    <w:rsid w:val="00C94E18"/>
    <w:rPr>
      <w:spacing w:val="1"/>
      <w:sz w:val="8"/>
      <w:szCs w:val="8"/>
      <w:shd w:val="clear" w:color="auto" w:fill="FFFFFF"/>
    </w:rPr>
  </w:style>
  <w:style w:type="character" w:customStyle="1" w:styleId="40pt0">
    <w:name w:val="Подпись к таблице (4) + Интервал 0 pt"/>
    <w:basedOn w:val="47"/>
    <w:rsid w:val="00C94E18"/>
    <w:rPr>
      <w:color w:val="000000"/>
      <w:spacing w:val="2"/>
      <w:w w:val="100"/>
      <w:position w:val="0"/>
      <w:sz w:val="8"/>
      <w:szCs w:val="8"/>
      <w:shd w:val="clear" w:color="auto" w:fill="FFFFFF"/>
      <w:lang w:val="ru-RU"/>
    </w:rPr>
  </w:style>
  <w:style w:type="character" w:customStyle="1" w:styleId="4pt">
    <w:name w:val="Основной текст + 4 pt"/>
    <w:basedOn w:val="ae"/>
    <w:rsid w:val="00C94E18"/>
    <w:rPr>
      <w:color w:val="000000"/>
      <w:spacing w:val="2"/>
      <w:w w:val="100"/>
      <w:position w:val="0"/>
      <w:sz w:val="8"/>
      <w:szCs w:val="8"/>
      <w:shd w:val="clear" w:color="auto" w:fill="FFFFFF"/>
      <w:lang w:val="ru-RU"/>
    </w:rPr>
  </w:style>
  <w:style w:type="character" w:customStyle="1" w:styleId="55pt0pt10">
    <w:name w:val="Основной текст + 5;5 pt;Интервал 0 pt1"/>
    <w:basedOn w:val="ae"/>
    <w:rsid w:val="00C94E18"/>
    <w:rPr>
      <w:color w:val="000000"/>
      <w:spacing w:val="0"/>
      <w:w w:val="100"/>
      <w:position w:val="0"/>
      <w:sz w:val="11"/>
      <w:szCs w:val="11"/>
      <w:shd w:val="clear" w:color="auto" w:fill="FFFFFF"/>
      <w:lang w:val="ru-RU"/>
    </w:rPr>
  </w:style>
  <w:style w:type="character" w:customStyle="1" w:styleId="11pt0pt">
    <w:name w:val="Основной текст + 11 pt;Полужирный;Интервал 0 pt"/>
    <w:basedOn w:val="ae"/>
    <w:rsid w:val="00C94E18"/>
    <w:rPr>
      <w:b/>
      <w:bCs/>
      <w:color w:val="000000"/>
      <w:spacing w:val="-1"/>
      <w:w w:val="100"/>
      <w:position w:val="0"/>
      <w:sz w:val="22"/>
      <w:szCs w:val="22"/>
      <w:shd w:val="clear" w:color="auto" w:fill="FFFFFF"/>
      <w:lang w:val="ru-RU"/>
    </w:rPr>
  </w:style>
  <w:style w:type="character" w:customStyle="1" w:styleId="11pt0pt2">
    <w:name w:val="Основной текст + 11 pt;Полужирный;Интервал 0 pt2"/>
    <w:basedOn w:val="ae"/>
    <w:rsid w:val="00C94E18"/>
    <w:rPr>
      <w:b/>
      <w:bCs/>
      <w:color w:val="000000"/>
      <w:spacing w:val="-1"/>
      <w:w w:val="100"/>
      <w:position w:val="0"/>
      <w:sz w:val="22"/>
      <w:szCs w:val="22"/>
      <w:shd w:val="clear" w:color="auto" w:fill="FFFFFF"/>
      <w:lang w:val="ru-RU"/>
    </w:rPr>
  </w:style>
  <w:style w:type="character" w:customStyle="1" w:styleId="70pt5">
    <w:name w:val="Подпись к картинке (7) + Интервал 0 pt5"/>
    <w:basedOn w:val="71"/>
    <w:rsid w:val="00C94E18"/>
    <w:rPr>
      <w:color w:val="000000"/>
      <w:spacing w:val="3"/>
      <w:w w:val="100"/>
      <w:position w:val="0"/>
      <w:sz w:val="8"/>
      <w:szCs w:val="8"/>
      <w:shd w:val="clear" w:color="auto" w:fill="FFFFFF"/>
      <w:lang w:val="ru-RU"/>
    </w:rPr>
  </w:style>
  <w:style w:type="character" w:customStyle="1" w:styleId="37TimesNewRoman">
    <w:name w:val="Основной текст (37) + Times New Roman;Курсив"/>
    <w:basedOn w:val="370"/>
    <w:rsid w:val="00C94E18"/>
    <w:rPr>
      <w:rFonts w:ascii="Times New Roman" w:eastAsia="Times New Roman" w:hAnsi="Times New Roman" w:cs="Times New Roman"/>
      <w:i/>
      <w:iCs/>
      <w:color w:val="000000"/>
      <w:spacing w:val="0"/>
      <w:w w:val="100"/>
      <w:position w:val="0"/>
      <w:shd w:val="clear" w:color="auto" w:fill="FFFFFF"/>
    </w:rPr>
  </w:style>
  <w:style w:type="character" w:customStyle="1" w:styleId="250">
    <w:name w:val="Основной текст (25)_"/>
    <w:basedOn w:val="a0"/>
    <w:link w:val="251"/>
    <w:rsid w:val="00C94E18"/>
    <w:rPr>
      <w:rFonts w:ascii="Impact" w:eastAsia="Impact" w:hAnsi="Impact" w:cs="Impact"/>
      <w:i/>
      <w:iCs/>
      <w:sz w:val="19"/>
      <w:szCs w:val="19"/>
      <w:shd w:val="clear" w:color="auto" w:fill="FFFFFF"/>
    </w:rPr>
  </w:style>
  <w:style w:type="character" w:customStyle="1" w:styleId="10pt0pt11">
    <w:name w:val="Основной текст + 10 pt;Интервал 0 pt1"/>
    <w:basedOn w:val="ae"/>
    <w:rsid w:val="00C94E18"/>
    <w:rPr>
      <w:color w:val="000000"/>
      <w:spacing w:val="-1"/>
      <w:w w:val="100"/>
      <w:position w:val="0"/>
      <w:sz w:val="20"/>
      <w:szCs w:val="20"/>
      <w:shd w:val="clear" w:color="auto" w:fill="FFFFFF"/>
      <w:lang w:val="ru-RU"/>
    </w:rPr>
  </w:style>
  <w:style w:type="character" w:customStyle="1" w:styleId="120pt2">
    <w:name w:val="Основной текст (12) + Интервал 0 pt2"/>
    <w:basedOn w:val="120"/>
    <w:rsid w:val="00C94E18"/>
    <w:rPr>
      <w:color w:val="000000"/>
      <w:spacing w:val="3"/>
      <w:w w:val="100"/>
      <w:position w:val="0"/>
      <w:sz w:val="8"/>
      <w:szCs w:val="8"/>
      <w:shd w:val="clear" w:color="auto" w:fill="FFFFFF"/>
      <w:lang w:val="ru-RU"/>
    </w:rPr>
  </w:style>
  <w:style w:type="character" w:customStyle="1" w:styleId="400">
    <w:name w:val="Основной текст (40)_"/>
    <w:basedOn w:val="a0"/>
    <w:link w:val="401"/>
    <w:rsid w:val="00C94E18"/>
    <w:rPr>
      <w:rFonts w:ascii="Verdana" w:eastAsia="Verdana" w:hAnsi="Verdana" w:cs="Verdana"/>
      <w:spacing w:val="-2"/>
      <w:shd w:val="clear" w:color="auto" w:fill="FFFFFF"/>
    </w:rPr>
  </w:style>
  <w:style w:type="character" w:customStyle="1" w:styleId="20pt">
    <w:name w:val="Основной текст (2) + Интервал 0 pt"/>
    <w:basedOn w:val="2"/>
    <w:rsid w:val="00C94E18"/>
    <w:rPr>
      <w:b/>
      <w:bCs/>
      <w:color w:val="000000"/>
      <w:spacing w:val="-1"/>
      <w:w w:val="100"/>
      <w:position w:val="0"/>
      <w:sz w:val="22"/>
      <w:szCs w:val="22"/>
      <w:shd w:val="clear" w:color="auto" w:fill="FFFFFF"/>
      <w:lang w:val="ru-RU"/>
    </w:rPr>
  </w:style>
  <w:style w:type="character" w:customStyle="1" w:styleId="260">
    <w:name w:val="Основной текст (26)_"/>
    <w:basedOn w:val="a0"/>
    <w:link w:val="261"/>
    <w:rsid w:val="00C94E18"/>
    <w:rPr>
      <w:rFonts w:ascii="Verdana" w:eastAsia="Verdana" w:hAnsi="Verdana" w:cs="Verdana"/>
      <w:i/>
      <w:iCs/>
      <w:sz w:val="16"/>
      <w:szCs w:val="16"/>
      <w:shd w:val="clear" w:color="auto" w:fill="FFFFFF"/>
    </w:rPr>
  </w:style>
  <w:style w:type="character" w:customStyle="1" w:styleId="390">
    <w:name w:val="Основной текст (39)_"/>
    <w:basedOn w:val="a0"/>
    <w:link w:val="391"/>
    <w:rsid w:val="00C94E18"/>
    <w:rPr>
      <w:rFonts w:ascii="Century Gothic" w:eastAsia="Century Gothic" w:hAnsi="Century Gothic" w:cs="Century Gothic"/>
      <w:sz w:val="17"/>
      <w:szCs w:val="17"/>
      <w:shd w:val="clear" w:color="auto" w:fill="FFFFFF"/>
    </w:rPr>
  </w:style>
  <w:style w:type="character" w:customStyle="1" w:styleId="39TimesNewRoman10pt-1pt">
    <w:name w:val="Основной текст (39) + Times New Roman;10 pt;Интервал -1 pt"/>
    <w:basedOn w:val="390"/>
    <w:rsid w:val="00C94E18"/>
    <w:rPr>
      <w:rFonts w:ascii="Times New Roman" w:eastAsia="Times New Roman" w:hAnsi="Times New Roman" w:cs="Times New Roman"/>
      <w:color w:val="000000"/>
      <w:spacing w:val="-33"/>
      <w:w w:val="100"/>
      <w:position w:val="0"/>
      <w:sz w:val="20"/>
      <w:szCs w:val="20"/>
      <w:shd w:val="clear" w:color="auto" w:fill="FFFFFF"/>
      <w:lang w:val="en-US"/>
    </w:rPr>
  </w:style>
  <w:style w:type="character" w:customStyle="1" w:styleId="360pt">
    <w:name w:val="Основной текст (36) + Интервал 0 pt"/>
    <w:basedOn w:val="360"/>
    <w:rsid w:val="00C94E18"/>
    <w:rPr>
      <w:i/>
      <w:iCs/>
      <w:color w:val="000000"/>
      <w:spacing w:val="0"/>
      <w:w w:val="100"/>
      <w:position w:val="0"/>
      <w:sz w:val="28"/>
      <w:szCs w:val="28"/>
      <w:shd w:val="clear" w:color="auto" w:fill="FFFFFF"/>
    </w:rPr>
  </w:style>
  <w:style w:type="character" w:customStyle="1" w:styleId="120pt1">
    <w:name w:val="Основной текст (12) + Интервал 0 pt1"/>
    <w:basedOn w:val="120"/>
    <w:rsid w:val="00C94E18"/>
    <w:rPr>
      <w:color w:val="000000"/>
      <w:spacing w:val="3"/>
      <w:w w:val="100"/>
      <w:position w:val="0"/>
      <w:sz w:val="8"/>
      <w:szCs w:val="8"/>
      <w:shd w:val="clear" w:color="auto" w:fill="FFFFFF"/>
      <w:lang w:val="ru-RU"/>
    </w:rPr>
  </w:style>
  <w:style w:type="character" w:customStyle="1" w:styleId="11pt0pt0">
    <w:name w:val="Основной текст + 11 pt;Полужирный;Курсив;Интервал 0 pt"/>
    <w:basedOn w:val="ae"/>
    <w:rsid w:val="00C94E18"/>
    <w:rPr>
      <w:b/>
      <w:bCs/>
      <w:i/>
      <w:iCs/>
      <w:color w:val="000000"/>
      <w:spacing w:val="0"/>
      <w:w w:val="100"/>
      <w:position w:val="0"/>
      <w:sz w:val="22"/>
      <w:szCs w:val="22"/>
      <w:shd w:val="clear" w:color="auto" w:fill="FFFFFF"/>
    </w:rPr>
  </w:style>
  <w:style w:type="character" w:customStyle="1" w:styleId="11pt0pt1">
    <w:name w:val="Основной текст + 11 pt;Полужирный;Интервал 0 pt1"/>
    <w:basedOn w:val="ae"/>
    <w:rsid w:val="00C94E18"/>
    <w:rPr>
      <w:b/>
      <w:bCs/>
      <w:color w:val="000000"/>
      <w:spacing w:val="-1"/>
      <w:w w:val="100"/>
      <w:position w:val="0"/>
      <w:sz w:val="22"/>
      <w:szCs w:val="22"/>
      <w:shd w:val="clear" w:color="auto" w:fill="FFFFFF"/>
      <w:lang w:val="en-US"/>
    </w:rPr>
  </w:style>
  <w:style w:type="character" w:customStyle="1" w:styleId="120pt0">
    <w:name w:val="Основной текст (12) + Малые прописные;Интервал 0 pt"/>
    <w:basedOn w:val="120"/>
    <w:rsid w:val="00C94E18"/>
    <w:rPr>
      <w:smallCaps/>
      <w:color w:val="000000"/>
      <w:spacing w:val="3"/>
      <w:w w:val="100"/>
      <w:position w:val="0"/>
      <w:sz w:val="8"/>
      <w:szCs w:val="8"/>
      <w:shd w:val="clear" w:color="auto" w:fill="FFFFFF"/>
      <w:lang w:val="ru-RU"/>
    </w:rPr>
  </w:style>
  <w:style w:type="character" w:customStyle="1" w:styleId="225pt0pt1501">
    <w:name w:val="Основной текст (22) + 5 pt;Интервал 0 pt;Масштаб 150%1"/>
    <w:basedOn w:val="220"/>
    <w:rsid w:val="00C94E18"/>
    <w:rPr>
      <w:color w:val="000000"/>
      <w:spacing w:val="-1"/>
      <w:w w:val="150"/>
      <w:position w:val="0"/>
      <w:sz w:val="10"/>
      <w:szCs w:val="10"/>
      <w:shd w:val="clear" w:color="auto" w:fill="FFFFFF"/>
      <w:lang w:val="ru-RU"/>
    </w:rPr>
  </w:style>
  <w:style w:type="character" w:customStyle="1" w:styleId="410">
    <w:name w:val="Основной текст (41)_"/>
    <w:basedOn w:val="a0"/>
    <w:link w:val="411"/>
    <w:rsid w:val="00C94E18"/>
    <w:rPr>
      <w:b/>
      <w:bCs/>
      <w:spacing w:val="-12"/>
      <w:sz w:val="16"/>
      <w:szCs w:val="16"/>
      <w:shd w:val="clear" w:color="auto" w:fill="FFFFFF"/>
    </w:rPr>
  </w:style>
  <w:style w:type="character" w:customStyle="1" w:styleId="70pt4">
    <w:name w:val="Подпись к картинке (7) + Интервал 0 pt4"/>
    <w:basedOn w:val="71"/>
    <w:rsid w:val="00C94E18"/>
    <w:rPr>
      <w:color w:val="000000"/>
      <w:spacing w:val="3"/>
      <w:w w:val="100"/>
      <w:position w:val="0"/>
      <w:sz w:val="8"/>
      <w:szCs w:val="8"/>
      <w:shd w:val="clear" w:color="auto" w:fill="FFFFFF"/>
      <w:lang w:val="ru-RU"/>
    </w:rPr>
  </w:style>
  <w:style w:type="character" w:customStyle="1" w:styleId="70pt3">
    <w:name w:val="Подпись к картинке (7) + Интервал 0 pt3"/>
    <w:basedOn w:val="71"/>
    <w:rsid w:val="00C94E18"/>
    <w:rPr>
      <w:strike/>
      <w:color w:val="000000"/>
      <w:spacing w:val="3"/>
      <w:w w:val="100"/>
      <w:position w:val="0"/>
      <w:sz w:val="8"/>
      <w:szCs w:val="8"/>
      <w:shd w:val="clear" w:color="auto" w:fill="FFFFFF"/>
    </w:rPr>
  </w:style>
  <w:style w:type="character" w:customStyle="1" w:styleId="70pt2">
    <w:name w:val="Подпись к картинке (7) + Интервал 0 pt2"/>
    <w:basedOn w:val="71"/>
    <w:rsid w:val="00C94E18"/>
    <w:rPr>
      <w:color w:val="000000"/>
      <w:spacing w:val="3"/>
      <w:w w:val="100"/>
      <w:position w:val="0"/>
      <w:sz w:val="8"/>
      <w:szCs w:val="8"/>
      <w:shd w:val="clear" w:color="auto" w:fill="FFFFFF"/>
      <w:lang w:val="ru-RU"/>
    </w:rPr>
  </w:style>
  <w:style w:type="character" w:customStyle="1" w:styleId="110pt">
    <w:name w:val="Основной текст (11) + Интервал 0 pt"/>
    <w:basedOn w:val="110"/>
    <w:rsid w:val="00C94E18"/>
    <w:rPr>
      <w:color w:val="000000"/>
      <w:spacing w:val="2"/>
      <w:w w:val="100"/>
      <w:position w:val="0"/>
      <w:sz w:val="8"/>
      <w:szCs w:val="8"/>
      <w:shd w:val="clear" w:color="auto" w:fill="FFFFFF"/>
      <w:lang w:val="ru-RU"/>
    </w:rPr>
  </w:style>
  <w:style w:type="character" w:customStyle="1" w:styleId="100pt4">
    <w:name w:val="Подпись к картинке (10) + Интервал 0 pt4"/>
    <w:basedOn w:val="102"/>
    <w:rsid w:val="00C94E18"/>
    <w:rPr>
      <w:color w:val="000000"/>
      <w:spacing w:val="2"/>
      <w:w w:val="100"/>
      <w:position w:val="0"/>
      <w:sz w:val="8"/>
      <w:szCs w:val="8"/>
      <w:shd w:val="clear" w:color="auto" w:fill="FFFFFF"/>
      <w:lang w:val="ru-RU"/>
    </w:rPr>
  </w:style>
  <w:style w:type="character" w:customStyle="1" w:styleId="210pt0pt1">
    <w:name w:val="Подпись к картинке (2) + 10 pt;Интервал 0 pt1"/>
    <w:basedOn w:val="28"/>
    <w:rsid w:val="00C94E18"/>
    <w:rPr>
      <w:color w:val="000000"/>
      <w:spacing w:val="-1"/>
      <w:w w:val="100"/>
      <w:position w:val="0"/>
      <w:sz w:val="20"/>
      <w:szCs w:val="20"/>
      <w:shd w:val="clear" w:color="auto" w:fill="FFFFFF"/>
      <w:lang w:val="ru-RU"/>
    </w:rPr>
  </w:style>
  <w:style w:type="character" w:customStyle="1" w:styleId="50pt0">
    <w:name w:val="Подпись к картинке (5) + Интервал 0 pt"/>
    <w:basedOn w:val="52"/>
    <w:rsid w:val="00C94E18"/>
    <w:rPr>
      <w:color w:val="000000"/>
      <w:spacing w:val="-2"/>
      <w:w w:val="100"/>
      <w:position w:val="0"/>
      <w:sz w:val="8"/>
      <w:szCs w:val="8"/>
      <w:shd w:val="clear" w:color="auto" w:fill="FFFFFF"/>
    </w:rPr>
  </w:style>
  <w:style w:type="character" w:customStyle="1" w:styleId="134">
    <w:name w:val="Подпись к картинке (13)_"/>
    <w:basedOn w:val="a0"/>
    <w:link w:val="135"/>
    <w:rsid w:val="00C94E18"/>
    <w:rPr>
      <w:b/>
      <w:bCs/>
      <w:spacing w:val="-13"/>
      <w:sz w:val="16"/>
      <w:szCs w:val="16"/>
      <w:shd w:val="clear" w:color="auto" w:fill="FFFFFF"/>
    </w:rPr>
  </w:style>
  <w:style w:type="character" w:customStyle="1" w:styleId="130pt">
    <w:name w:val="Подпись к картинке (13) + Интервал 0 pt"/>
    <w:basedOn w:val="134"/>
    <w:rsid w:val="00C94E18"/>
    <w:rPr>
      <w:b/>
      <w:bCs/>
      <w:color w:val="000000"/>
      <w:spacing w:val="-12"/>
      <w:w w:val="100"/>
      <w:position w:val="0"/>
      <w:sz w:val="16"/>
      <w:szCs w:val="16"/>
      <w:shd w:val="clear" w:color="auto" w:fill="FFFFFF"/>
    </w:rPr>
  </w:style>
  <w:style w:type="character" w:customStyle="1" w:styleId="54">
    <w:name w:val="Подпись к таблице (5)_"/>
    <w:basedOn w:val="a0"/>
    <w:link w:val="510"/>
    <w:rsid w:val="00C94E18"/>
    <w:rPr>
      <w:spacing w:val="3"/>
      <w:sz w:val="8"/>
      <w:szCs w:val="8"/>
      <w:shd w:val="clear" w:color="auto" w:fill="FFFFFF"/>
    </w:rPr>
  </w:style>
  <w:style w:type="character" w:customStyle="1" w:styleId="55">
    <w:name w:val="Подпись к таблице (5)"/>
    <w:basedOn w:val="54"/>
    <w:rsid w:val="00C94E18"/>
    <w:rPr>
      <w:color w:val="000000"/>
      <w:spacing w:val="3"/>
      <w:w w:val="100"/>
      <w:position w:val="0"/>
      <w:sz w:val="8"/>
      <w:szCs w:val="8"/>
      <w:shd w:val="clear" w:color="auto" w:fill="FFFFFF"/>
      <w:lang w:val="ru-RU"/>
    </w:rPr>
  </w:style>
  <w:style w:type="character" w:customStyle="1" w:styleId="8pt0pt0">
    <w:name w:val="Основной текст + 8 pt;Полужирный;Интервал 0 pt"/>
    <w:basedOn w:val="ae"/>
    <w:rsid w:val="00C94E18"/>
    <w:rPr>
      <w:b/>
      <w:bCs/>
      <w:color w:val="000000"/>
      <w:spacing w:val="-12"/>
      <w:w w:val="100"/>
      <w:position w:val="0"/>
      <w:sz w:val="16"/>
      <w:szCs w:val="16"/>
      <w:shd w:val="clear" w:color="auto" w:fill="FFFFFF"/>
      <w:lang w:val="en-US"/>
    </w:rPr>
  </w:style>
  <w:style w:type="character" w:customStyle="1" w:styleId="240">
    <w:name w:val="Основной текст (24)_"/>
    <w:basedOn w:val="a0"/>
    <w:link w:val="241"/>
    <w:rsid w:val="00C94E18"/>
    <w:rPr>
      <w:spacing w:val="2"/>
      <w:shd w:val="clear" w:color="auto" w:fill="FFFFFF"/>
    </w:rPr>
  </w:style>
  <w:style w:type="character" w:customStyle="1" w:styleId="240pt">
    <w:name w:val="Основной текст (24) + Интервал 0 pt"/>
    <w:basedOn w:val="240"/>
    <w:rsid w:val="00C94E18"/>
    <w:rPr>
      <w:color w:val="000000"/>
      <w:spacing w:val="0"/>
      <w:w w:val="100"/>
      <w:position w:val="0"/>
      <w:shd w:val="clear" w:color="auto" w:fill="FFFFFF"/>
    </w:rPr>
  </w:style>
  <w:style w:type="character" w:customStyle="1" w:styleId="420">
    <w:name w:val="Основной текст (42)_"/>
    <w:basedOn w:val="a0"/>
    <w:link w:val="421"/>
    <w:rsid w:val="00C94E18"/>
    <w:rPr>
      <w:spacing w:val="53"/>
      <w:sz w:val="12"/>
      <w:szCs w:val="12"/>
      <w:shd w:val="clear" w:color="auto" w:fill="FFFFFF"/>
    </w:rPr>
  </w:style>
  <w:style w:type="character" w:customStyle="1" w:styleId="2Consolas10pt0pt">
    <w:name w:val="Основной текст (2) + Consolas;10 pt;Не полужирный;Интервал 0 pt"/>
    <w:basedOn w:val="2"/>
    <w:rsid w:val="00C94E18"/>
    <w:rPr>
      <w:rFonts w:ascii="Consolas" w:eastAsia="Consolas" w:hAnsi="Consolas" w:cs="Consolas"/>
      <w:b/>
      <w:bCs/>
      <w:color w:val="000000"/>
      <w:spacing w:val="0"/>
      <w:w w:val="100"/>
      <w:position w:val="0"/>
      <w:sz w:val="20"/>
      <w:szCs w:val="20"/>
      <w:shd w:val="clear" w:color="auto" w:fill="FFFFFF"/>
      <w:lang w:val="ru-RU"/>
    </w:rPr>
  </w:style>
  <w:style w:type="character" w:customStyle="1" w:styleId="20pt2">
    <w:name w:val="Основной текст (2) + Интервал 0 pt2"/>
    <w:basedOn w:val="2"/>
    <w:rsid w:val="00C94E18"/>
    <w:rPr>
      <w:b/>
      <w:bCs/>
      <w:color w:val="000000"/>
      <w:spacing w:val="-1"/>
      <w:w w:val="100"/>
      <w:position w:val="0"/>
      <w:sz w:val="22"/>
      <w:szCs w:val="22"/>
      <w:shd w:val="clear" w:color="auto" w:fill="FFFFFF"/>
      <w:lang w:val="ru-RU"/>
    </w:rPr>
  </w:style>
  <w:style w:type="character" w:customStyle="1" w:styleId="20pt1">
    <w:name w:val="Основной текст (2) + Интервал 0 pt1"/>
    <w:basedOn w:val="2"/>
    <w:rsid w:val="00C94E18"/>
    <w:rPr>
      <w:b/>
      <w:bCs/>
      <w:color w:val="000000"/>
      <w:spacing w:val="-1"/>
      <w:w w:val="100"/>
      <w:position w:val="0"/>
      <w:sz w:val="22"/>
      <w:szCs w:val="22"/>
      <w:shd w:val="clear" w:color="auto" w:fill="FFFFFF"/>
    </w:rPr>
  </w:style>
  <w:style w:type="character" w:customStyle="1" w:styleId="1214pt0pt">
    <w:name w:val="Основной текст (12) + 14 pt;Курсив;Интервал 0 pt"/>
    <w:basedOn w:val="120"/>
    <w:rsid w:val="00C94E18"/>
    <w:rPr>
      <w:i/>
      <w:iCs/>
      <w:color w:val="000000"/>
      <w:spacing w:val="0"/>
      <w:w w:val="100"/>
      <w:position w:val="0"/>
      <w:sz w:val="28"/>
      <w:szCs w:val="28"/>
      <w:shd w:val="clear" w:color="auto" w:fill="FFFFFF"/>
    </w:rPr>
  </w:style>
  <w:style w:type="character" w:customStyle="1" w:styleId="1210pt0pt1">
    <w:name w:val="Основной текст (12) + 10 pt;Интервал 0 pt1"/>
    <w:basedOn w:val="120"/>
    <w:rsid w:val="00C94E18"/>
    <w:rPr>
      <w:color w:val="000000"/>
      <w:spacing w:val="-1"/>
      <w:w w:val="100"/>
      <w:position w:val="0"/>
      <w:sz w:val="20"/>
      <w:szCs w:val="20"/>
      <w:shd w:val="clear" w:color="auto" w:fill="FFFFFF"/>
    </w:rPr>
  </w:style>
  <w:style w:type="character" w:customStyle="1" w:styleId="430">
    <w:name w:val="Основной текст (43)_"/>
    <w:basedOn w:val="a0"/>
    <w:link w:val="431"/>
    <w:rsid w:val="00C94E18"/>
    <w:rPr>
      <w:spacing w:val="3"/>
      <w:sz w:val="8"/>
      <w:szCs w:val="8"/>
      <w:shd w:val="clear" w:color="auto" w:fill="FFFFFF"/>
    </w:rPr>
  </w:style>
  <w:style w:type="character" w:customStyle="1" w:styleId="432">
    <w:name w:val="Основной текст (43)"/>
    <w:basedOn w:val="430"/>
    <w:rsid w:val="00C94E18"/>
    <w:rPr>
      <w:color w:val="000000"/>
      <w:spacing w:val="3"/>
      <w:w w:val="100"/>
      <w:position w:val="0"/>
      <w:sz w:val="8"/>
      <w:szCs w:val="8"/>
      <w:shd w:val="clear" w:color="auto" w:fill="FFFFFF"/>
      <w:lang w:val="ru-RU"/>
    </w:rPr>
  </w:style>
  <w:style w:type="character" w:customStyle="1" w:styleId="4314pt0pt">
    <w:name w:val="Основной текст (43) + 14 pt;Курсив;Интервал 0 pt"/>
    <w:basedOn w:val="430"/>
    <w:rsid w:val="00C94E18"/>
    <w:rPr>
      <w:i/>
      <w:iCs/>
      <w:color w:val="000000"/>
      <w:spacing w:val="0"/>
      <w:w w:val="100"/>
      <w:position w:val="0"/>
      <w:sz w:val="28"/>
      <w:szCs w:val="28"/>
      <w:shd w:val="clear" w:color="auto" w:fill="FFFFFF"/>
    </w:rPr>
  </w:style>
  <w:style w:type="character" w:customStyle="1" w:styleId="150pt">
    <w:name w:val="Подпись к картинке (15) + Интервал 0 pt"/>
    <w:basedOn w:val="150"/>
    <w:rsid w:val="00C94E18"/>
    <w:rPr>
      <w:i/>
      <w:iCs/>
      <w:color w:val="000000"/>
      <w:spacing w:val="0"/>
      <w:w w:val="100"/>
      <w:position w:val="0"/>
      <w:sz w:val="28"/>
      <w:szCs w:val="28"/>
      <w:shd w:val="clear" w:color="auto" w:fill="FFFFFF"/>
    </w:rPr>
  </w:style>
  <w:style w:type="character" w:customStyle="1" w:styleId="70pt1">
    <w:name w:val="Подпись к картинке (7) + Малые прописные;Интервал 0 pt"/>
    <w:basedOn w:val="71"/>
    <w:rsid w:val="00C94E18"/>
    <w:rPr>
      <w:smallCaps/>
      <w:color w:val="000000"/>
      <w:spacing w:val="3"/>
      <w:w w:val="100"/>
      <w:position w:val="0"/>
      <w:sz w:val="8"/>
      <w:szCs w:val="8"/>
      <w:shd w:val="clear" w:color="auto" w:fill="FFFFFF"/>
      <w:lang w:val="ru-RU"/>
    </w:rPr>
  </w:style>
  <w:style w:type="character" w:customStyle="1" w:styleId="70pt20">
    <w:name w:val="Подпись к картинке (7) + Малые прописные;Интервал 0 pt2"/>
    <w:basedOn w:val="71"/>
    <w:rsid w:val="00C94E18"/>
    <w:rPr>
      <w:smallCaps/>
      <w:color w:val="000000"/>
      <w:spacing w:val="3"/>
      <w:w w:val="100"/>
      <w:position w:val="0"/>
      <w:sz w:val="8"/>
      <w:szCs w:val="8"/>
      <w:shd w:val="clear" w:color="auto" w:fill="FFFFFF"/>
    </w:rPr>
  </w:style>
  <w:style w:type="character" w:customStyle="1" w:styleId="70pt10">
    <w:name w:val="Подпись к картинке (7) + Малые прописные;Интервал 0 pt1"/>
    <w:basedOn w:val="71"/>
    <w:rsid w:val="00C94E18"/>
    <w:rPr>
      <w:smallCaps/>
      <w:color w:val="000000"/>
      <w:spacing w:val="3"/>
      <w:w w:val="100"/>
      <w:position w:val="0"/>
      <w:sz w:val="8"/>
      <w:szCs w:val="8"/>
      <w:shd w:val="clear" w:color="auto" w:fill="FFFFFF"/>
      <w:lang w:val="ru-RU"/>
    </w:rPr>
  </w:style>
  <w:style w:type="character" w:customStyle="1" w:styleId="70pt11">
    <w:name w:val="Подпись к картинке (7) + Интервал 0 pt1"/>
    <w:basedOn w:val="71"/>
    <w:rsid w:val="00C94E18"/>
    <w:rPr>
      <w:color w:val="000000"/>
      <w:spacing w:val="3"/>
      <w:w w:val="100"/>
      <w:position w:val="0"/>
      <w:sz w:val="8"/>
      <w:szCs w:val="8"/>
      <w:shd w:val="clear" w:color="auto" w:fill="FFFFFF"/>
    </w:rPr>
  </w:style>
  <w:style w:type="character" w:customStyle="1" w:styleId="6">
    <w:name w:val="Оглавление (6)_"/>
    <w:basedOn w:val="a0"/>
    <w:link w:val="61"/>
    <w:rsid w:val="00C94E18"/>
    <w:rPr>
      <w:b/>
      <w:bCs/>
      <w:spacing w:val="-1"/>
      <w:sz w:val="22"/>
      <w:szCs w:val="22"/>
      <w:shd w:val="clear" w:color="auto" w:fill="FFFFFF"/>
    </w:rPr>
  </w:style>
  <w:style w:type="character" w:customStyle="1" w:styleId="60">
    <w:name w:val="Оглавление (6)"/>
    <w:basedOn w:val="6"/>
    <w:rsid w:val="00C94E18"/>
    <w:rPr>
      <w:b/>
      <w:bCs/>
      <w:color w:val="000000"/>
      <w:spacing w:val="-1"/>
      <w:w w:val="100"/>
      <w:position w:val="0"/>
      <w:sz w:val="22"/>
      <w:szCs w:val="22"/>
      <w:shd w:val="clear" w:color="auto" w:fill="FFFFFF"/>
    </w:rPr>
  </w:style>
  <w:style w:type="character" w:customStyle="1" w:styleId="62">
    <w:name w:val="Оглавление (6)2"/>
    <w:basedOn w:val="6"/>
    <w:rsid w:val="00C94E18"/>
    <w:rPr>
      <w:b/>
      <w:bCs/>
      <w:color w:val="000000"/>
      <w:spacing w:val="-1"/>
      <w:w w:val="100"/>
      <w:position w:val="0"/>
      <w:sz w:val="22"/>
      <w:szCs w:val="22"/>
      <w:shd w:val="clear" w:color="auto" w:fill="FFFFFF"/>
      <w:lang w:val="ru-RU"/>
    </w:rPr>
  </w:style>
  <w:style w:type="character" w:customStyle="1" w:styleId="613pt0pt">
    <w:name w:val="Оглавление (6) + 13 pt;Интервал 0 pt"/>
    <w:basedOn w:val="6"/>
    <w:rsid w:val="00C94E18"/>
    <w:rPr>
      <w:b/>
      <w:bCs/>
      <w:color w:val="000000"/>
      <w:spacing w:val="0"/>
      <w:w w:val="100"/>
      <w:position w:val="0"/>
      <w:sz w:val="26"/>
      <w:szCs w:val="26"/>
      <w:shd w:val="clear" w:color="auto" w:fill="FFFFFF"/>
      <w:lang w:val="ru-RU"/>
    </w:rPr>
  </w:style>
  <w:style w:type="character" w:customStyle="1" w:styleId="49">
    <w:name w:val="Оглавление (4)_"/>
    <w:basedOn w:val="a0"/>
    <w:link w:val="4a"/>
    <w:rsid w:val="00C94E18"/>
    <w:rPr>
      <w:spacing w:val="1"/>
      <w:sz w:val="8"/>
      <w:szCs w:val="8"/>
      <w:shd w:val="clear" w:color="auto" w:fill="FFFFFF"/>
    </w:rPr>
  </w:style>
  <w:style w:type="character" w:customStyle="1" w:styleId="40pt1">
    <w:name w:val="Оглавление (4) + Интервал 0 pt"/>
    <w:basedOn w:val="49"/>
    <w:rsid w:val="00C94E18"/>
    <w:rPr>
      <w:color w:val="000000"/>
      <w:spacing w:val="3"/>
      <w:w w:val="100"/>
      <w:position w:val="0"/>
      <w:sz w:val="8"/>
      <w:szCs w:val="8"/>
      <w:shd w:val="clear" w:color="auto" w:fill="FFFFFF"/>
      <w:lang w:val="ru-RU"/>
    </w:rPr>
  </w:style>
  <w:style w:type="character" w:customStyle="1" w:styleId="310pt0pt1">
    <w:name w:val="Оглавление (3) + 10 pt;Интервал 0 pt1"/>
    <w:basedOn w:val="13"/>
    <w:rsid w:val="00C94E18"/>
    <w:rPr>
      <w:rFonts w:ascii="Times New Roman" w:eastAsia="Times New Roman" w:hAnsi="Times New Roman" w:cs="Times New Roman"/>
      <w:b/>
      <w:bCs/>
      <w:i w:val="0"/>
      <w:iCs w:val="0"/>
      <w:caps/>
      <w:smallCaps w:val="0"/>
      <w:strike w:val="0"/>
      <w:color w:val="000000"/>
      <w:spacing w:val="-1"/>
      <w:w w:val="100"/>
      <w:position w:val="0"/>
      <w:sz w:val="20"/>
      <w:szCs w:val="20"/>
      <w:u w:val="none"/>
      <w:lang w:val="ru-RU"/>
    </w:rPr>
  </w:style>
  <w:style w:type="character" w:customStyle="1" w:styleId="110pt3">
    <w:name w:val="Основной текст (11) + Интервал 0 pt3"/>
    <w:basedOn w:val="110"/>
    <w:rsid w:val="00C94E18"/>
    <w:rPr>
      <w:color w:val="000000"/>
      <w:spacing w:val="2"/>
      <w:w w:val="100"/>
      <w:position w:val="0"/>
      <w:sz w:val="8"/>
      <w:szCs w:val="8"/>
      <w:u w:val="single"/>
      <w:shd w:val="clear" w:color="auto" w:fill="FFFFFF"/>
      <w:lang w:val="ru-RU"/>
    </w:rPr>
  </w:style>
  <w:style w:type="character" w:customStyle="1" w:styleId="110pt2">
    <w:name w:val="Основной текст (11) + Интервал 0 pt2"/>
    <w:basedOn w:val="110"/>
    <w:rsid w:val="00C94E18"/>
    <w:rPr>
      <w:color w:val="000000"/>
      <w:spacing w:val="2"/>
      <w:w w:val="100"/>
      <w:position w:val="0"/>
      <w:sz w:val="8"/>
      <w:szCs w:val="8"/>
      <w:shd w:val="clear" w:color="auto" w:fill="FFFFFF"/>
      <w:lang w:val="ru-RU"/>
    </w:rPr>
  </w:style>
  <w:style w:type="character" w:customStyle="1" w:styleId="110pt1">
    <w:name w:val="Основной текст (11) + Интервал 0 pt1"/>
    <w:basedOn w:val="110"/>
    <w:rsid w:val="00C94E18"/>
    <w:rPr>
      <w:color w:val="000000"/>
      <w:spacing w:val="2"/>
      <w:w w:val="100"/>
      <w:position w:val="0"/>
      <w:sz w:val="8"/>
      <w:szCs w:val="8"/>
      <w:u w:val="single"/>
      <w:shd w:val="clear" w:color="auto" w:fill="FFFFFF"/>
      <w:lang w:val="ru-RU"/>
    </w:rPr>
  </w:style>
  <w:style w:type="character" w:customStyle="1" w:styleId="100pt3">
    <w:name w:val="Подпись к картинке (10) + Интервал 0 pt3"/>
    <w:basedOn w:val="102"/>
    <w:rsid w:val="00C94E18"/>
    <w:rPr>
      <w:color w:val="000000"/>
      <w:spacing w:val="2"/>
      <w:w w:val="100"/>
      <w:position w:val="0"/>
      <w:sz w:val="8"/>
      <w:szCs w:val="8"/>
      <w:shd w:val="clear" w:color="auto" w:fill="FFFFFF"/>
      <w:lang w:val="ru-RU"/>
    </w:rPr>
  </w:style>
  <w:style w:type="character" w:customStyle="1" w:styleId="100pt2">
    <w:name w:val="Подпись к картинке (10) + Интервал 0 pt2"/>
    <w:basedOn w:val="102"/>
    <w:rsid w:val="00C94E18"/>
    <w:rPr>
      <w:color w:val="000000"/>
      <w:spacing w:val="2"/>
      <w:w w:val="100"/>
      <w:position w:val="0"/>
      <w:sz w:val="8"/>
      <w:szCs w:val="8"/>
      <w:u w:val="single"/>
      <w:shd w:val="clear" w:color="auto" w:fill="FFFFFF"/>
      <w:lang w:val="ru-RU"/>
    </w:rPr>
  </w:style>
  <w:style w:type="character" w:customStyle="1" w:styleId="100pt1">
    <w:name w:val="Подпись к картинке (10) + Интервал 0 pt1"/>
    <w:basedOn w:val="102"/>
    <w:rsid w:val="00C94E18"/>
    <w:rPr>
      <w:color w:val="000000"/>
      <w:spacing w:val="2"/>
      <w:w w:val="100"/>
      <w:position w:val="0"/>
      <w:sz w:val="8"/>
      <w:szCs w:val="8"/>
      <w:u w:val="single"/>
      <w:shd w:val="clear" w:color="auto" w:fill="FFFFFF"/>
      <w:lang w:val="ru-RU"/>
    </w:rPr>
  </w:style>
  <w:style w:type="character" w:customStyle="1" w:styleId="320">
    <w:name w:val="Основной текст (32)_"/>
    <w:basedOn w:val="a0"/>
    <w:link w:val="321"/>
    <w:rsid w:val="00C94E18"/>
    <w:rPr>
      <w:b/>
      <w:bCs/>
      <w:spacing w:val="16"/>
      <w:sz w:val="17"/>
      <w:szCs w:val="17"/>
      <w:shd w:val="clear" w:color="auto" w:fill="FFFFFF"/>
    </w:rPr>
  </w:style>
  <w:style w:type="character" w:customStyle="1" w:styleId="3214pt0pt">
    <w:name w:val="Основной текст (32) + 14 pt;Не полужирный;Курсив;Интервал 0 pt"/>
    <w:basedOn w:val="320"/>
    <w:rsid w:val="00C94E18"/>
    <w:rPr>
      <w:b/>
      <w:bCs/>
      <w:i/>
      <w:iCs/>
      <w:color w:val="000000"/>
      <w:spacing w:val="0"/>
      <w:w w:val="100"/>
      <w:position w:val="0"/>
      <w:sz w:val="28"/>
      <w:szCs w:val="28"/>
      <w:shd w:val="clear" w:color="auto" w:fill="FFFFFF"/>
    </w:rPr>
  </w:style>
  <w:style w:type="character" w:customStyle="1" w:styleId="3210pt0pt">
    <w:name w:val="Основной текст (32) + 10 pt;Не полужирный;Интервал 0 pt"/>
    <w:basedOn w:val="320"/>
    <w:rsid w:val="00C94E18"/>
    <w:rPr>
      <w:b/>
      <w:bCs/>
      <w:color w:val="000000"/>
      <w:spacing w:val="-1"/>
      <w:w w:val="100"/>
      <w:position w:val="0"/>
      <w:sz w:val="20"/>
      <w:szCs w:val="20"/>
      <w:shd w:val="clear" w:color="auto" w:fill="FFFFFF"/>
      <w:lang w:val="ru-RU"/>
    </w:rPr>
  </w:style>
  <w:style w:type="character" w:customStyle="1" w:styleId="210pt0pt3">
    <w:name w:val="Подпись к картинке (2) + 10 pt;Курсив;Интервал 0 pt"/>
    <w:basedOn w:val="28"/>
    <w:rsid w:val="00C94E18"/>
    <w:rPr>
      <w:i/>
      <w:iCs/>
      <w:color w:val="000000"/>
      <w:spacing w:val="0"/>
      <w:w w:val="100"/>
      <w:position w:val="0"/>
      <w:sz w:val="20"/>
      <w:szCs w:val="20"/>
      <w:shd w:val="clear" w:color="auto" w:fill="FFFFFF"/>
    </w:rPr>
  </w:style>
  <w:style w:type="character" w:customStyle="1" w:styleId="311">
    <w:name w:val="Основной текст (31)_"/>
    <w:basedOn w:val="a0"/>
    <w:link w:val="312"/>
    <w:rsid w:val="00C94E18"/>
    <w:rPr>
      <w:spacing w:val="-4"/>
      <w:sz w:val="10"/>
      <w:szCs w:val="10"/>
      <w:shd w:val="clear" w:color="auto" w:fill="FFFFFF"/>
    </w:rPr>
  </w:style>
  <w:style w:type="character" w:customStyle="1" w:styleId="50pt1">
    <w:name w:val="Подпись к картинке (5) + Малые прописные;Интервал 0 pt"/>
    <w:basedOn w:val="52"/>
    <w:rsid w:val="00C94E18"/>
    <w:rPr>
      <w:smallCaps/>
      <w:color w:val="000000"/>
      <w:spacing w:val="-2"/>
      <w:w w:val="100"/>
      <w:position w:val="0"/>
      <w:sz w:val="8"/>
      <w:szCs w:val="8"/>
      <w:shd w:val="clear" w:color="auto" w:fill="FFFFFF"/>
      <w:lang w:val="ru-RU"/>
    </w:rPr>
  </w:style>
  <w:style w:type="character" w:customStyle="1" w:styleId="50pt10">
    <w:name w:val="Подпись к картинке (5) + Малые прописные;Интервал 0 pt1"/>
    <w:basedOn w:val="52"/>
    <w:rsid w:val="00C94E18"/>
    <w:rPr>
      <w:smallCaps/>
      <w:color w:val="000000"/>
      <w:spacing w:val="-2"/>
      <w:w w:val="100"/>
      <w:position w:val="0"/>
      <w:sz w:val="8"/>
      <w:szCs w:val="8"/>
      <w:shd w:val="clear" w:color="auto" w:fill="FFFFFF"/>
    </w:rPr>
  </w:style>
  <w:style w:type="character" w:customStyle="1" w:styleId="50pt11">
    <w:name w:val="Подпись к картинке (5) + Интервал 0 pt1"/>
    <w:basedOn w:val="52"/>
    <w:rsid w:val="00C94E18"/>
    <w:rPr>
      <w:color w:val="000000"/>
      <w:spacing w:val="-2"/>
      <w:w w:val="100"/>
      <w:position w:val="0"/>
      <w:sz w:val="8"/>
      <w:szCs w:val="8"/>
      <w:shd w:val="clear" w:color="auto" w:fill="FFFFFF"/>
      <w:lang w:val="ru-RU"/>
    </w:rPr>
  </w:style>
  <w:style w:type="character" w:customStyle="1" w:styleId="5SegoeUI9pt">
    <w:name w:val="Подпись к картинке (5) + Segoe UI;9 pt"/>
    <w:basedOn w:val="52"/>
    <w:rsid w:val="00C94E18"/>
    <w:rPr>
      <w:rFonts w:ascii="Segoe UI" w:eastAsia="Segoe UI" w:hAnsi="Segoe UI" w:cs="Segoe UI"/>
      <w:color w:val="000000"/>
      <w:spacing w:val="0"/>
      <w:w w:val="100"/>
      <w:position w:val="0"/>
      <w:sz w:val="18"/>
      <w:szCs w:val="18"/>
      <w:shd w:val="clear" w:color="auto" w:fill="FFFFFF"/>
      <w:lang w:val="ru-RU"/>
    </w:rPr>
  </w:style>
  <w:style w:type="character" w:customStyle="1" w:styleId="214pt0pt1">
    <w:name w:val="Подпись к картинке (2) + 14 pt;Курсив;Интервал 0 pt1"/>
    <w:basedOn w:val="28"/>
    <w:rsid w:val="00C94E18"/>
    <w:rPr>
      <w:i/>
      <w:iCs/>
      <w:color w:val="000000"/>
      <w:spacing w:val="0"/>
      <w:w w:val="100"/>
      <w:position w:val="0"/>
      <w:sz w:val="28"/>
      <w:szCs w:val="28"/>
      <w:shd w:val="clear" w:color="auto" w:fill="FFFFFF"/>
    </w:rPr>
  </w:style>
  <w:style w:type="character" w:customStyle="1" w:styleId="191">
    <w:name w:val="Подпись к картинке (19)_"/>
    <w:basedOn w:val="a0"/>
    <w:link w:val="1910"/>
    <w:rsid w:val="00C94E18"/>
    <w:rPr>
      <w:rFonts w:ascii="Segoe UI" w:eastAsia="Segoe UI" w:hAnsi="Segoe UI" w:cs="Segoe UI"/>
      <w:sz w:val="18"/>
      <w:szCs w:val="18"/>
      <w:shd w:val="clear" w:color="auto" w:fill="FFFFFF"/>
    </w:rPr>
  </w:style>
  <w:style w:type="character" w:customStyle="1" w:styleId="192">
    <w:name w:val="Подпись к картинке (19)"/>
    <w:basedOn w:val="191"/>
    <w:rsid w:val="00C94E18"/>
    <w:rPr>
      <w:rFonts w:ascii="Segoe UI" w:eastAsia="Segoe UI" w:hAnsi="Segoe UI" w:cs="Segoe UI"/>
      <w:color w:val="000000"/>
      <w:spacing w:val="0"/>
      <w:w w:val="100"/>
      <w:position w:val="0"/>
      <w:sz w:val="18"/>
      <w:szCs w:val="18"/>
      <w:shd w:val="clear" w:color="auto" w:fill="FFFFFF"/>
      <w:lang w:val="ru-RU"/>
    </w:rPr>
  </w:style>
  <w:style w:type="character" w:customStyle="1" w:styleId="290">
    <w:name w:val="Основной текст (29)_"/>
    <w:basedOn w:val="a0"/>
    <w:link w:val="291"/>
    <w:rsid w:val="00C94E18"/>
    <w:rPr>
      <w:shd w:val="clear" w:color="auto" w:fill="FFFFFF"/>
    </w:rPr>
  </w:style>
  <w:style w:type="character" w:customStyle="1" w:styleId="210pt0pt10">
    <w:name w:val="Подпись к таблице (2) + 10 pt;Интервал 0 pt1"/>
    <w:basedOn w:val="25"/>
    <w:rsid w:val="00C94E18"/>
    <w:rPr>
      <w:color w:val="000000"/>
      <w:spacing w:val="-1"/>
      <w:w w:val="100"/>
      <w:position w:val="0"/>
      <w:sz w:val="20"/>
      <w:szCs w:val="20"/>
      <w:shd w:val="clear" w:color="auto" w:fill="FFFFFF"/>
      <w:lang w:val="ru-RU"/>
    </w:rPr>
  </w:style>
  <w:style w:type="character" w:customStyle="1" w:styleId="10pt">
    <w:name w:val="Заголовок №1 + Интервал 0 pt"/>
    <w:basedOn w:val="17"/>
    <w:rsid w:val="00C94E18"/>
    <w:rPr>
      <w:b/>
      <w:bCs/>
      <w:color w:val="000000"/>
      <w:spacing w:val="-1"/>
      <w:w w:val="100"/>
      <w:position w:val="0"/>
      <w:sz w:val="22"/>
      <w:szCs w:val="22"/>
      <w:shd w:val="clear" w:color="auto" w:fill="FFFFFF"/>
      <w:lang w:val="ru-RU"/>
    </w:rPr>
  </w:style>
  <w:style w:type="character" w:customStyle="1" w:styleId="10pt1">
    <w:name w:val="Заголовок №1 + Интервал 0 pt1"/>
    <w:basedOn w:val="17"/>
    <w:rsid w:val="00C94E18"/>
    <w:rPr>
      <w:b/>
      <w:bCs/>
      <w:color w:val="000000"/>
      <w:spacing w:val="-1"/>
      <w:w w:val="100"/>
      <w:position w:val="0"/>
      <w:sz w:val="22"/>
      <w:szCs w:val="22"/>
      <w:u w:val="single"/>
      <w:shd w:val="clear" w:color="auto" w:fill="FFFFFF"/>
      <w:lang w:val="ru-RU"/>
    </w:rPr>
  </w:style>
  <w:style w:type="character" w:customStyle="1" w:styleId="95pt0pt">
    <w:name w:val="Основной текст + 9;5 pt;Интервал 0 pt"/>
    <w:basedOn w:val="ae"/>
    <w:rsid w:val="00C94E18"/>
    <w:rPr>
      <w:color w:val="000000"/>
      <w:spacing w:val="-2"/>
      <w:w w:val="100"/>
      <w:position w:val="0"/>
      <w:sz w:val="19"/>
      <w:szCs w:val="19"/>
      <w:shd w:val="clear" w:color="auto" w:fill="FFFFFF"/>
      <w:lang w:val="ru-RU"/>
    </w:rPr>
  </w:style>
  <w:style w:type="character" w:customStyle="1" w:styleId="10pt0pt12">
    <w:name w:val="Основной текст + 10 pt;Малые прописные;Интервал 0 pt1"/>
    <w:basedOn w:val="ae"/>
    <w:rsid w:val="00C94E18"/>
    <w:rPr>
      <w:smallCaps/>
      <w:color w:val="000000"/>
      <w:spacing w:val="-1"/>
      <w:w w:val="100"/>
      <w:position w:val="0"/>
      <w:sz w:val="20"/>
      <w:szCs w:val="20"/>
      <w:shd w:val="clear" w:color="auto" w:fill="FFFFFF"/>
      <w:lang w:val="ru-RU"/>
    </w:rPr>
  </w:style>
  <w:style w:type="character" w:customStyle="1" w:styleId="26pt0pt">
    <w:name w:val="Основной текст (2) + 6 pt;Не полужирный;Интервал 0 pt"/>
    <w:basedOn w:val="2"/>
    <w:rsid w:val="00C94E18"/>
    <w:rPr>
      <w:b/>
      <w:bCs/>
      <w:color w:val="000000"/>
      <w:spacing w:val="4"/>
      <w:w w:val="100"/>
      <w:position w:val="0"/>
      <w:sz w:val="12"/>
      <w:szCs w:val="12"/>
      <w:shd w:val="clear" w:color="auto" w:fill="FFFFFF"/>
      <w:lang w:val="ru-RU"/>
    </w:rPr>
  </w:style>
  <w:style w:type="character" w:customStyle="1" w:styleId="20pt0">
    <w:name w:val="Основной текст (2) + Малые прописные;Интервал 0 pt"/>
    <w:basedOn w:val="2"/>
    <w:rsid w:val="00C94E18"/>
    <w:rPr>
      <w:b/>
      <w:bCs/>
      <w:smallCaps/>
      <w:color w:val="000000"/>
      <w:spacing w:val="-1"/>
      <w:w w:val="100"/>
      <w:position w:val="0"/>
      <w:sz w:val="22"/>
      <w:szCs w:val="22"/>
      <w:shd w:val="clear" w:color="auto" w:fill="FFFFFF"/>
      <w:lang w:val="ru-RU"/>
    </w:rPr>
  </w:style>
  <w:style w:type="character" w:customStyle="1" w:styleId="2211pt0pt">
    <w:name w:val="Основной текст (22) + 11 pt;Полужирный;Интервал 0 pt"/>
    <w:basedOn w:val="220"/>
    <w:rsid w:val="00C94E18"/>
    <w:rPr>
      <w:b/>
      <w:bCs/>
      <w:color w:val="000000"/>
      <w:spacing w:val="-1"/>
      <w:w w:val="100"/>
      <w:position w:val="0"/>
      <w:sz w:val="22"/>
      <w:szCs w:val="22"/>
      <w:shd w:val="clear" w:color="auto" w:fill="FFFFFF"/>
      <w:lang w:val="ru-RU"/>
    </w:rPr>
  </w:style>
  <w:style w:type="character" w:customStyle="1" w:styleId="225pt0pt1500">
    <w:name w:val="Основной текст (22) + 5 pt;Малые прописные;Интервал 0 pt;Масштаб 150%"/>
    <w:basedOn w:val="220"/>
    <w:rsid w:val="00C94E18"/>
    <w:rPr>
      <w:smallCaps/>
      <w:color w:val="000000"/>
      <w:spacing w:val="-1"/>
      <w:w w:val="150"/>
      <w:position w:val="0"/>
      <w:sz w:val="10"/>
      <w:szCs w:val="10"/>
      <w:shd w:val="clear" w:color="auto" w:fill="FFFFFF"/>
      <w:lang w:val="ru-RU"/>
    </w:rPr>
  </w:style>
  <w:style w:type="character" w:customStyle="1" w:styleId="25pt0pt150">
    <w:name w:val="Основной текст (2) + 5 pt;Не полужирный;Малые прописные;Интервал 0 pt;Масштаб 150%"/>
    <w:basedOn w:val="2"/>
    <w:rsid w:val="00C94E18"/>
    <w:rPr>
      <w:b/>
      <w:bCs/>
      <w:smallCaps/>
      <w:color w:val="000000"/>
      <w:spacing w:val="-1"/>
      <w:w w:val="150"/>
      <w:position w:val="0"/>
      <w:sz w:val="10"/>
      <w:szCs w:val="10"/>
      <w:shd w:val="clear" w:color="auto" w:fill="FFFFFF"/>
      <w:lang w:val="ru-RU"/>
    </w:rPr>
  </w:style>
  <w:style w:type="paragraph" w:customStyle="1" w:styleId="21">
    <w:name w:val="Основной текст (2)1"/>
    <w:basedOn w:val="a"/>
    <w:link w:val="2"/>
    <w:rsid w:val="00C94E18"/>
    <w:pPr>
      <w:widowControl w:val="0"/>
      <w:shd w:val="clear" w:color="auto" w:fill="FFFFFF"/>
      <w:spacing w:line="274" w:lineRule="exact"/>
      <w:ind w:hanging="720"/>
      <w:jc w:val="center"/>
    </w:pPr>
    <w:rPr>
      <w:b/>
      <w:bCs/>
      <w:spacing w:val="2"/>
      <w:sz w:val="22"/>
      <w:szCs w:val="22"/>
    </w:rPr>
  </w:style>
  <w:style w:type="paragraph" w:customStyle="1" w:styleId="12">
    <w:name w:val="Основной текст1"/>
    <w:basedOn w:val="a"/>
    <w:link w:val="ae"/>
    <w:rsid w:val="00C94E18"/>
    <w:pPr>
      <w:widowControl w:val="0"/>
      <w:shd w:val="clear" w:color="auto" w:fill="FFFFFF"/>
      <w:spacing w:after="120" w:line="0" w:lineRule="atLeast"/>
      <w:ind w:hanging="640"/>
      <w:jc w:val="center"/>
    </w:pPr>
    <w:rPr>
      <w:spacing w:val="2"/>
      <w:sz w:val="18"/>
      <w:szCs w:val="18"/>
    </w:rPr>
  </w:style>
  <w:style w:type="paragraph" w:customStyle="1" w:styleId="210">
    <w:name w:val="Оглавление 21"/>
    <w:basedOn w:val="a"/>
    <w:next w:val="22"/>
    <w:autoRedefine/>
    <w:uiPriority w:val="39"/>
    <w:rsid w:val="00C94E18"/>
    <w:pPr>
      <w:widowControl w:val="0"/>
      <w:tabs>
        <w:tab w:val="left" w:pos="567"/>
        <w:tab w:val="right" w:pos="9801"/>
      </w:tabs>
    </w:pPr>
    <w:rPr>
      <w:rFonts w:ascii="Calibri" w:eastAsia="Courier New" w:hAnsi="Calibri" w:cs="Calibri"/>
      <w:b/>
      <w:bCs/>
      <w:color w:val="000000"/>
      <w:sz w:val="20"/>
      <w:szCs w:val="20"/>
    </w:rPr>
  </w:style>
  <w:style w:type="paragraph" w:customStyle="1" w:styleId="313">
    <w:name w:val="Оглавление 31"/>
    <w:basedOn w:val="a"/>
    <w:next w:val="33"/>
    <w:autoRedefine/>
    <w:uiPriority w:val="39"/>
    <w:rsid w:val="00C94E18"/>
    <w:pPr>
      <w:widowControl w:val="0"/>
      <w:ind w:left="240"/>
    </w:pPr>
    <w:rPr>
      <w:rFonts w:ascii="Calibri" w:eastAsia="Courier New" w:hAnsi="Calibri" w:cs="Calibri"/>
      <w:color w:val="000000"/>
      <w:sz w:val="20"/>
      <w:szCs w:val="20"/>
    </w:rPr>
  </w:style>
  <w:style w:type="paragraph" w:customStyle="1" w:styleId="35">
    <w:name w:val="Основной текст (3)"/>
    <w:basedOn w:val="a"/>
    <w:link w:val="34"/>
    <w:rsid w:val="00C94E18"/>
    <w:pPr>
      <w:widowControl w:val="0"/>
      <w:shd w:val="clear" w:color="auto" w:fill="FFFFFF"/>
      <w:spacing w:line="226" w:lineRule="exact"/>
      <w:jc w:val="both"/>
    </w:pPr>
    <w:rPr>
      <w:i/>
      <w:iCs/>
      <w:spacing w:val="1"/>
      <w:sz w:val="16"/>
      <w:szCs w:val="16"/>
    </w:rPr>
  </w:style>
  <w:style w:type="paragraph" w:customStyle="1" w:styleId="114">
    <w:name w:val="Оглавление 11"/>
    <w:basedOn w:val="a"/>
    <w:next w:val="14"/>
    <w:autoRedefine/>
    <w:uiPriority w:val="39"/>
    <w:rsid w:val="00C94E18"/>
    <w:pPr>
      <w:widowControl w:val="0"/>
      <w:tabs>
        <w:tab w:val="left" w:pos="480"/>
        <w:tab w:val="right" w:pos="9801"/>
      </w:tabs>
      <w:contextualSpacing/>
      <w:jc w:val="both"/>
    </w:pPr>
    <w:rPr>
      <w:rFonts w:ascii="Calibri Light" w:eastAsia="Courier New" w:hAnsi="Calibri Light" w:cs="Courier New"/>
      <w:b/>
      <w:bCs/>
      <w:caps/>
      <w:color w:val="000000"/>
    </w:rPr>
  </w:style>
  <w:style w:type="paragraph" w:customStyle="1" w:styleId="af1">
    <w:name w:val="МНГП"/>
    <w:basedOn w:val="a"/>
    <w:link w:val="af0"/>
    <w:qFormat/>
    <w:rsid w:val="00C94E18"/>
    <w:pPr>
      <w:widowControl w:val="0"/>
      <w:shd w:val="clear" w:color="auto" w:fill="FFFFFF"/>
      <w:ind w:firstLine="709"/>
      <w:contextualSpacing/>
      <w:jc w:val="both"/>
      <w:outlineLvl w:val="1"/>
    </w:pPr>
    <w:rPr>
      <w:b/>
      <w:bCs/>
      <w:color w:val="000000"/>
      <w:spacing w:val="2"/>
      <w:sz w:val="28"/>
      <w:szCs w:val="22"/>
    </w:rPr>
  </w:style>
  <w:style w:type="paragraph" w:customStyle="1" w:styleId="41">
    <w:name w:val="Заголовок №41"/>
    <w:basedOn w:val="a"/>
    <w:link w:val="4"/>
    <w:rsid w:val="00C94E18"/>
    <w:pPr>
      <w:widowControl w:val="0"/>
      <w:shd w:val="clear" w:color="auto" w:fill="FFFFFF"/>
      <w:spacing w:after="300" w:line="274" w:lineRule="exact"/>
      <w:jc w:val="both"/>
      <w:outlineLvl w:val="3"/>
    </w:pPr>
    <w:rPr>
      <w:b/>
      <w:bCs/>
      <w:spacing w:val="2"/>
      <w:sz w:val="22"/>
      <w:szCs w:val="22"/>
    </w:rPr>
  </w:style>
  <w:style w:type="paragraph" w:customStyle="1" w:styleId="44">
    <w:name w:val="Основной текст (4)"/>
    <w:basedOn w:val="a"/>
    <w:link w:val="43"/>
    <w:rsid w:val="00C94E18"/>
    <w:pPr>
      <w:widowControl w:val="0"/>
      <w:shd w:val="clear" w:color="auto" w:fill="FFFFFF"/>
      <w:spacing w:before="480" w:after="180" w:line="278" w:lineRule="exact"/>
      <w:ind w:hanging="720"/>
      <w:jc w:val="both"/>
    </w:pPr>
    <w:rPr>
      <w:b/>
      <w:bCs/>
      <w:i/>
      <w:iCs/>
      <w:spacing w:val="2"/>
      <w:sz w:val="22"/>
      <w:szCs w:val="22"/>
    </w:rPr>
  </w:style>
  <w:style w:type="paragraph" w:customStyle="1" w:styleId="15">
    <w:name w:val="Подпись к таблице1"/>
    <w:basedOn w:val="a"/>
    <w:link w:val="af2"/>
    <w:rsid w:val="00C94E18"/>
    <w:pPr>
      <w:widowControl w:val="0"/>
      <w:shd w:val="clear" w:color="auto" w:fill="FFFFFF"/>
      <w:spacing w:line="283" w:lineRule="exact"/>
      <w:jc w:val="both"/>
    </w:pPr>
    <w:rPr>
      <w:b/>
      <w:bCs/>
      <w:spacing w:val="2"/>
      <w:sz w:val="22"/>
      <w:szCs w:val="22"/>
    </w:rPr>
  </w:style>
  <w:style w:type="paragraph" w:customStyle="1" w:styleId="37">
    <w:name w:val="Заголовок №3"/>
    <w:basedOn w:val="a"/>
    <w:link w:val="36"/>
    <w:rsid w:val="00C94E18"/>
    <w:pPr>
      <w:widowControl w:val="0"/>
      <w:shd w:val="clear" w:color="auto" w:fill="FFFFFF"/>
      <w:spacing w:after="600" w:line="298" w:lineRule="exact"/>
      <w:ind w:hanging="720"/>
      <w:jc w:val="both"/>
      <w:outlineLvl w:val="2"/>
    </w:pPr>
    <w:rPr>
      <w:b/>
      <w:bCs/>
      <w:spacing w:val="2"/>
      <w:sz w:val="22"/>
      <w:szCs w:val="22"/>
    </w:rPr>
  </w:style>
  <w:style w:type="paragraph" w:customStyle="1" w:styleId="221">
    <w:name w:val="Основной текст (22)"/>
    <w:basedOn w:val="a"/>
    <w:link w:val="220"/>
    <w:rsid w:val="00C94E18"/>
    <w:pPr>
      <w:widowControl w:val="0"/>
      <w:shd w:val="clear" w:color="auto" w:fill="FFFFFF"/>
      <w:spacing w:line="0" w:lineRule="atLeast"/>
      <w:jc w:val="both"/>
    </w:pPr>
    <w:rPr>
      <w:spacing w:val="-6"/>
      <w:sz w:val="8"/>
      <w:szCs w:val="8"/>
    </w:rPr>
  </w:style>
  <w:style w:type="paragraph" w:customStyle="1" w:styleId="441">
    <w:name w:val="Основной текст (44)"/>
    <w:basedOn w:val="a"/>
    <w:link w:val="440"/>
    <w:rsid w:val="00C94E18"/>
    <w:pPr>
      <w:widowControl w:val="0"/>
      <w:shd w:val="clear" w:color="auto" w:fill="FFFFFF"/>
      <w:spacing w:after="300" w:line="0" w:lineRule="atLeast"/>
    </w:pPr>
    <w:rPr>
      <w:rFonts w:ascii="Gungsuh" w:eastAsia="Gungsuh" w:hAnsi="Gungsuh" w:cs="Gungsuh"/>
      <w:spacing w:val="-2"/>
      <w:sz w:val="13"/>
      <w:szCs w:val="13"/>
    </w:rPr>
  </w:style>
  <w:style w:type="paragraph" w:customStyle="1" w:styleId="270">
    <w:name w:val="Основной текст (27)"/>
    <w:basedOn w:val="a"/>
    <w:link w:val="27"/>
    <w:rsid w:val="00C94E18"/>
    <w:pPr>
      <w:widowControl w:val="0"/>
      <w:shd w:val="clear" w:color="auto" w:fill="FFFFFF"/>
      <w:spacing w:line="0" w:lineRule="atLeast"/>
    </w:pPr>
    <w:rPr>
      <w:spacing w:val="-10"/>
      <w:w w:val="150"/>
      <w:sz w:val="12"/>
      <w:szCs w:val="12"/>
    </w:rPr>
  </w:style>
  <w:style w:type="paragraph" w:customStyle="1" w:styleId="26">
    <w:name w:val="Подпись к таблице (2)"/>
    <w:basedOn w:val="a"/>
    <w:link w:val="25"/>
    <w:rsid w:val="00C94E18"/>
    <w:pPr>
      <w:widowControl w:val="0"/>
      <w:shd w:val="clear" w:color="auto" w:fill="FFFFFF"/>
      <w:spacing w:after="180" w:line="0" w:lineRule="atLeast"/>
    </w:pPr>
    <w:rPr>
      <w:spacing w:val="2"/>
      <w:sz w:val="18"/>
      <w:szCs w:val="18"/>
    </w:rPr>
  </w:style>
  <w:style w:type="paragraph" w:customStyle="1" w:styleId="16">
    <w:name w:val="Подпись к картинке1"/>
    <w:basedOn w:val="a"/>
    <w:link w:val="af3"/>
    <w:rsid w:val="00C94E18"/>
    <w:pPr>
      <w:widowControl w:val="0"/>
      <w:shd w:val="clear" w:color="auto" w:fill="FFFFFF"/>
      <w:spacing w:line="269" w:lineRule="exact"/>
      <w:jc w:val="both"/>
    </w:pPr>
    <w:rPr>
      <w:b/>
      <w:bCs/>
      <w:spacing w:val="2"/>
      <w:sz w:val="22"/>
      <w:szCs w:val="22"/>
    </w:rPr>
  </w:style>
  <w:style w:type="paragraph" w:customStyle="1" w:styleId="18">
    <w:name w:val="Заголовок №1"/>
    <w:basedOn w:val="a"/>
    <w:link w:val="17"/>
    <w:rsid w:val="00C94E18"/>
    <w:pPr>
      <w:widowControl w:val="0"/>
      <w:shd w:val="clear" w:color="auto" w:fill="FFFFFF"/>
      <w:spacing w:after="180" w:line="0" w:lineRule="atLeast"/>
      <w:ind w:hanging="560"/>
      <w:jc w:val="both"/>
      <w:outlineLvl w:val="0"/>
    </w:pPr>
    <w:rPr>
      <w:b/>
      <w:bCs/>
      <w:spacing w:val="2"/>
      <w:sz w:val="22"/>
      <w:szCs w:val="22"/>
    </w:rPr>
  </w:style>
  <w:style w:type="paragraph" w:customStyle="1" w:styleId="51">
    <w:name w:val="Заголовок №51"/>
    <w:basedOn w:val="a"/>
    <w:link w:val="5"/>
    <w:rsid w:val="00C94E18"/>
    <w:pPr>
      <w:widowControl w:val="0"/>
      <w:shd w:val="clear" w:color="auto" w:fill="FFFFFF"/>
      <w:spacing w:after="300" w:line="274" w:lineRule="exact"/>
      <w:jc w:val="both"/>
      <w:outlineLvl w:val="4"/>
    </w:pPr>
    <w:rPr>
      <w:b/>
      <w:bCs/>
      <w:spacing w:val="2"/>
      <w:sz w:val="22"/>
      <w:szCs w:val="22"/>
    </w:rPr>
  </w:style>
  <w:style w:type="paragraph" w:customStyle="1" w:styleId="331">
    <w:name w:val="Основной текст (33)"/>
    <w:basedOn w:val="a"/>
    <w:link w:val="330"/>
    <w:rsid w:val="00C94E18"/>
    <w:pPr>
      <w:widowControl w:val="0"/>
      <w:shd w:val="clear" w:color="auto" w:fill="FFFFFF"/>
      <w:spacing w:line="269" w:lineRule="exact"/>
      <w:jc w:val="center"/>
    </w:pPr>
    <w:rPr>
      <w:i/>
      <w:iCs/>
      <w:spacing w:val="2"/>
      <w:sz w:val="8"/>
      <w:szCs w:val="8"/>
    </w:rPr>
  </w:style>
  <w:style w:type="paragraph" w:customStyle="1" w:styleId="80">
    <w:name w:val="Основной текст (8)"/>
    <w:basedOn w:val="a"/>
    <w:link w:val="8"/>
    <w:rsid w:val="00C94E18"/>
    <w:pPr>
      <w:widowControl w:val="0"/>
      <w:shd w:val="clear" w:color="auto" w:fill="FFFFFF"/>
      <w:spacing w:line="0" w:lineRule="atLeast"/>
      <w:jc w:val="center"/>
    </w:pPr>
    <w:rPr>
      <w:b/>
      <w:bCs/>
      <w:spacing w:val="-3"/>
      <w:sz w:val="26"/>
      <w:szCs w:val="26"/>
    </w:rPr>
  </w:style>
  <w:style w:type="paragraph" w:customStyle="1" w:styleId="90">
    <w:name w:val="Основной текст (9)"/>
    <w:basedOn w:val="a"/>
    <w:link w:val="9"/>
    <w:rsid w:val="00C94E18"/>
    <w:pPr>
      <w:widowControl w:val="0"/>
      <w:shd w:val="clear" w:color="auto" w:fill="FFFFFF"/>
      <w:spacing w:line="110" w:lineRule="exact"/>
      <w:jc w:val="center"/>
    </w:pPr>
    <w:rPr>
      <w:rFonts w:ascii="Gungsuh" w:eastAsia="Gungsuh" w:hAnsi="Gungsuh" w:cs="Gungsuh"/>
      <w:sz w:val="9"/>
      <w:szCs w:val="9"/>
    </w:rPr>
  </w:style>
  <w:style w:type="paragraph" w:customStyle="1" w:styleId="101">
    <w:name w:val="Основной текст (10)"/>
    <w:basedOn w:val="a"/>
    <w:link w:val="100"/>
    <w:rsid w:val="00C94E18"/>
    <w:pPr>
      <w:widowControl w:val="0"/>
      <w:shd w:val="clear" w:color="auto" w:fill="FFFFFF"/>
      <w:spacing w:line="110" w:lineRule="exact"/>
      <w:jc w:val="center"/>
    </w:pPr>
    <w:rPr>
      <w:rFonts w:ascii="Century Schoolbook" w:eastAsia="Century Schoolbook" w:hAnsi="Century Schoolbook" w:cs="Century Schoolbook"/>
      <w:sz w:val="10"/>
      <w:szCs w:val="10"/>
    </w:rPr>
  </w:style>
  <w:style w:type="paragraph" w:customStyle="1" w:styleId="341">
    <w:name w:val="Основной текст (34)"/>
    <w:basedOn w:val="a"/>
    <w:link w:val="340"/>
    <w:rsid w:val="00C94E18"/>
    <w:pPr>
      <w:widowControl w:val="0"/>
      <w:shd w:val="clear" w:color="auto" w:fill="FFFFFF"/>
      <w:spacing w:line="0" w:lineRule="atLeast"/>
    </w:pPr>
    <w:rPr>
      <w:rFonts w:ascii="Consolas" w:eastAsia="Consolas" w:hAnsi="Consolas" w:cs="Consolas"/>
      <w:spacing w:val="-10"/>
      <w:sz w:val="8"/>
      <w:szCs w:val="8"/>
      <w:lang w:val="en-US"/>
    </w:rPr>
  </w:style>
  <w:style w:type="paragraph" w:customStyle="1" w:styleId="29">
    <w:name w:val="Подпись к картинке (2)"/>
    <w:basedOn w:val="a"/>
    <w:link w:val="28"/>
    <w:rsid w:val="00C94E18"/>
    <w:pPr>
      <w:widowControl w:val="0"/>
      <w:shd w:val="clear" w:color="auto" w:fill="FFFFFF"/>
      <w:spacing w:line="341" w:lineRule="exact"/>
      <w:jc w:val="both"/>
    </w:pPr>
    <w:rPr>
      <w:spacing w:val="1"/>
      <w:sz w:val="18"/>
      <w:szCs w:val="18"/>
    </w:rPr>
  </w:style>
  <w:style w:type="paragraph" w:customStyle="1" w:styleId="310">
    <w:name w:val="Подпись к картинке (3)1"/>
    <w:basedOn w:val="a"/>
    <w:link w:val="38"/>
    <w:rsid w:val="00C94E18"/>
    <w:pPr>
      <w:widowControl w:val="0"/>
      <w:shd w:val="clear" w:color="auto" w:fill="FFFFFF"/>
      <w:spacing w:line="341" w:lineRule="exact"/>
      <w:jc w:val="both"/>
    </w:pPr>
    <w:rPr>
      <w:spacing w:val="-8"/>
      <w:sz w:val="11"/>
      <w:szCs w:val="11"/>
    </w:rPr>
  </w:style>
  <w:style w:type="paragraph" w:customStyle="1" w:styleId="151">
    <w:name w:val="Подпись к картинке (15)"/>
    <w:basedOn w:val="a"/>
    <w:link w:val="150"/>
    <w:rsid w:val="00C94E18"/>
    <w:pPr>
      <w:widowControl w:val="0"/>
      <w:shd w:val="clear" w:color="auto" w:fill="FFFFFF"/>
      <w:spacing w:line="0" w:lineRule="atLeast"/>
    </w:pPr>
    <w:rPr>
      <w:i/>
      <w:iCs/>
      <w:spacing w:val="6"/>
      <w:sz w:val="28"/>
      <w:szCs w:val="28"/>
    </w:rPr>
  </w:style>
  <w:style w:type="paragraph" w:customStyle="1" w:styleId="111">
    <w:name w:val="Основной текст (11)1"/>
    <w:basedOn w:val="a"/>
    <w:link w:val="110"/>
    <w:rsid w:val="00C94E18"/>
    <w:pPr>
      <w:widowControl w:val="0"/>
      <w:shd w:val="clear" w:color="auto" w:fill="FFFFFF"/>
      <w:spacing w:before="120" w:line="178" w:lineRule="exact"/>
    </w:pPr>
    <w:rPr>
      <w:spacing w:val="1"/>
      <w:sz w:val="8"/>
      <w:szCs w:val="8"/>
    </w:rPr>
  </w:style>
  <w:style w:type="paragraph" w:customStyle="1" w:styleId="53">
    <w:name w:val="Подпись к картинке (5)"/>
    <w:basedOn w:val="a"/>
    <w:link w:val="52"/>
    <w:rsid w:val="00C94E18"/>
    <w:pPr>
      <w:widowControl w:val="0"/>
      <w:shd w:val="clear" w:color="auto" w:fill="FFFFFF"/>
      <w:spacing w:line="120" w:lineRule="exact"/>
    </w:pPr>
    <w:rPr>
      <w:sz w:val="8"/>
      <w:szCs w:val="8"/>
    </w:rPr>
  </w:style>
  <w:style w:type="paragraph" w:customStyle="1" w:styleId="141">
    <w:name w:val="Основной текст (14)1"/>
    <w:basedOn w:val="a"/>
    <w:link w:val="140"/>
    <w:rsid w:val="00C94E18"/>
    <w:pPr>
      <w:widowControl w:val="0"/>
      <w:shd w:val="clear" w:color="auto" w:fill="FFFFFF"/>
      <w:spacing w:line="0" w:lineRule="atLeast"/>
    </w:pPr>
    <w:rPr>
      <w:spacing w:val="1"/>
      <w:sz w:val="33"/>
      <w:szCs w:val="33"/>
    </w:rPr>
  </w:style>
  <w:style w:type="paragraph" w:customStyle="1" w:styleId="161">
    <w:name w:val="Подпись к картинке (16)1"/>
    <w:basedOn w:val="a"/>
    <w:link w:val="160"/>
    <w:rsid w:val="00C94E18"/>
    <w:pPr>
      <w:widowControl w:val="0"/>
      <w:shd w:val="clear" w:color="auto" w:fill="FFFFFF"/>
      <w:spacing w:line="0" w:lineRule="atLeast"/>
    </w:pPr>
    <w:rPr>
      <w:spacing w:val="-20"/>
      <w:sz w:val="32"/>
      <w:szCs w:val="32"/>
    </w:rPr>
  </w:style>
  <w:style w:type="paragraph" w:customStyle="1" w:styleId="351">
    <w:name w:val="Основной текст (35)"/>
    <w:basedOn w:val="a"/>
    <w:link w:val="350"/>
    <w:rsid w:val="00C94E18"/>
    <w:pPr>
      <w:widowControl w:val="0"/>
      <w:shd w:val="clear" w:color="auto" w:fill="FFFFFF"/>
      <w:spacing w:line="139" w:lineRule="exact"/>
    </w:pPr>
    <w:rPr>
      <w:b/>
      <w:bCs/>
      <w:spacing w:val="3"/>
      <w:sz w:val="8"/>
      <w:szCs w:val="8"/>
    </w:rPr>
  </w:style>
  <w:style w:type="paragraph" w:customStyle="1" w:styleId="121">
    <w:name w:val="Основной текст (12)"/>
    <w:basedOn w:val="a"/>
    <w:link w:val="120"/>
    <w:rsid w:val="00C94E18"/>
    <w:pPr>
      <w:widowControl w:val="0"/>
      <w:shd w:val="clear" w:color="auto" w:fill="FFFFFF"/>
      <w:spacing w:line="139" w:lineRule="exact"/>
    </w:pPr>
    <w:rPr>
      <w:spacing w:val="4"/>
      <w:sz w:val="8"/>
      <w:szCs w:val="8"/>
    </w:rPr>
  </w:style>
  <w:style w:type="paragraph" w:customStyle="1" w:styleId="92">
    <w:name w:val="Подпись к картинке (9)"/>
    <w:basedOn w:val="a"/>
    <w:link w:val="91"/>
    <w:rsid w:val="00C94E18"/>
    <w:pPr>
      <w:widowControl w:val="0"/>
      <w:shd w:val="clear" w:color="auto" w:fill="FFFFFF"/>
      <w:spacing w:line="0" w:lineRule="atLeast"/>
    </w:pPr>
    <w:rPr>
      <w:spacing w:val="-6"/>
      <w:sz w:val="8"/>
      <w:szCs w:val="8"/>
    </w:rPr>
  </w:style>
  <w:style w:type="paragraph" w:customStyle="1" w:styleId="153">
    <w:name w:val="Основной текст (15)"/>
    <w:basedOn w:val="a"/>
    <w:link w:val="152"/>
    <w:rsid w:val="00C94E18"/>
    <w:pPr>
      <w:widowControl w:val="0"/>
      <w:shd w:val="clear" w:color="auto" w:fill="FFFFFF"/>
      <w:spacing w:line="0" w:lineRule="atLeast"/>
      <w:jc w:val="both"/>
    </w:pPr>
    <w:rPr>
      <w:rFonts w:ascii="Consolas" w:eastAsia="Consolas" w:hAnsi="Consolas" w:cs="Consolas"/>
      <w:i/>
      <w:iCs/>
      <w:sz w:val="20"/>
      <w:szCs w:val="20"/>
    </w:rPr>
  </w:style>
  <w:style w:type="paragraph" w:customStyle="1" w:styleId="361">
    <w:name w:val="Основной текст (36)"/>
    <w:basedOn w:val="a"/>
    <w:link w:val="360"/>
    <w:rsid w:val="00C94E18"/>
    <w:pPr>
      <w:widowControl w:val="0"/>
      <w:shd w:val="clear" w:color="auto" w:fill="FFFFFF"/>
      <w:spacing w:line="0" w:lineRule="atLeast"/>
    </w:pPr>
    <w:rPr>
      <w:i/>
      <w:iCs/>
      <w:spacing w:val="6"/>
      <w:sz w:val="28"/>
      <w:szCs w:val="28"/>
    </w:rPr>
  </w:style>
  <w:style w:type="paragraph" w:customStyle="1" w:styleId="171">
    <w:name w:val="Подпись к картинке (17)"/>
    <w:basedOn w:val="a"/>
    <w:link w:val="170"/>
    <w:rsid w:val="00C94E18"/>
    <w:pPr>
      <w:widowControl w:val="0"/>
      <w:shd w:val="clear" w:color="auto" w:fill="FFFFFF"/>
      <w:spacing w:line="0" w:lineRule="atLeast"/>
    </w:pPr>
    <w:rPr>
      <w:rFonts w:ascii="Consolas" w:eastAsia="Consolas" w:hAnsi="Consolas" w:cs="Consolas"/>
      <w:sz w:val="9"/>
      <w:szCs w:val="9"/>
    </w:rPr>
  </w:style>
  <w:style w:type="paragraph" w:customStyle="1" w:styleId="72">
    <w:name w:val="Подпись к картинке (7)"/>
    <w:basedOn w:val="a"/>
    <w:link w:val="71"/>
    <w:rsid w:val="00C94E18"/>
    <w:pPr>
      <w:widowControl w:val="0"/>
      <w:shd w:val="clear" w:color="auto" w:fill="FFFFFF"/>
      <w:spacing w:line="0" w:lineRule="atLeast"/>
      <w:jc w:val="both"/>
    </w:pPr>
    <w:rPr>
      <w:spacing w:val="-4"/>
      <w:sz w:val="8"/>
      <w:szCs w:val="8"/>
    </w:rPr>
  </w:style>
  <w:style w:type="paragraph" w:customStyle="1" w:styleId="131">
    <w:name w:val="Основной текст (13)1"/>
    <w:basedOn w:val="a"/>
    <w:link w:val="130"/>
    <w:rsid w:val="00C94E18"/>
    <w:pPr>
      <w:widowControl w:val="0"/>
      <w:shd w:val="clear" w:color="auto" w:fill="FFFFFF"/>
      <w:spacing w:line="178" w:lineRule="exact"/>
      <w:jc w:val="both"/>
    </w:pPr>
    <w:rPr>
      <w:sz w:val="8"/>
      <w:szCs w:val="8"/>
    </w:rPr>
  </w:style>
  <w:style w:type="paragraph" w:customStyle="1" w:styleId="181">
    <w:name w:val="Основной текст (18)"/>
    <w:basedOn w:val="a"/>
    <w:link w:val="180"/>
    <w:rsid w:val="00C94E18"/>
    <w:pPr>
      <w:widowControl w:val="0"/>
      <w:shd w:val="clear" w:color="auto" w:fill="FFFFFF"/>
      <w:spacing w:line="0" w:lineRule="atLeast"/>
    </w:pPr>
    <w:rPr>
      <w:rFonts w:ascii="David" w:eastAsia="David" w:hAnsi="David" w:cs="David"/>
      <w:i/>
      <w:iCs/>
      <w:sz w:val="20"/>
      <w:szCs w:val="20"/>
    </w:rPr>
  </w:style>
  <w:style w:type="paragraph" w:customStyle="1" w:styleId="3b">
    <w:name w:val="Подпись к таблице (3)"/>
    <w:basedOn w:val="a"/>
    <w:link w:val="3a"/>
    <w:rsid w:val="00C94E18"/>
    <w:pPr>
      <w:widowControl w:val="0"/>
      <w:shd w:val="clear" w:color="auto" w:fill="FFFFFF"/>
      <w:spacing w:line="0" w:lineRule="atLeast"/>
    </w:pPr>
    <w:rPr>
      <w:spacing w:val="-4"/>
      <w:sz w:val="8"/>
      <w:szCs w:val="8"/>
    </w:rPr>
  </w:style>
  <w:style w:type="paragraph" w:customStyle="1" w:styleId="371">
    <w:name w:val="Основной текст (37)"/>
    <w:basedOn w:val="a"/>
    <w:link w:val="370"/>
    <w:rsid w:val="00C94E18"/>
    <w:pPr>
      <w:widowControl w:val="0"/>
      <w:shd w:val="clear" w:color="auto" w:fill="FFFFFF"/>
      <w:spacing w:line="0" w:lineRule="atLeast"/>
      <w:jc w:val="both"/>
    </w:pPr>
    <w:rPr>
      <w:rFonts w:ascii="Consolas" w:eastAsia="Consolas" w:hAnsi="Consolas" w:cs="Consolas"/>
      <w:sz w:val="20"/>
      <w:szCs w:val="20"/>
    </w:rPr>
  </w:style>
  <w:style w:type="paragraph" w:customStyle="1" w:styleId="190">
    <w:name w:val="Основной текст (19)"/>
    <w:basedOn w:val="a"/>
    <w:link w:val="19"/>
    <w:rsid w:val="00C94E18"/>
    <w:pPr>
      <w:widowControl w:val="0"/>
      <w:shd w:val="clear" w:color="auto" w:fill="FFFFFF"/>
      <w:spacing w:line="0" w:lineRule="atLeast"/>
      <w:jc w:val="both"/>
    </w:pPr>
    <w:rPr>
      <w:rFonts w:ascii="Consolas" w:eastAsia="Consolas" w:hAnsi="Consolas" w:cs="Consolas"/>
      <w:i/>
      <w:iCs/>
      <w:w w:val="120"/>
      <w:sz w:val="8"/>
      <w:szCs w:val="8"/>
    </w:rPr>
  </w:style>
  <w:style w:type="paragraph" w:customStyle="1" w:styleId="201">
    <w:name w:val="Основной текст (20)"/>
    <w:basedOn w:val="a"/>
    <w:link w:val="200"/>
    <w:rsid w:val="00C94E18"/>
    <w:pPr>
      <w:widowControl w:val="0"/>
      <w:shd w:val="clear" w:color="auto" w:fill="FFFFFF"/>
      <w:spacing w:line="0" w:lineRule="atLeast"/>
    </w:pPr>
    <w:rPr>
      <w:i/>
      <w:iCs/>
      <w:spacing w:val="-40"/>
      <w:sz w:val="20"/>
      <w:szCs w:val="20"/>
    </w:rPr>
  </w:style>
  <w:style w:type="paragraph" w:customStyle="1" w:styleId="381">
    <w:name w:val="Основной текст (38)1"/>
    <w:basedOn w:val="a"/>
    <w:link w:val="380"/>
    <w:rsid w:val="00C94E18"/>
    <w:pPr>
      <w:widowControl w:val="0"/>
      <w:shd w:val="clear" w:color="auto" w:fill="FFFFFF"/>
      <w:spacing w:line="0" w:lineRule="atLeast"/>
    </w:pPr>
    <w:rPr>
      <w:b/>
      <w:bCs/>
      <w:spacing w:val="2"/>
      <w:sz w:val="22"/>
      <w:szCs w:val="22"/>
    </w:rPr>
  </w:style>
  <w:style w:type="paragraph" w:customStyle="1" w:styleId="183">
    <w:name w:val="Подпись к картинке (18)"/>
    <w:basedOn w:val="a"/>
    <w:link w:val="182"/>
    <w:rsid w:val="00C94E18"/>
    <w:pPr>
      <w:widowControl w:val="0"/>
      <w:shd w:val="clear" w:color="auto" w:fill="FFFFFF"/>
      <w:spacing w:line="91" w:lineRule="exact"/>
    </w:pPr>
    <w:rPr>
      <w:b/>
      <w:bCs/>
      <w:spacing w:val="3"/>
      <w:sz w:val="8"/>
      <w:szCs w:val="8"/>
    </w:rPr>
  </w:style>
  <w:style w:type="paragraph" w:customStyle="1" w:styleId="103">
    <w:name w:val="Подпись к картинке (10)"/>
    <w:basedOn w:val="a"/>
    <w:link w:val="102"/>
    <w:rsid w:val="00C94E18"/>
    <w:pPr>
      <w:widowControl w:val="0"/>
      <w:shd w:val="clear" w:color="auto" w:fill="FFFFFF"/>
      <w:spacing w:line="149" w:lineRule="exact"/>
      <w:jc w:val="both"/>
    </w:pPr>
    <w:rPr>
      <w:spacing w:val="-1"/>
      <w:sz w:val="8"/>
      <w:szCs w:val="8"/>
    </w:rPr>
  </w:style>
  <w:style w:type="paragraph" w:customStyle="1" w:styleId="48">
    <w:name w:val="Подпись к таблице (4)"/>
    <w:basedOn w:val="a"/>
    <w:link w:val="47"/>
    <w:rsid w:val="00C94E18"/>
    <w:pPr>
      <w:widowControl w:val="0"/>
      <w:shd w:val="clear" w:color="auto" w:fill="FFFFFF"/>
      <w:spacing w:line="125" w:lineRule="exact"/>
      <w:jc w:val="both"/>
    </w:pPr>
    <w:rPr>
      <w:spacing w:val="1"/>
      <w:sz w:val="8"/>
      <w:szCs w:val="8"/>
    </w:rPr>
  </w:style>
  <w:style w:type="paragraph" w:customStyle="1" w:styleId="251">
    <w:name w:val="Основной текст (25)"/>
    <w:basedOn w:val="a"/>
    <w:link w:val="250"/>
    <w:rsid w:val="00C94E18"/>
    <w:pPr>
      <w:widowControl w:val="0"/>
      <w:shd w:val="clear" w:color="auto" w:fill="FFFFFF"/>
      <w:spacing w:after="180" w:line="0" w:lineRule="atLeast"/>
      <w:jc w:val="center"/>
    </w:pPr>
    <w:rPr>
      <w:rFonts w:ascii="Impact" w:eastAsia="Impact" w:hAnsi="Impact" w:cs="Impact"/>
      <w:i/>
      <w:iCs/>
      <w:sz w:val="19"/>
      <w:szCs w:val="19"/>
    </w:rPr>
  </w:style>
  <w:style w:type="paragraph" w:customStyle="1" w:styleId="401">
    <w:name w:val="Основной текст (40)"/>
    <w:basedOn w:val="a"/>
    <w:link w:val="400"/>
    <w:rsid w:val="00C94E18"/>
    <w:pPr>
      <w:widowControl w:val="0"/>
      <w:shd w:val="clear" w:color="auto" w:fill="FFFFFF"/>
      <w:spacing w:line="0" w:lineRule="atLeast"/>
      <w:jc w:val="both"/>
    </w:pPr>
    <w:rPr>
      <w:rFonts w:ascii="Verdana" w:eastAsia="Verdana" w:hAnsi="Verdana" w:cs="Verdana"/>
      <w:spacing w:val="-2"/>
      <w:sz w:val="20"/>
      <w:szCs w:val="20"/>
    </w:rPr>
  </w:style>
  <w:style w:type="paragraph" w:customStyle="1" w:styleId="261">
    <w:name w:val="Основной текст (26)"/>
    <w:basedOn w:val="a"/>
    <w:link w:val="260"/>
    <w:rsid w:val="00C94E18"/>
    <w:pPr>
      <w:widowControl w:val="0"/>
      <w:shd w:val="clear" w:color="auto" w:fill="FFFFFF"/>
      <w:spacing w:after="60" w:line="0" w:lineRule="atLeast"/>
      <w:jc w:val="both"/>
    </w:pPr>
    <w:rPr>
      <w:rFonts w:ascii="Verdana" w:eastAsia="Verdana" w:hAnsi="Verdana" w:cs="Verdana"/>
      <w:i/>
      <w:iCs/>
      <w:sz w:val="16"/>
      <w:szCs w:val="16"/>
    </w:rPr>
  </w:style>
  <w:style w:type="paragraph" w:customStyle="1" w:styleId="391">
    <w:name w:val="Основной текст (39)"/>
    <w:basedOn w:val="a"/>
    <w:link w:val="390"/>
    <w:rsid w:val="00C94E18"/>
    <w:pPr>
      <w:widowControl w:val="0"/>
      <w:shd w:val="clear" w:color="auto" w:fill="FFFFFF"/>
      <w:spacing w:line="749" w:lineRule="exact"/>
      <w:jc w:val="both"/>
    </w:pPr>
    <w:rPr>
      <w:rFonts w:ascii="Century Gothic" w:eastAsia="Century Gothic" w:hAnsi="Century Gothic" w:cs="Century Gothic"/>
      <w:sz w:val="17"/>
      <w:szCs w:val="17"/>
    </w:rPr>
  </w:style>
  <w:style w:type="paragraph" w:customStyle="1" w:styleId="411">
    <w:name w:val="Основной текст (41)"/>
    <w:basedOn w:val="a"/>
    <w:link w:val="410"/>
    <w:rsid w:val="00C94E18"/>
    <w:pPr>
      <w:widowControl w:val="0"/>
      <w:shd w:val="clear" w:color="auto" w:fill="FFFFFF"/>
      <w:spacing w:before="180" w:line="0" w:lineRule="atLeast"/>
    </w:pPr>
    <w:rPr>
      <w:b/>
      <w:bCs/>
      <w:spacing w:val="-12"/>
      <w:sz w:val="16"/>
      <w:szCs w:val="16"/>
    </w:rPr>
  </w:style>
  <w:style w:type="paragraph" w:customStyle="1" w:styleId="135">
    <w:name w:val="Подпись к картинке (13)"/>
    <w:basedOn w:val="a"/>
    <w:link w:val="134"/>
    <w:rsid w:val="00C94E18"/>
    <w:pPr>
      <w:widowControl w:val="0"/>
      <w:shd w:val="clear" w:color="auto" w:fill="FFFFFF"/>
      <w:spacing w:before="180" w:line="0" w:lineRule="atLeast"/>
      <w:jc w:val="right"/>
    </w:pPr>
    <w:rPr>
      <w:b/>
      <w:bCs/>
      <w:spacing w:val="-13"/>
      <w:sz w:val="16"/>
      <w:szCs w:val="16"/>
    </w:rPr>
  </w:style>
  <w:style w:type="paragraph" w:customStyle="1" w:styleId="510">
    <w:name w:val="Подпись к таблице (5)1"/>
    <w:basedOn w:val="a"/>
    <w:link w:val="54"/>
    <w:rsid w:val="00C94E18"/>
    <w:pPr>
      <w:widowControl w:val="0"/>
      <w:shd w:val="clear" w:color="auto" w:fill="FFFFFF"/>
      <w:spacing w:line="139" w:lineRule="exact"/>
    </w:pPr>
    <w:rPr>
      <w:spacing w:val="3"/>
      <w:sz w:val="8"/>
      <w:szCs w:val="8"/>
    </w:rPr>
  </w:style>
  <w:style w:type="paragraph" w:customStyle="1" w:styleId="241">
    <w:name w:val="Основной текст (24)"/>
    <w:basedOn w:val="a"/>
    <w:link w:val="240"/>
    <w:rsid w:val="00C94E18"/>
    <w:pPr>
      <w:widowControl w:val="0"/>
      <w:shd w:val="clear" w:color="auto" w:fill="FFFFFF"/>
      <w:spacing w:line="211" w:lineRule="exact"/>
      <w:jc w:val="right"/>
    </w:pPr>
    <w:rPr>
      <w:spacing w:val="2"/>
      <w:sz w:val="20"/>
      <w:szCs w:val="20"/>
    </w:rPr>
  </w:style>
  <w:style w:type="paragraph" w:customStyle="1" w:styleId="421">
    <w:name w:val="Основной текст (42)"/>
    <w:basedOn w:val="a"/>
    <w:link w:val="420"/>
    <w:rsid w:val="00C94E18"/>
    <w:pPr>
      <w:widowControl w:val="0"/>
      <w:shd w:val="clear" w:color="auto" w:fill="FFFFFF"/>
      <w:spacing w:after="120" w:line="0" w:lineRule="atLeast"/>
    </w:pPr>
    <w:rPr>
      <w:spacing w:val="53"/>
      <w:sz w:val="12"/>
      <w:szCs w:val="12"/>
    </w:rPr>
  </w:style>
  <w:style w:type="paragraph" w:customStyle="1" w:styleId="431">
    <w:name w:val="Основной текст (43)1"/>
    <w:basedOn w:val="a"/>
    <w:link w:val="430"/>
    <w:rsid w:val="00C94E18"/>
    <w:pPr>
      <w:widowControl w:val="0"/>
      <w:shd w:val="clear" w:color="auto" w:fill="FFFFFF"/>
      <w:spacing w:line="0" w:lineRule="atLeast"/>
    </w:pPr>
    <w:rPr>
      <w:spacing w:val="3"/>
      <w:sz w:val="8"/>
      <w:szCs w:val="8"/>
    </w:rPr>
  </w:style>
  <w:style w:type="paragraph" w:customStyle="1" w:styleId="61">
    <w:name w:val="Оглавление (6)1"/>
    <w:basedOn w:val="a"/>
    <w:link w:val="6"/>
    <w:rsid w:val="00C94E18"/>
    <w:pPr>
      <w:widowControl w:val="0"/>
      <w:shd w:val="clear" w:color="auto" w:fill="FFFFFF"/>
      <w:spacing w:line="0" w:lineRule="atLeast"/>
      <w:jc w:val="both"/>
    </w:pPr>
    <w:rPr>
      <w:b/>
      <w:bCs/>
      <w:spacing w:val="-1"/>
      <w:sz w:val="22"/>
      <w:szCs w:val="22"/>
    </w:rPr>
  </w:style>
  <w:style w:type="paragraph" w:customStyle="1" w:styleId="4a">
    <w:name w:val="Оглавление (4)"/>
    <w:basedOn w:val="a"/>
    <w:link w:val="49"/>
    <w:rsid w:val="00C94E18"/>
    <w:pPr>
      <w:widowControl w:val="0"/>
      <w:shd w:val="clear" w:color="auto" w:fill="FFFFFF"/>
      <w:spacing w:line="0" w:lineRule="atLeast"/>
      <w:jc w:val="both"/>
    </w:pPr>
    <w:rPr>
      <w:spacing w:val="1"/>
      <w:sz w:val="8"/>
      <w:szCs w:val="8"/>
    </w:rPr>
  </w:style>
  <w:style w:type="paragraph" w:customStyle="1" w:styleId="321">
    <w:name w:val="Основной текст (32)"/>
    <w:basedOn w:val="a"/>
    <w:link w:val="320"/>
    <w:rsid w:val="00C94E18"/>
    <w:pPr>
      <w:widowControl w:val="0"/>
      <w:shd w:val="clear" w:color="auto" w:fill="FFFFFF"/>
      <w:spacing w:line="134" w:lineRule="exact"/>
      <w:jc w:val="both"/>
    </w:pPr>
    <w:rPr>
      <w:b/>
      <w:bCs/>
      <w:spacing w:val="16"/>
      <w:sz w:val="17"/>
      <w:szCs w:val="17"/>
    </w:rPr>
  </w:style>
  <w:style w:type="paragraph" w:customStyle="1" w:styleId="312">
    <w:name w:val="Основной текст (31)"/>
    <w:basedOn w:val="a"/>
    <w:link w:val="311"/>
    <w:rsid w:val="00C94E18"/>
    <w:pPr>
      <w:widowControl w:val="0"/>
      <w:shd w:val="clear" w:color="auto" w:fill="FFFFFF"/>
      <w:spacing w:before="60" w:line="0" w:lineRule="atLeast"/>
    </w:pPr>
    <w:rPr>
      <w:spacing w:val="-4"/>
      <w:sz w:val="10"/>
      <w:szCs w:val="10"/>
    </w:rPr>
  </w:style>
  <w:style w:type="paragraph" w:customStyle="1" w:styleId="1910">
    <w:name w:val="Подпись к картинке (19)1"/>
    <w:basedOn w:val="a"/>
    <w:link w:val="191"/>
    <w:rsid w:val="00C94E18"/>
    <w:pPr>
      <w:widowControl w:val="0"/>
      <w:shd w:val="clear" w:color="auto" w:fill="FFFFFF"/>
      <w:spacing w:line="0" w:lineRule="atLeast"/>
    </w:pPr>
    <w:rPr>
      <w:rFonts w:ascii="Segoe UI" w:eastAsia="Segoe UI" w:hAnsi="Segoe UI" w:cs="Segoe UI"/>
      <w:sz w:val="18"/>
      <w:szCs w:val="18"/>
    </w:rPr>
  </w:style>
  <w:style w:type="paragraph" w:customStyle="1" w:styleId="291">
    <w:name w:val="Основной текст (29)"/>
    <w:basedOn w:val="a"/>
    <w:link w:val="290"/>
    <w:rsid w:val="00C94E18"/>
    <w:pPr>
      <w:widowControl w:val="0"/>
      <w:shd w:val="clear" w:color="auto" w:fill="FFFFFF"/>
      <w:spacing w:before="780" w:after="180" w:line="0" w:lineRule="atLeast"/>
      <w:jc w:val="both"/>
    </w:pPr>
    <w:rPr>
      <w:sz w:val="20"/>
      <w:szCs w:val="20"/>
    </w:rPr>
  </w:style>
  <w:style w:type="paragraph" w:customStyle="1" w:styleId="412">
    <w:name w:val="Оглавление 41"/>
    <w:basedOn w:val="a"/>
    <w:next w:val="4b"/>
    <w:autoRedefine/>
    <w:rsid w:val="00C94E18"/>
    <w:pPr>
      <w:widowControl w:val="0"/>
      <w:ind w:left="480"/>
    </w:pPr>
    <w:rPr>
      <w:rFonts w:ascii="Calibri" w:eastAsia="Courier New" w:hAnsi="Calibri" w:cs="Calibri"/>
      <w:color w:val="000000"/>
      <w:sz w:val="20"/>
      <w:szCs w:val="20"/>
    </w:rPr>
  </w:style>
  <w:style w:type="character" w:customStyle="1" w:styleId="a8">
    <w:name w:val="Верхний колонтитул Знак"/>
    <w:basedOn w:val="a0"/>
    <w:link w:val="a7"/>
    <w:uiPriority w:val="99"/>
    <w:rsid w:val="00C94E18"/>
    <w:rPr>
      <w:sz w:val="24"/>
      <w:szCs w:val="24"/>
    </w:rPr>
  </w:style>
  <w:style w:type="character" w:customStyle="1" w:styleId="a4">
    <w:name w:val="Нижний колонтитул Знак"/>
    <w:basedOn w:val="a0"/>
    <w:link w:val="a3"/>
    <w:uiPriority w:val="99"/>
    <w:rsid w:val="00C94E18"/>
    <w:rPr>
      <w:sz w:val="24"/>
      <w:szCs w:val="24"/>
    </w:rPr>
  </w:style>
  <w:style w:type="table" w:customStyle="1" w:styleId="1010">
    <w:name w:val="Таблица Анализ 101"/>
    <w:basedOn w:val="a1"/>
    <w:next w:val="a9"/>
    <w:uiPriority w:val="59"/>
    <w:rsid w:val="00C94E18"/>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
    <w:link w:val="af7"/>
    <w:uiPriority w:val="34"/>
    <w:qFormat/>
    <w:rsid w:val="00C94E18"/>
    <w:pPr>
      <w:widowControl w:val="0"/>
      <w:ind w:left="720"/>
      <w:contextualSpacing/>
    </w:pPr>
    <w:rPr>
      <w:rFonts w:ascii="Courier New" w:eastAsia="Courier New" w:hAnsi="Courier New" w:cs="Courier New"/>
      <w:color w:val="000000"/>
    </w:rPr>
  </w:style>
  <w:style w:type="character" w:styleId="af8">
    <w:name w:val="annotation reference"/>
    <w:basedOn w:val="a0"/>
    <w:uiPriority w:val="99"/>
    <w:unhideWhenUsed/>
    <w:rsid w:val="00C94E18"/>
    <w:rPr>
      <w:sz w:val="16"/>
      <w:szCs w:val="16"/>
    </w:rPr>
  </w:style>
  <w:style w:type="paragraph" w:styleId="af9">
    <w:name w:val="annotation text"/>
    <w:basedOn w:val="a"/>
    <w:link w:val="afa"/>
    <w:uiPriority w:val="99"/>
    <w:unhideWhenUsed/>
    <w:rsid w:val="00C94E18"/>
    <w:pPr>
      <w:widowControl w:val="0"/>
    </w:pPr>
    <w:rPr>
      <w:rFonts w:ascii="Courier New" w:eastAsia="Courier New" w:hAnsi="Courier New" w:cs="Courier New"/>
      <w:color w:val="000000"/>
      <w:sz w:val="20"/>
      <w:szCs w:val="20"/>
    </w:rPr>
  </w:style>
  <w:style w:type="character" w:customStyle="1" w:styleId="afa">
    <w:name w:val="Текст примечания Знак"/>
    <w:basedOn w:val="a0"/>
    <w:link w:val="af9"/>
    <w:uiPriority w:val="99"/>
    <w:qFormat/>
    <w:rsid w:val="00C94E18"/>
    <w:rPr>
      <w:rFonts w:ascii="Courier New" w:eastAsia="Courier New" w:hAnsi="Courier New" w:cs="Courier New"/>
      <w:color w:val="000000"/>
    </w:rPr>
  </w:style>
  <w:style w:type="paragraph" w:styleId="afb">
    <w:name w:val="annotation subject"/>
    <w:basedOn w:val="af9"/>
    <w:next w:val="af9"/>
    <w:link w:val="afc"/>
    <w:uiPriority w:val="99"/>
    <w:unhideWhenUsed/>
    <w:rsid w:val="00C94E18"/>
    <w:rPr>
      <w:b/>
      <w:bCs/>
    </w:rPr>
  </w:style>
  <w:style w:type="character" w:customStyle="1" w:styleId="afc">
    <w:name w:val="Тема примечания Знак"/>
    <w:basedOn w:val="afa"/>
    <w:link w:val="afb"/>
    <w:uiPriority w:val="99"/>
    <w:rsid w:val="00C94E18"/>
    <w:rPr>
      <w:rFonts w:ascii="Courier New" w:eastAsia="Courier New" w:hAnsi="Courier New" w:cs="Courier New"/>
      <w:b/>
      <w:bCs/>
      <w:color w:val="000000"/>
    </w:rPr>
  </w:style>
  <w:style w:type="table" w:styleId="1a">
    <w:name w:val="Table Grid 1"/>
    <w:basedOn w:val="a1"/>
    <w:rsid w:val="00C94E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c">
    <w:name w:val="Стиль3"/>
    <w:basedOn w:val="a"/>
    <w:autoRedefine/>
    <w:qFormat/>
    <w:rsid w:val="00C94E18"/>
    <w:pPr>
      <w:jc w:val="center"/>
    </w:pPr>
    <w:rPr>
      <w:rFonts w:eastAsia="Calibri"/>
      <w:lang w:eastAsia="en-US"/>
    </w:rPr>
  </w:style>
  <w:style w:type="paragraph" w:customStyle="1" w:styleId="afd">
    <w:name w:val="Примечание ко всей таблице"/>
    <w:basedOn w:val="a"/>
    <w:qFormat/>
    <w:rsid w:val="00C94E18"/>
    <w:pPr>
      <w:suppressAutoHyphens/>
      <w:autoSpaceDE w:val="0"/>
      <w:autoSpaceDN w:val="0"/>
      <w:ind w:firstLine="567"/>
      <w:jc w:val="both"/>
    </w:pPr>
    <w:rPr>
      <w:sz w:val="20"/>
    </w:rPr>
  </w:style>
  <w:style w:type="paragraph" w:customStyle="1" w:styleId="1b">
    <w:name w:val="Заголовок оглавления1"/>
    <w:basedOn w:val="1"/>
    <w:next w:val="a"/>
    <w:uiPriority w:val="39"/>
    <w:unhideWhenUsed/>
    <w:qFormat/>
    <w:rsid w:val="00C94E18"/>
    <w:pPr>
      <w:keepLines/>
      <w:spacing w:before="240" w:line="259" w:lineRule="auto"/>
      <w:outlineLvl w:val="9"/>
    </w:pPr>
    <w:rPr>
      <w:rFonts w:ascii="Calibri Light" w:hAnsi="Calibri Light"/>
      <w:b w:val="0"/>
      <w:bCs w:val="0"/>
      <w:color w:val="0B5294"/>
      <w:sz w:val="32"/>
      <w:szCs w:val="32"/>
    </w:rPr>
  </w:style>
  <w:style w:type="paragraph" w:customStyle="1" w:styleId="afe">
    <w:name w:val="Абзац"/>
    <w:basedOn w:val="a"/>
    <w:link w:val="aff"/>
    <w:qFormat/>
    <w:rsid w:val="00C94E18"/>
    <w:pPr>
      <w:suppressAutoHyphens/>
      <w:autoSpaceDE w:val="0"/>
      <w:autoSpaceDN w:val="0"/>
      <w:spacing w:before="120" w:after="60"/>
      <w:ind w:firstLine="567"/>
      <w:jc w:val="both"/>
    </w:pPr>
    <w:rPr>
      <w:rFonts w:eastAsia="Calibri"/>
    </w:rPr>
  </w:style>
  <w:style w:type="character" w:customStyle="1" w:styleId="aff">
    <w:name w:val="Абзац Знак"/>
    <w:link w:val="afe"/>
    <w:qFormat/>
    <w:rsid w:val="00C94E18"/>
    <w:rPr>
      <w:rFonts w:eastAsia="Calibri"/>
      <w:sz w:val="24"/>
      <w:szCs w:val="24"/>
    </w:rPr>
  </w:style>
  <w:style w:type="character" w:customStyle="1" w:styleId="af7">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6"/>
    <w:uiPriority w:val="34"/>
    <w:qFormat/>
    <w:locked/>
    <w:rsid w:val="00C94E18"/>
    <w:rPr>
      <w:rFonts w:ascii="Courier New" w:eastAsia="Courier New" w:hAnsi="Courier New" w:cs="Courier New"/>
      <w:color w:val="000000"/>
      <w:sz w:val="24"/>
      <w:szCs w:val="24"/>
    </w:rPr>
  </w:style>
  <w:style w:type="table" w:customStyle="1" w:styleId="1011">
    <w:name w:val="Таблица Анализ 1011"/>
    <w:basedOn w:val="a1"/>
    <w:next w:val="a9"/>
    <w:uiPriority w:val="39"/>
    <w:rsid w:val="00C94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
    <w:next w:val="a"/>
    <w:link w:val="2a"/>
    <w:qFormat/>
    <w:rsid w:val="00C94E18"/>
    <w:pPr>
      <w:keepNext/>
      <w:suppressAutoHyphens/>
      <w:spacing w:before="120" w:after="60"/>
      <w:jc w:val="both"/>
    </w:pPr>
    <w:rPr>
      <w:b/>
      <w:bCs/>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0"/>
    <w:locked/>
    <w:rsid w:val="00C94E18"/>
    <w:rPr>
      <w:b/>
      <w:bCs/>
      <w:sz w:val="24"/>
      <w:szCs w:val="24"/>
    </w:rPr>
  </w:style>
  <w:style w:type="paragraph" w:customStyle="1" w:styleId="1c">
    <w:name w:val="Без интервала1"/>
    <w:next w:val="aff1"/>
    <w:uiPriority w:val="1"/>
    <w:qFormat/>
    <w:rsid w:val="00C94E18"/>
    <w:rPr>
      <w:rFonts w:ascii="Calibri" w:eastAsia="Calibri" w:hAnsi="Calibri"/>
      <w:sz w:val="22"/>
      <w:szCs w:val="22"/>
      <w:lang w:eastAsia="en-US"/>
    </w:rPr>
  </w:style>
  <w:style w:type="paragraph" w:customStyle="1" w:styleId="104">
    <w:name w:val="Табличный_слева_10"/>
    <w:basedOn w:val="a"/>
    <w:qFormat/>
    <w:rsid w:val="00C94E18"/>
    <w:rPr>
      <w:sz w:val="20"/>
    </w:rPr>
  </w:style>
  <w:style w:type="table" w:customStyle="1" w:styleId="TableGridReport1">
    <w:name w:val="Table Grid Report1"/>
    <w:basedOn w:val="a1"/>
    <w:next w:val="a9"/>
    <w:uiPriority w:val="59"/>
    <w:rsid w:val="00C94E18"/>
    <w:pPr>
      <w:ind w:left="1429" w:hanging="357"/>
      <w:jc w:val="both"/>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Оглавление 51"/>
    <w:basedOn w:val="a"/>
    <w:next w:val="a"/>
    <w:autoRedefine/>
    <w:uiPriority w:val="39"/>
    <w:unhideWhenUsed/>
    <w:rsid w:val="00C94E18"/>
    <w:pPr>
      <w:widowControl w:val="0"/>
      <w:ind w:left="720"/>
    </w:pPr>
    <w:rPr>
      <w:rFonts w:ascii="Calibri" w:eastAsia="Courier New" w:hAnsi="Calibri" w:cs="Calibri"/>
      <w:color w:val="000000"/>
      <w:sz w:val="20"/>
      <w:szCs w:val="20"/>
    </w:rPr>
  </w:style>
  <w:style w:type="paragraph" w:customStyle="1" w:styleId="610">
    <w:name w:val="Оглавление 61"/>
    <w:basedOn w:val="a"/>
    <w:next w:val="a"/>
    <w:autoRedefine/>
    <w:uiPriority w:val="39"/>
    <w:unhideWhenUsed/>
    <w:rsid w:val="00C94E18"/>
    <w:pPr>
      <w:widowControl w:val="0"/>
      <w:ind w:left="960"/>
    </w:pPr>
    <w:rPr>
      <w:rFonts w:ascii="Calibri" w:eastAsia="Courier New" w:hAnsi="Calibri" w:cs="Calibri"/>
      <w:color w:val="000000"/>
      <w:sz w:val="20"/>
      <w:szCs w:val="20"/>
    </w:rPr>
  </w:style>
  <w:style w:type="paragraph" w:customStyle="1" w:styleId="710">
    <w:name w:val="Оглавление 71"/>
    <w:basedOn w:val="a"/>
    <w:next w:val="a"/>
    <w:autoRedefine/>
    <w:uiPriority w:val="39"/>
    <w:unhideWhenUsed/>
    <w:rsid w:val="00C94E18"/>
    <w:pPr>
      <w:widowControl w:val="0"/>
      <w:ind w:left="1200"/>
    </w:pPr>
    <w:rPr>
      <w:rFonts w:ascii="Calibri" w:eastAsia="Courier New" w:hAnsi="Calibri" w:cs="Calibri"/>
      <w:color w:val="000000"/>
      <w:sz w:val="20"/>
      <w:szCs w:val="20"/>
    </w:rPr>
  </w:style>
  <w:style w:type="paragraph" w:customStyle="1" w:styleId="81">
    <w:name w:val="Оглавление 81"/>
    <w:basedOn w:val="a"/>
    <w:next w:val="a"/>
    <w:autoRedefine/>
    <w:uiPriority w:val="39"/>
    <w:unhideWhenUsed/>
    <w:rsid w:val="00C94E18"/>
    <w:pPr>
      <w:widowControl w:val="0"/>
      <w:ind w:left="1440"/>
    </w:pPr>
    <w:rPr>
      <w:rFonts w:ascii="Calibri" w:eastAsia="Courier New" w:hAnsi="Calibri" w:cs="Calibri"/>
      <w:color w:val="000000"/>
      <w:sz w:val="20"/>
      <w:szCs w:val="20"/>
    </w:rPr>
  </w:style>
  <w:style w:type="paragraph" w:customStyle="1" w:styleId="910">
    <w:name w:val="Оглавление 91"/>
    <w:basedOn w:val="a"/>
    <w:next w:val="a"/>
    <w:autoRedefine/>
    <w:uiPriority w:val="39"/>
    <w:unhideWhenUsed/>
    <w:rsid w:val="00C94E18"/>
    <w:pPr>
      <w:widowControl w:val="0"/>
      <w:ind w:left="1680"/>
    </w:pPr>
    <w:rPr>
      <w:rFonts w:ascii="Calibri" w:eastAsia="Courier New" w:hAnsi="Calibri" w:cs="Calibri"/>
      <w:color w:val="000000"/>
      <w:sz w:val="20"/>
      <w:szCs w:val="20"/>
    </w:rPr>
  </w:style>
  <w:style w:type="table" w:customStyle="1" w:styleId="1020">
    <w:name w:val="Таблица Анализ 102"/>
    <w:basedOn w:val="a1"/>
    <w:next w:val="a9"/>
    <w:uiPriority w:val="59"/>
    <w:rsid w:val="00C94E18"/>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basedOn w:val="a0"/>
    <w:link w:val="3"/>
    <w:semiHidden/>
    <w:rsid w:val="00C94E18"/>
    <w:rPr>
      <w:rFonts w:asciiTheme="majorHAnsi" w:eastAsiaTheme="majorEastAsia" w:hAnsiTheme="majorHAnsi" w:cstheme="majorBidi"/>
      <w:b/>
      <w:bCs/>
      <w:color w:val="4F81BD" w:themeColor="accent1"/>
      <w:sz w:val="24"/>
      <w:szCs w:val="24"/>
    </w:rPr>
  </w:style>
  <w:style w:type="paragraph" w:styleId="22">
    <w:name w:val="toc 2"/>
    <w:basedOn w:val="a"/>
    <w:next w:val="a"/>
    <w:link w:val="20"/>
    <w:autoRedefine/>
    <w:uiPriority w:val="39"/>
    <w:rsid w:val="00C94E18"/>
    <w:pPr>
      <w:spacing w:after="100"/>
      <w:ind w:left="240"/>
    </w:pPr>
    <w:rPr>
      <w:rFonts w:ascii="Calibri" w:hAnsi="Calibri" w:cs="Calibri"/>
      <w:b/>
      <w:bCs/>
      <w:color w:val="000000"/>
      <w:sz w:val="20"/>
      <w:szCs w:val="20"/>
    </w:rPr>
  </w:style>
  <w:style w:type="paragraph" w:styleId="33">
    <w:name w:val="toc 3"/>
    <w:basedOn w:val="a"/>
    <w:next w:val="a"/>
    <w:link w:val="32"/>
    <w:autoRedefine/>
    <w:uiPriority w:val="39"/>
    <w:rsid w:val="00C94E18"/>
    <w:pPr>
      <w:spacing w:after="100"/>
      <w:ind w:left="480"/>
    </w:pPr>
    <w:rPr>
      <w:rFonts w:ascii="Calibri" w:hAnsi="Calibri" w:cs="Calibri"/>
      <w:color w:val="000000"/>
      <w:sz w:val="20"/>
      <w:szCs w:val="20"/>
    </w:rPr>
  </w:style>
  <w:style w:type="paragraph" w:styleId="14">
    <w:name w:val="toc 1"/>
    <w:basedOn w:val="a"/>
    <w:next w:val="a"/>
    <w:link w:val="13"/>
    <w:autoRedefine/>
    <w:uiPriority w:val="39"/>
    <w:rsid w:val="00C94E18"/>
    <w:pPr>
      <w:spacing w:after="100"/>
    </w:pPr>
    <w:rPr>
      <w:rFonts w:ascii="Calibri Light" w:hAnsi="Calibri Light"/>
      <w:b/>
      <w:bCs/>
      <w:caps/>
      <w:color w:val="000000"/>
      <w:sz w:val="20"/>
      <w:szCs w:val="20"/>
    </w:rPr>
  </w:style>
  <w:style w:type="paragraph" w:styleId="4b">
    <w:name w:val="toc 4"/>
    <w:basedOn w:val="a"/>
    <w:next w:val="a"/>
    <w:autoRedefine/>
    <w:rsid w:val="00C94E18"/>
    <w:pPr>
      <w:spacing w:after="100"/>
      <w:ind w:left="720"/>
    </w:pPr>
  </w:style>
  <w:style w:type="paragraph" w:styleId="aff1">
    <w:name w:val="No Spacing"/>
    <w:uiPriority w:val="1"/>
    <w:qFormat/>
    <w:rsid w:val="00C94E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592"/>
    <w:rPr>
      <w:sz w:val="24"/>
      <w:szCs w:val="24"/>
    </w:rPr>
  </w:style>
  <w:style w:type="paragraph" w:styleId="1">
    <w:name w:val="heading 1"/>
    <w:basedOn w:val="a"/>
    <w:next w:val="a"/>
    <w:link w:val="10"/>
    <w:uiPriority w:val="9"/>
    <w:qFormat/>
    <w:rsid w:val="00975865"/>
    <w:pPr>
      <w:keepNext/>
      <w:outlineLvl w:val="0"/>
    </w:pPr>
    <w:rPr>
      <w:b/>
      <w:bCs/>
      <w:color w:val="333333"/>
    </w:rPr>
  </w:style>
  <w:style w:type="paragraph" w:styleId="3">
    <w:name w:val="heading 3"/>
    <w:basedOn w:val="a"/>
    <w:next w:val="a"/>
    <w:link w:val="30"/>
    <w:uiPriority w:val="9"/>
    <w:semiHidden/>
    <w:unhideWhenUsed/>
    <w:qFormat/>
    <w:rsid w:val="00C94E18"/>
    <w:pPr>
      <w:keepNext/>
      <w:keepLines/>
      <w:spacing w:before="200"/>
      <w:outlineLvl w:val="2"/>
    </w:pPr>
    <w:rPr>
      <w:rFonts w:ascii="Calibri Light" w:hAnsi="Calibri Light"/>
      <w:color w:val="073662"/>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821592"/>
    <w:pPr>
      <w:widowControl w:val="0"/>
      <w:autoSpaceDE w:val="0"/>
      <w:autoSpaceDN w:val="0"/>
      <w:adjustRightInd w:val="0"/>
      <w:ind w:firstLine="720"/>
    </w:pPr>
    <w:rPr>
      <w:rFonts w:ascii="Arial" w:hAnsi="Arial" w:cs="Arial"/>
    </w:rPr>
  </w:style>
  <w:style w:type="paragraph" w:styleId="a3">
    <w:name w:val="footer"/>
    <w:basedOn w:val="a"/>
    <w:link w:val="a4"/>
    <w:uiPriority w:val="99"/>
    <w:rsid w:val="00821592"/>
    <w:pPr>
      <w:tabs>
        <w:tab w:val="center" w:pos="4677"/>
        <w:tab w:val="right" w:pos="9355"/>
      </w:tabs>
    </w:pPr>
  </w:style>
  <w:style w:type="character" w:styleId="a5">
    <w:name w:val="page number"/>
    <w:basedOn w:val="a0"/>
    <w:rsid w:val="00821592"/>
  </w:style>
  <w:style w:type="paragraph" w:styleId="a6">
    <w:name w:val="Body Text"/>
    <w:basedOn w:val="a"/>
    <w:rsid w:val="00821592"/>
    <w:pPr>
      <w:jc w:val="both"/>
    </w:pPr>
    <w:rPr>
      <w:sz w:val="28"/>
      <w:szCs w:val="28"/>
    </w:rPr>
  </w:style>
  <w:style w:type="paragraph" w:styleId="a7">
    <w:name w:val="header"/>
    <w:basedOn w:val="a"/>
    <w:link w:val="a8"/>
    <w:uiPriority w:val="99"/>
    <w:rsid w:val="003B6239"/>
    <w:pPr>
      <w:tabs>
        <w:tab w:val="center" w:pos="4677"/>
        <w:tab w:val="right" w:pos="9355"/>
      </w:tabs>
    </w:pPr>
  </w:style>
  <w:style w:type="table" w:styleId="a9">
    <w:name w:val="Table Grid"/>
    <w:basedOn w:val="a1"/>
    <w:rsid w:val="0049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0522E4"/>
    <w:pPr>
      <w:spacing w:before="100" w:beforeAutospacing="1" w:after="100" w:afterAutospacing="1"/>
    </w:pPr>
  </w:style>
  <w:style w:type="paragraph" w:styleId="ab">
    <w:name w:val="Balloon Text"/>
    <w:basedOn w:val="a"/>
    <w:link w:val="ac"/>
    <w:uiPriority w:val="99"/>
    <w:rsid w:val="00853438"/>
    <w:rPr>
      <w:rFonts w:ascii="Tahoma" w:hAnsi="Tahoma" w:cs="Tahoma"/>
      <w:sz w:val="16"/>
      <w:szCs w:val="16"/>
    </w:rPr>
  </w:style>
  <w:style w:type="character" w:customStyle="1" w:styleId="ac">
    <w:name w:val="Текст выноски Знак"/>
    <w:link w:val="ab"/>
    <w:uiPriority w:val="99"/>
    <w:rsid w:val="00853438"/>
    <w:rPr>
      <w:rFonts w:ascii="Tahoma" w:hAnsi="Tahoma" w:cs="Tahoma"/>
      <w:sz w:val="16"/>
      <w:szCs w:val="16"/>
    </w:rPr>
  </w:style>
  <w:style w:type="paragraph" w:customStyle="1" w:styleId="31">
    <w:name w:val="Заголовок 31"/>
    <w:basedOn w:val="a"/>
    <w:next w:val="a"/>
    <w:uiPriority w:val="9"/>
    <w:semiHidden/>
    <w:unhideWhenUsed/>
    <w:qFormat/>
    <w:rsid w:val="00C94E18"/>
    <w:pPr>
      <w:keepNext/>
      <w:keepLines/>
      <w:widowControl w:val="0"/>
      <w:spacing w:before="40"/>
      <w:outlineLvl w:val="2"/>
    </w:pPr>
    <w:rPr>
      <w:rFonts w:ascii="Calibri Light" w:hAnsi="Calibri Light"/>
      <w:color w:val="073662"/>
    </w:rPr>
  </w:style>
  <w:style w:type="numbering" w:customStyle="1" w:styleId="11">
    <w:name w:val="Нет списка1"/>
    <w:next w:val="a2"/>
    <w:uiPriority w:val="99"/>
    <w:semiHidden/>
    <w:unhideWhenUsed/>
    <w:rsid w:val="00C94E18"/>
  </w:style>
  <w:style w:type="character" w:customStyle="1" w:styleId="10">
    <w:name w:val="Заголовок 1 Знак"/>
    <w:basedOn w:val="a0"/>
    <w:link w:val="1"/>
    <w:uiPriority w:val="9"/>
    <w:rsid w:val="00C94E18"/>
    <w:rPr>
      <w:b/>
      <w:bCs/>
      <w:color w:val="333333"/>
      <w:sz w:val="24"/>
      <w:szCs w:val="24"/>
    </w:rPr>
  </w:style>
  <w:style w:type="character" w:customStyle="1" w:styleId="30">
    <w:name w:val="Заголовок 3 Знак"/>
    <w:basedOn w:val="a0"/>
    <w:link w:val="3"/>
    <w:uiPriority w:val="9"/>
    <w:semiHidden/>
    <w:rsid w:val="00C94E18"/>
    <w:rPr>
      <w:rFonts w:ascii="Calibri Light" w:eastAsia="Times New Roman" w:hAnsi="Calibri Light" w:cs="Times New Roman"/>
      <w:color w:val="073662"/>
    </w:rPr>
  </w:style>
  <w:style w:type="character" w:styleId="ad">
    <w:name w:val="Hyperlink"/>
    <w:basedOn w:val="a0"/>
    <w:uiPriority w:val="99"/>
    <w:rsid w:val="00C94E18"/>
    <w:rPr>
      <w:color w:val="0066CC"/>
      <w:u w:val="single"/>
    </w:rPr>
  </w:style>
  <w:style w:type="character" w:customStyle="1" w:styleId="2">
    <w:name w:val="Основной текст (2)_"/>
    <w:basedOn w:val="a0"/>
    <w:link w:val="21"/>
    <w:rsid w:val="00C94E18"/>
    <w:rPr>
      <w:b/>
      <w:bCs/>
      <w:spacing w:val="2"/>
      <w:sz w:val="22"/>
      <w:szCs w:val="22"/>
      <w:shd w:val="clear" w:color="auto" w:fill="FFFFFF"/>
    </w:rPr>
  </w:style>
  <w:style w:type="character" w:customStyle="1" w:styleId="ae">
    <w:name w:val="Основной текст_"/>
    <w:basedOn w:val="a0"/>
    <w:link w:val="12"/>
    <w:rsid w:val="00C94E18"/>
    <w:rPr>
      <w:spacing w:val="2"/>
      <w:sz w:val="18"/>
      <w:szCs w:val="18"/>
      <w:shd w:val="clear" w:color="auto" w:fill="FFFFFF"/>
    </w:rPr>
  </w:style>
  <w:style w:type="character" w:customStyle="1" w:styleId="10pt0pt">
    <w:name w:val="Основной текст + 10 pt;Интервал 0 pt"/>
    <w:basedOn w:val="ae"/>
    <w:rsid w:val="00C94E18"/>
    <w:rPr>
      <w:color w:val="000000"/>
      <w:spacing w:val="1"/>
      <w:w w:val="100"/>
      <w:position w:val="0"/>
      <w:sz w:val="20"/>
      <w:szCs w:val="20"/>
      <w:shd w:val="clear" w:color="auto" w:fill="FFFFFF"/>
      <w:lang w:val="ru-RU"/>
    </w:rPr>
  </w:style>
  <w:style w:type="character" w:customStyle="1" w:styleId="20">
    <w:name w:val="Оглавление 2 Знак"/>
    <w:basedOn w:val="a0"/>
    <w:link w:val="22"/>
    <w:uiPriority w:val="39"/>
    <w:rsid w:val="00C94E18"/>
    <w:rPr>
      <w:rFonts w:ascii="Calibri" w:hAnsi="Calibri" w:cs="Calibri"/>
      <w:b/>
      <w:bCs/>
      <w:color w:val="000000"/>
      <w:sz w:val="20"/>
      <w:szCs w:val="20"/>
    </w:rPr>
  </w:style>
  <w:style w:type="character" w:customStyle="1" w:styleId="32">
    <w:name w:val="Оглавление 3 Знак"/>
    <w:basedOn w:val="a0"/>
    <w:link w:val="33"/>
    <w:uiPriority w:val="39"/>
    <w:rsid w:val="00C94E18"/>
    <w:rPr>
      <w:rFonts w:ascii="Calibri" w:hAnsi="Calibri" w:cs="Calibri"/>
      <w:color w:val="000000"/>
      <w:sz w:val="20"/>
      <w:szCs w:val="20"/>
    </w:rPr>
  </w:style>
  <w:style w:type="character" w:customStyle="1" w:styleId="0pt">
    <w:name w:val="Оглавление + Полужирный;Не курсив;Интервал 0 pt"/>
    <w:basedOn w:val="32"/>
    <w:rsid w:val="00C94E18"/>
    <w:rPr>
      <w:rFonts w:ascii="Times New Roman" w:eastAsia="Times New Roman" w:hAnsi="Times New Roman" w:cs="Times New Roman"/>
      <w:b/>
      <w:bCs/>
      <w:i w:val="0"/>
      <w:iCs w:val="0"/>
      <w:smallCaps w:val="0"/>
      <w:strike w:val="0"/>
      <w:color w:val="000000"/>
      <w:spacing w:val="-1"/>
      <w:w w:val="100"/>
      <w:position w:val="0"/>
      <w:sz w:val="16"/>
      <w:szCs w:val="16"/>
      <w:u w:val="none"/>
      <w:lang w:val="ru-RU"/>
    </w:rPr>
  </w:style>
  <w:style w:type="character" w:customStyle="1" w:styleId="7">
    <w:name w:val="Оглавление (7)"/>
    <w:basedOn w:val="20"/>
    <w:rsid w:val="00C94E18"/>
    <w:rPr>
      <w:rFonts w:ascii="Times New Roman" w:eastAsia="Times New Roman" w:hAnsi="Times New Roman" w:cs="Times New Roman"/>
      <w:b/>
      <w:bCs/>
      <w:i w:val="0"/>
      <w:iCs w:val="0"/>
      <w:smallCaps w:val="0"/>
      <w:strike w:val="0"/>
      <w:color w:val="000000"/>
      <w:spacing w:val="-1"/>
      <w:w w:val="100"/>
      <w:position w:val="0"/>
      <w:sz w:val="16"/>
      <w:szCs w:val="16"/>
      <w:u w:val="single"/>
      <w:lang w:val="ru-RU"/>
    </w:rPr>
  </w:style>
  <w:style w:type="character" w:customStyle="1" w:styleId="70">
    <w:name w:val="Оглавление (7) + Малые прописные"/>
    <w:basedOn w:val="20"/>
    <w:rsid w:val="00C94E18"/>
    <w:rPr>
      <w:rFonts w:ascii="Times New Roman" w:eastAsia="Times New Roman" w:hAnsi="Times New Roman" w:cs="Times New Roman"/>
      <w:b/>
      <w:bCs/>
      <w:i w:val="0"/>
      <w:iCs w:val="0"/>
      <w:smallCaps/>
      <w:strike w:val="0"/>
      <w:color w:val="000000"/>
      <w:spacing w:val="-1"/>
      <w:w w:val="100"/>
      <w:position w:val="0"/>
      <w:sz w:val="16"/>
      <w:szCs w:val="16"/>
      <w:u w:val="none"/>
      <w:lang w:val="ru-RU"/>
    </w:rPr>
  </w:style>
  <w:style w:type="character" w:customStyle="1" w:styleId="af">
    <w:name w:val="Оглавление + Малые прописные"/>
    <w:basedOn w:val="32"/>
    <w:rsid w:val="00C94E18"/>
    <w:rPr>
      <w:rFonts w:ascii="Times New Roman" w:eastAsia="Times New Roman" w:hAnsi="Times New Roman" w:cs="Times New Roman"/>
      <w:b w:val="0"/>
      <w:bCs w:val="0"/>
      <w:i w:val="0"/>
      <w:iCs w:val="0"/>
      <w:smallCaps/>
      <w:strike w:val="0"/>
      <w:color w:val="000000"/>
      <w:spacing w:val="1"/>
      <w:w w:val="100"/>
      <w:position w:val="0"/>
      <w:sz w:val="16"/>
      <w:szCs w:val="16"/>
      <w:u w:val="none"/>
      <w:lang w:val="ru-RU"/>
    </w:rPr>
  </w:style>
  <w:style w:type="character" w:customStyle="1" w:styleId="70pt">
    <w:name w:val="Оглавление (7) + Не полужирный;Курсив;Малые прописные;Интервал 0 pt"/>
    <w:basedOn w:val="20"/>
    <w:rsid w:val="00C94E18"/>
    <w:rPr>
      <w:rFonts w:ascii="Times New Roman" w:eastAsia="Times New Roman" w:hAnsi="Times New Roman" w:cs="Times New Roman"/>
      <w:b/>
      <w:bCs/>
      <w:i/>
      <w:iCs/>
      <w:smallCaps/>
      <w:strike w:val="0"/>
      <w:color w:val="000000"/>
      <w:spacing w:val="1"/>
      <w:w w:val="100"/>
      <w:position w:val="0"/>
      <w:sz w:val="16"/>
      <w:szCs w:val="16"/>
      <w:u w:val="none"/>
      <w:lang w:val="ru-RU"/>
    </w:rPr>
  </w:style>
  <w:style w:type="character" w:customStyle="1" w:styleId="34">
    <w:name w:val="Основной текст (3)_"/>
    <w:basedOn w:val="a0"/>
    <w:link w:val="35"/>
    <w:rsid w:val="00C94E18"/>
    <w:rPr>
      <w:i/>
      <w:iCs/>
      <w:spacing w:val="1"/>
      <w:sz w:val="16"/>
      <w:szCs w:val="16"/>
      <w:shd w:val="clear" w:color="auto" w:fill="FFFFFF"/>
    </w:rPr>
  </w:style>
  <w:style w:type="character" w:customStyle="1" w:styleId="13">
    <w:name w:val="Оглавление 1 Знак"/>
    <w:basedOn w:val="a0"/>
    <w:link w:val="14"/>
    <w:uiPriority w:val="39"/>
    <w:rsid w:val="00C94E18"/>
    <w:rPr>
      <w:rFonts w:ascii="Calibri Light" w:hAnsi="Calibri Light"/>
      <w:b/>
      <w:bCs/>
      <w:caps/>
      <w:color w:val="000000"/>
    </w:rPr>
  </w:style>
  <w:style w:type="character" w:customStyle="1" w:styleId="310pt0pt">
    <w:name w:val="Оглавление (3) + 10 pt;Интервал 0 pt"/>
    <w:basedOn w:val="13"/>
    <w:rsid w:val="00C94E18"/>
    <w:rPr>
      <w:rFonts w:ascii="Times New Roman" w:eastAsia="Times New Roman" w:hAnsi="Times New Roman" w:cs="Times New Roman"/>
      <w:b/>
      <w:bCs/>
      <w:i w:val="0"/>
      <w:iCs w:val="0"/>
      <w:caps/>
      <w:smallCaps w:val="0"/>
      <w:strike w:val="0"/>
      <w:color w:val="000000"/>
      <w:spacing w:val="1"/>
      <w:w w:val="100"/>
      <w:position w:val="0"/>
      <w:sz w:val="20"/>
      <w:szCs w:val="20"/>
      <w:u w:val="none"/>
      <w:lang w:val="ru-RU"/>
    </w:rPr>
  </w:style>
  <w:style w:type="character" w:customStyle="1" w:styleId="310pt0pt2">
    <w:name w:val="Оглавление (3) + 10 pt;Интервал 0 pt2"/>
    <w:basedOn w:val="13"/>
    <w:rsid w:val="00C94E18"/>
    <w:rPr>
      <w:rFonts w:ascii="Times New Roman" w:eastAsia="Times New Roman" w:hAnsi="Times New Roman" w:cs="Times New Roman"/>
      <w:b/>
      <w:bCs/>
      <w:i w:val="0"/>
      <w:iCs w:val="0"/>
      <w:caps/>
      <w:smallCaps w:val="0"/>
      <w:strike w:val="0"/>
      <w:color w:val="000000"/>
      <w:spacing w:val="1"/>
      <w:w w:val="100"/>
      <w:position w:val="0"/>
      <w:sz w:val="20"/>
      <w:szCs w:val="20"/>
      <w:u w:val="single"/>
      <w:lang w:val="ru-RU"/>
    </w:rPr>
  </w:style>
  <w:style w:type="character" w:customStyle="1" w:styleId="af0">
    <w:name w:val="МНГП Знак"/>
    <w:basedOn w:val="a0"/>
    <w:link w:val="af1"/>
    <w:rsid w:val="00C94E18"/>
    <w:rPr>
      <w:b/>
      <w:bCs/>
      <w:color w:val="000000"/>
      <w:spacing w:val="2"/>
      <w:sz w:val="28"/>
      <w:szCs w:val="22"/>
      <w:shd w:val="clear" w:color="auto" w:fill="FFFFFF"/>
    </w:rPr>
  </w:style>
  <w:style w:type="character" w:customStyle="1" w:styleId="4">
    <w:name w:val="Заголовок №4_"/>
    <w:basedOn w:val="a0"/>
    <w:link w:val="41"/>
    <w:rsid w:val="00C94E18"/>
    <w:rPr>
      <w:b/>
      <w:bCs/>
      <w:spacing w:val="2"/>
      <w:sz w:val="22"/>
      <w:szCs w:val="22"/>
      <w:shd w:val="clear" w:color="auto" w:fill="FFFFFF"/>
    </w:rPr>
  </w:style>
  <w:style w:type="character" w:customStyle="1" w:styleId="40">
    <w:name w:val="Заголовок №4"/>
    <w:basedOn w:val="4"/>
    <w:rsid w:val="00C94E18"/>
    <w:rPr>
      <w:b/>
      <w:bCs/>
      <w:color w:val="000000"/>
      <w:spacing w:val="2"/>
      <w:w w:val="100"/>
      <w:position w:val="0"/>
      <w:sz w:val="22"/>
      <w:szCs w:val="22"/>
      <w:shd w:val="clear" w:color="auto" w:fill="FFFFFF"/>
      <w:lang w:val="ru-RU"/>
    </w:rPr>
  </w:style>
  <w:style w:type="character" w:customStyle="1" w:styleId="42">
    <w:name w:val="Заголовок №42"/>
    <w:basedOn w:val="4"/>
    <w:rsid w:val="00C94E18"/>
    <w:rPr>
      <w:b/>
      <w:bCs/>
      <w:color w:val="000000"/>
      <w:spacing w:val="2"/>
      <w:w w:val="100"/>
      <w:position w:val="0"/>
      <w:sz w:val="22"/>
      <w:szCs w:val="22"/>
      <w:u w:val="single"/>
      <w:shd w:val="clear" w:color="auto" w:fill="FFFFFF"/>
      <w:lang w:val="ru-RU"/>
    </w:rPr>
  </w:style>
  <w:style w:type="character" w:customStyle="1" w:styleId="23">
    <w:name w:val="Основной текст (2)"/>
    <w:basedOn w:val="2"/>
    <w:rsid w:val="00C94E18"/>
    <w:rPr>
      <w:b/>
      <w:bCs/>
      <w:color w:val="000000"/>
      <w:spacing w:val="2"/>
      <w:w w:val="100"/>
      <w:position w:val="0"/>
      <w:sz w:val="22"/>
      <w:szCs w:val="22"/>
      <w:u w:val="single"/>
      <w:shd w:val="clear" w:color="auto" w:fill="FFFFFF"/>
      <w:lang w:val="ru-RU"/>
    </w:rPr>
  </w:style>
  <w:style w:type="character" w:customStyle="1" w:styleId="43">
    <w:name w:val="Основной текст (4)_"/>
    <w:basedOn w:val="a0"/>
    <w:link w:val="44"/>
    <w:rsid w:val="00C94E18"/>
    <w:rPr>
      <w:b/>
      <w:bCs/>
      <w:i/>
      <w:iCs/>
      <w:spacing w:val="2"/>
      <w:sz w:val="22"/>
      <w:szCs w:val="22"/>
      <w:shd w:val="clear" w:color="auto" w:fill="FFFFFF"/>
    </w:rPr>
  </w:style>
  <w:style w:type="character" w:customStyle="1" w:styleId="45">
    <w:name w:val="Основной текст (4) + Не курсив"/>
    <w:basedOn w:val="43"/>
    <w:rsid w:val="00C94E18"/>
    <w:rPr>
      <w:b/>
      <w:bCs/>
      <w:i/>
      <w:iCs/>
      <w:color w:val="000000"/>
      <w:spacing w:val="2"/>
      <w:w w:val="100"/>
      <w:position w:val="0"/>
      <w:sz w:val="22"/>
      <w:szCs w:val="22"/>
      <w:shd w:val="clear" w:color="auto" w:fill="FFFFFF"/>
      <w:lang w:val="ru-RU"/>
    </w:rPr>
  </w:style>
  <w:style w:type="character" w:customStyle="1" w:styleId="af2">
    <w:name w:val="Подпись к таблице_"/>
    <w:basedOn w:val="a0"/>
    <w:link w:val="15"/>
    <w:rsid w:val="00C94E18"/>
    <w:rPr>
      <w:b/>
      <w:bCs/>
      <w:spacing w:val="2"/>
      <w:sz w:val="22"/>
      <w:szCs w:val="22"/>
      <w:shd w:val="clear" w:color="auto" w:fill="FFFFFF"/>
    </w:rPr>
  </w:style>
  <w:style w:type="character" w:customStyle="1" w:styleId="8pt0pt">
    <w:name w:val="Основной текст + 8 pt;Курсив;Интервал 0 pt"/>
    <w:basedOn w:val="ae"/>
    <w:rsid w:val="00C94E18"/>
    <w:rPr>
      <w:i/>
      <w:iCs/>
      <w:color w:val="000000"/>
      <w:spacing w:val="1"/>
      <w:w w:val="100"/>
      <w:position w:val="0"/>
      <w:sz w:val="16"/>
      <w:szCs w:val="16"/>
      <w:shd w:val="clear" w:color="auto" w:fill="FFFFFF"/>
      <w:lang w:val="ru-RU"/>
    </w:rPr>
  </w:style>
  <w:style w:type="character" w:customStyle="1" w:styleId="10pt0pt4">
    <w:name w:val="Основной текст + 10 pt;Интервал 0 pt4"/>
    <w:basedOn w:val="ae"/>
    <w:rsid w:val="00C94E18"/>
    <w:rPr>
      <w:color w:val="000000"/>
      <w:spacing w:val="1"/>
      <w:w w:val="100"/>
      <w:position w:val="0"/>
      <w:sz w:val="20"/>
      <w:szCs w:val="20"/>
      <w:u w:val="single"/>
      <w:shd w:val="clear" w:color="auto" w:fill="FFFFFF"/>
      <w:lang w:val="ru-RU"/>
    </w:rPr>
  </w:style>
  <w:style w:type="character" w:customStyle="1" w:styleId="Gungsuh71pt0pt">
    <w:name w:val="Основной текст + Gungsuh;71 pt;Интервал 0 pt"/>
    <w:basedOn w:val="ae"/>
    <w:rsid w:val="00C94E18"/>
    <w:rPr>
      <w:rFonts w:ascii="Gungsuh" w:eastAsia="Gungsuh" w:hAnsi="Gungsuh" w:cs="Gungsuh"/>
      <w:color w:val="000000"/>
      <w:spacing w:val="0"/>
      <w:w w:val="100"/>
      <w:position w:val="0"/>
      <w:sz w:val="142"/>
      <w:szCs w:val="142"/>
      <w:shd w:val="clear" w:color="auto" w:fill="FFFFFF"/>
    </w:rPr>
  </w:style>
  <w:style w:type="character" w:customStyle="1" w:styleId="24">
    <w:name w:val="Основной текст (2) + Курсив"/>
    <w:basedOn w:val="2"/>
    <w:rsid w:val="00C94E18"/>
    <w:rPr>
      <w:b/>
      <w:bCs/>
      <w:i/>
      <w:iCs/>
      <w:color w:val="000000"/>
      <w:spacing w:val="2"/>
      <w:w w:val="100"/>
      <w:position w:val="0"/>
      <w:sz w:val="22"/>
      <w:szCs w:val="22"/>
      <w:shd w:val="clear" w:color="auto" w:fill="FFFFFF"/>
      <w:lang w:val="ru-RU"/>
    </w:rPr>
  </w:style>
  <w:style w:type="character" w:customStyle="1" w:styleId="CourierNew4pt0pt200">
    <w:name w:val="Основной текст + Courier New;4 pt;Интервал 0 pt;Масштаб 200%"/>
    <w:basedOn w:val="ae"/>
    <w:rsid w:val="00C94E18"/>
    <w:rPr>
      <w:rFonts w:ascii="Courier New" w:eastAsia="Courier New" w:hAnsi="Courier New" w:cs="Courier New"/>
      <w:color w:val="000000"/>
      <w:spacing w:val="-16"/>
      <w:w w:val="200"/>
      <w:position w:val="0"/>
      <w:sz w:val="8"/>
      <w:szCs w:val="8"/>
      <w:shd w:val="clear" w:color="auto" w:fill="FFFFFF"/>
      <w:lang w:val="ru-RU"/>
    </w:rPr>
  </w:style>
  <w:style w:type="character" w:customStyle="1" w:styleId="4pt0pt">
    <w:name w:val="Основной текст + 4 pt;Курсив;Интервал 0 pt"/>
    <w:basedOn w:val="ae"/>
    <w:rsid w:val="00C94E18"/>
    <w:rPr>
      <w:i/>
      <w:iCs/>
      <w:color w:val="000000"/>
      <w:spacing w:val="-5"/>
      <w:w w:val="100"/>
      <w:position w:val="0"/>
      <w:sz w:val="8"/>
      <w:szCs w:val="8"/>
      <w:shd w:val="clear" w:color="auto" w:fill="FFFFFF"/>
      <w:lang w:val="en-US"/>
    </w:rPr>
  </w:style>
  <w:style w:type="character" w:customStyle="1" w:styleId="85pt0pt">
    <w:name w:val="Основной текст + 8;5 pt;Полужирный;Интервал 0 pt"/>
    <w:basedOn w:val="ae"/>
    <w:rsid w:val="00C94E18"/>
    <w:rPr>
      <w:b/>
      <w:bCs/>
      <w:color w:val="000000"/>
      <w:spacing w:val="-12"/>
      <w:w w:val="100"/>
      <w:position w:val="0"/>
      <w:sz w:val="17"/>
      <w:szCs w:val="17"/>
      <w:shd w:val="clear" w:color="auto" w:fill="FFFFFF"/>
      <w:lang w:val="ru-RU"/>
    </w:rPr>
  </w:style>
  <w:style w:type="character" w:customStyle="1" w:styleId="55pt0pt">
    <w:name w:val="Основной текст + 5;5 pt;Интервал 0 pt"/>
    <w:basedOn w:val="ae"/>
    <w:rsid w:val="00C94E18"/>
    <w:rPr>
      <w:color w:val="000000"/>
      <w:spacing w:val="-5"/>
      <w:w w:val="100"/>
      <w:position w:val="0"/>
      <w:sz w:val="11"/>
      <w:szCs w:val="11"/>
      <w:shd w:val="clear" w:color="auto" w:fill="FFFFFF"/>
      <w:lang w:val="en-US"/>
    </w:rPr>
  </w:style>
  <w:style w:type="character" w:customStyle="1" w:styleId="55pt0pt0">
    <w:name w:val="Основной текст + 5;5 pt;Курсив;Интервал 0 pt"/>
    <w:basedOn w:val="ae"/>
    <w:rsid w:val="00C94E18"/>
    <w:rPr>
      <w:i/>
      <w:iCs/>
      <w:color w:val="000000"/>
      <w:spacing w:val="5"/>
      <w:w w:val="100"/>
      <w:position w:val="0"/>
      <w:sz w:val="11"/>
      <w:szCs w:val="11"/>
      <w:shd w:val="clear" w:color="auto" w:fill="FFFFFF"/>
      <w:lang w:val="ru-RU"/>
    </w:rPr>
  </w:style>
  <w:style w:type="character" w:customStyle="1" w:styleId="85pt0pt0">
    <w:name w:val="Основной текст + 8;5 pt;Интервал 0 pt"/>
    <w:basedOn w:val="ae"/>
    <w:rsid w:val="00C94E18"/>
    <w:rPr>
      <w:color w:val="000000"/>
      <w:spacing w:val="-5"/>
      <w:w w:val="100"/>
      <w:position w:val="0"/>
      <w:sz w:val="17"/>
      <w:szCs w:val="17"/>
      <w:shd w:val="clear" w:color="auto" w:fill="FFFFFF"/>
      <w:lang w:val="ru-RU"/>
    </w:rPr>
  </w:style>
  <w:style w:type="character" w:customStyle="1" w:styleId="55pt0pt1">
    <w:name w:val="Основной текст + 5;5 pt;Малые прописные;Интервал 0 pt"/>
    <w:basedOn w:val="ae"/>
    <w:rsid w:val="00C94E18"/>
    <w:rPr>
      <w:smallCaps/>
      <w:color w:val="000000"/>
      <w:spacing w:val="-5"/>
      <w:w w:val="100"/>
      <w:position w:val="0"/>
      <w:sz w:val="11"/>
      <w:szCs w:val="11"/>
      <w:shd w:val="clear" w:color="auto" w:fill="FFFFFF"/>
      <w:lang w:val="en-US"/>
    </w:rPr>
  </w:style>
  <w:style w:type="character" w:customStyle="1" w:styleId="6pt0pt">
    <w:name w:val="Основной текст + 6 pt;Интервал 0 pt"/>
    <w:basedOn w:val="ae"/>
    <w:rsid w:val="00C94E18"/>
    <w:rPr>
      <w:color w:val="000000"/>
      <w:spacing w:val="-3"/>
      <w:w w:val="100"/>
      <w:position w:val="0"/>
      <w:sz w:val="12"/>
      <w:szCs w:val="12"/>
      <w:shd w:val="clear" w:color="auto" w:fill="FFFFFF"/>
      <w:lang w:val="ru-RU"/>
    </w:rPr>
  </w:style>
  <w:style w:type="character" w:customStyle="1" w:styleId="4pt0pt3">
    <w:name w:val="Основной текст + 4 pt;Курсив;Интервал 0 pt3"/>
    <w:basedOn w:val="ae"/>
    <w:rsid w:val="00C94E18"/>
    <w:rPr>
      <w:i/>
      <w:iCs/>
      <w:color w:val="000000"/>
      <w:spacing w:val="-6"/>
      <w:w w:val="100"/>
      <w:position w:val="0"/>
      <w:sz w:val="8"/>
      <w:szCs w:val="8"/>
      <w:shd w:val="clear" w:color="auto" w:fill="FFFFFF"/>
      <w:lang w:val="ru-RU"/>
    </w:rPr>
  </w:style>
  <w:style w:type="character" w:customStyle="1" w:styleId="36">
    <w:name w:val="Заголовок №3_"/>
    <w:basedOn w:val="a0"/>
    <w:link w:val="37"/>
    <w:rsid w:val="00C94E18"/>
    <w:rPr>
      <w:b/>
      <w:bCs/>
      <w:spacing w:val="2"/>
      <w:sz w:val="22"/>
      <w:szCs w:val="22"/>
      <w:shd w:val="clear" w:color="auto" w:fill="FFFFFF"/>
    </w:rPr>
  </w:style>
  <w:style w:type="character" w:customStyle="1" w:styleId="46">
    <w:name w:val="Заголовок №4 + Курсив"/>
    <w:basedOn w:val="4"/>
    <w:rsid w:val="00C94E18"/>
    <w:rPr>
      <w:b/>
      <w:bCs/>
      <w:i/>
      <w:iCs/>
      <w:color w:val="000000"/>
      <w:spacing w:val="2"/>
      <w:w w:val="100"/>
      <w:position w:val="0"/>
      <w:sz w:val="22"/>
      <w:szCs w:val="22"/>
      <w:shd w:val="clear" w:color="auto" w:fill="FFFFFF"/>
      <w:lang w:val="ru-RU"/>
    </w:rPr>
  </w:style>
  <w:style w:type="character" w:customStyle="1" w:styleId="14pt0pt">
    <w:name w:val="Основной текст + 14 pt;Курсив;Интервал 0 pt"/>
    <w:basedOn w:val="ae"/>
    <w:rsid w:val="00C94E18"/>
    <w:rPr>
      <w:i/>
      <w:iCs/>
      <w:color w:val="000000"/>
      <w:spacing w:val="0"/>
      <w:w w:val="100"/>
      <w:position w:val="0"/>
      <w:sz w:val="28"/>
      <w:szCs w:val="28"/>
      <w:shd w:val="clear" w:color="auto" w:fill="FFFFFF"/>
    </w:rPr>
  </w:style>
  <w:style w:type="character" w:customStyle="1" w:styleId="5pt0pt150">
    <w:name w:val="Основной текст + 5 pt;Малые прописные;Интервал 0 pt;Масштаб 150%"/>
    <w:basedOn w:val="ae"/>
    <w:rsid w:val="00C94E18"/>
    <w:rPr>
      <w:smallCaps/>
      <w:color w:val="000000"/>
      <w:spacing w:val="3"/>
      <w:w w:val="150"/>
      <w:position w:val="0"/>
      <w:sz w:val="10"/>
      <w:szCs w:val="10"/>
      <w:shd w:val="clear" w:color="auto" w:fill="FFFFFF"/>
      <w:lang w:val="en-US"/>
    </w:rPr>
  </w:style>
  <w:style w:type="character" w:customStyle="1" w:styleId="5pt0pt1500">
    <w:name w:val="Основной текст + 5 pt;Интервал 0 pt;Масштаб 150%"/>
    <w:basedOn w:val="ae"/>
    <w:rsid w:val="00C94E18"/>
    <w:rPr>
      <w:color w:val="000000"/>
      <w:spacing w:val="3"/>
      <w:w w:val="150"/>
      <w:position w:val="0"/>
      <w:sz w:val="10"/>
      <w:szCs w:val="10"/>
      <w:shd w:val="clear" w:color="auto" w:fill="FFFFFF"/>
      <w:lang w:val="en-US"/>
    </w:rPr>
  </w:style>
  <w:style w:type="character" w:customStyle="1" w:styleId="220">
    <w:name w:val="Основной текст (22)_"/>
    <w:basedOn w:val="a0"/>
    <w:link w:val="221"/>
    <w:rsid w:val="00C94E18"/>
    <w:rPr>
      <w:spacing w:val="-6"/>
      <w:sz w:val="8"/>
      <w:szCs w:val="8"/>
      <w:shd w:val="clear" w:color="auto" w:fill="FFFFFF"/>
    </w:rPr>
  </w:style>
  <w:style w:type="character" w:customStyle="1" w:styleId="225pt0pt150">
    <w:name w:val="Основной текст (22) + 5 pt;Интервал 0 pt;Масштаб 150%"/>
    <w:basedOn w:val="220"/>
    <w:rsid w:val="00C94E18"/>
    <w:rPr>
      <w:color w:val="000000"/>
      <w:spacing w:val="3"/>
      <w:w w:val="150"/>
      <w:position w:val="0"/>
      <w:sz w:val="10"/>
      <w:szCs w:val="10"/>
      <w:shd w:val="clear" w:color="auto" w:fill="FFFFFF"/>
      <w:lang w:val="ru-RU"/>
    </w:rPr>
  </w:style>
  <w:style w:type="character" w:customStyle="1" w:styleId="2210pt0pt">
    <w:name w:val="Основной текст (22) + 10 pt;Интервал 0 pt"/>
    <w:basedOn w:val="220"/>
    <w:rsid w:val="00C94E18"/>
    <w:rPr>
      <w:color w:val="000000"/>
      <w:spacing w:val="0"/>
      <w:w w:val="100"/>
      <w:position w:val="0"/>
      <w:sz w:val="20"/>
      <w:szCs w:val="20"/>
      <w:shd w:val="clear" w:color="auto" w:fill="FFFFFF"/>
    </w:rPr>
  </w:style>
  <w:style w:type="character" w:customStyle="1" w:styleId="225pt1pt150">
    <w:name w:val="Основной текст (22) + 5 pt;Интервал 1 pt;Масштаб 150%"/>
    <w:basedOn w:val="220"/>
    <w:rsid w:val="00C94E18"/>
    <w:rPr>
      <w:color w:val="000000"/>
      <w:spacing w:val="24"/>
      <w:w w:val="150"/>
      <w:position w:val="0"/>
      <w:sz w:val="10"/>
      <w:szCs w:val="10"/>
      <w:shd w:val="clear" w:color="auto" w:fill="FFFFFF"/>
      <w:lang w:val="ru-RU"/>
    </w:rPr>
  </w:style>
  <w:style w:type="character" w:customStyle="1" w:styleId="440">
    <w:name w:val="Основной текст (44)_"/>
    <w:basedOn w:val="a0"/>
    <w:link w:val="441"/>
    <w:rsid w:val="00C94E18"/>
    <w:rPr>
      <w:rFonts w:ascii="Gungsuh" w:eastAsia="Gungsuh" w:hAnsi="Gungsuh" w:cs="Gungsuh"/>
      <w:spacing w:val="-2"/>
      <w:sz w:val="13"/>
      <w:szCs w:val="13"/>
      <w:shd w:val="clear" w:color="auto" w:fill="FFFFFF"/>
    </w:rPr>
  </w:style>
  <w:style w:type="character" w:customStyle="1" w:styleId="10pt0pt0">
    <w:name w:val="Основной текст + 10 pt;Малые прописные;Интервал 0 pt"/>
    <w:basedOn w:val="ae"/>
    <w:rsid w:val="00C94E18"/>
    <w:rPr>
      <w:smallCaps/>
      <w:color w:val="000000"/>
      <w:spacing w:val="1"/>
      <w:w w:val="100"/>
      <w:position w:val="0"/>
      <w:sz w:val="20"/>
      <w:szCs w:val="20"/>
      <w:shd w:val="clear" w:color="auto" w:fill="FFFFFF"/>
      <w:lang w:val="en-US"/>
    </w:rPr>
  </w:style>
  <w:style w:type="character" w:customStyle="1" w:styleId="27">
    <w:name w:val="Основной текст (27)_"/>
    <w:basedOn w:val="a0"/>
    <w:link w:val="270"/>
    <w:rsid w:val="00C94E18"/>
    <w:rPr>
      <w:spacing w:val="-10"/>
      <w:w w:val="150"/>
      <w:sz w:val="12"/>
      <w:szCs w:val="12"/>
      <w:shd w:val="clear" w:color="auto" w:fill="FFFFFF"/>
    </w:rPr>
  </w:style>
  <w:style w:type="character" w:customStyle="1" w:styleId="2755pt0pt100">
    <w:name w:val="Основной текст (27) + 5;5 pt;Интервал 0 pt;Масштаб 100%"/>
    <w:basedOn w:val="27"/>
    <w:rsid w:val="00C94E18"/>
    <w:rPr>
      <w:color w:val="000000"/>
      <w:spacing w:val="1"/>
      <w:w w:val="100"/>
      <w:position w:val="0"/>
      <w:sz w:val="11"/>
      <w:szCs w:val="11"/>
      <w:shd w:val="clear" w:color="auto" w:fill="FFFFFF"/>
      <w:lang w:val="ru-RU"/>
    </w:rPr>
  </w:style>
  <w:style w:type="character" w:customStyle="1" w:styleId="2710pt0pt100">
    <w:name w:val="Основной текст (27) + 10 pt;Интервал 0 pt;Масштаб 100%"/>
    <w:basedOn w:val="27"/>
    <w:rsid w:val="00C94E18"/>
    <w:rPr>
      <w:color w:val="000000"/>
      <w:spacing w:val="1"/>
      <w:w w:val="100"/>
      <w:position w:val="0"/>
      <w:sz w:val="20"/>
      <w:szCs w:val="20"/>
      <w:shd w:val="clear" w:color="auto" w:fill="FFFFFF"/>
      <w:lang w:val="ru-RU"/>
    </w:rPr>
  </w:style>
  <w:style w:type="character" w:customStyle="1" w:styleId="55pt0pt2">
    <w:name w:val="Основной текст + 5;5 pt;Интервал 0 pt2"/>
    <w:basedOn w:val="ae"/>
    <w:rsid w:val="00C94E18"/>
    <w:rPr>
      <w:color w:val="000000"/>
      <w:spacing w:val="1"/>
      <w:w w:val="100"/>
      <w:position w:val="0"/>
      <w:sz w:val="11"/>
      <w:szCs w:val="11"/>
      <w:shd w:val="clear" w:color="auto" w:fill="FFFFFF"/>
      <w:lang w:val="ru-RU"/>
    </w:rPr>
  </w:style>
  <w:style w:type="character" w:customStyle="1" w:styleId="11pt">
    <w:name w:val="Основной текст + 11 pt;Полужирный"/>
    <w:basedOn w:val="ae"/>
    <w:rsid w:val="00C94E18"/>
    <w:rPr>
      <w:b/>
      <w:bCs/>
      <w:color w:val="000000"/>
      <w:spacing w:val="2"/>
      <w:w w:val="100"/>
      <w:position w:val="0"/>
      <w:sz w:val="22"/>
      <w:szCs w:val="22"/>
      <w:shd w:val="clear" w:color="auto" w:fill="FFFFFF"/>
      <w:lang w:val="ru-RU"/>
    </w:rPr>
  </w:style>
  <w:style w:type="character" w:customStyle="1" w:styleId="10pt1pt">
    <w:name w:val="Основной текст + 10 pt;Малые прописные;Интервал 1 pt"/>
    <w:basedOn w:val="ae"/>
    <w:rsid w:val="00C94E18"/>
    <w:rPr>
      <w:smallCaps/>
      <w:color w:val="000000"/>
      <w:spacing w:val="25"/>
      <w:w w:val="100"/>
      <w:position w:val="0"/>
      <w:sz w:val="20"/>
      <w:szCs w:val="20"/>
      <w:shd w:val="clear" w:color="auto" w:fill="FFFFFF"/>
      <w:lang w:val="en-US"/>
    </w:rPr>
  </w:style>
  <w:style w:type="character" w:customStyle="1" w:styleId="25">
    <w:name w:val="Подпись к таблице (2)_"/>
    <w:basedOn w:val="a0"/>
    <w:link w:val="26"/>
    <w:rsid w:val="00C94E18"/>
    <w:rPr>
      <w:spacing w:val="2"/>
      <w:sz w:val="18"/>
      <w:szCs w:val="18"/>
      <w:shd w:val="clear" w:color="auto" w:fill="FFFFFF"/>
    </w:rPr>
  </w:style>
  <w:style w:type="character" w:customStyle="1" w:styleId="210pt0pt">
    <w:name w:val="Подпись к таблице (2) + 10 pt;Интервал 0 pt"/>
    <w:basedOn w:val="25"/>
    <w:rsid w:val="00C94E18"/>
    <w:rPr>
      <w:color w:val="000000"/>
      <w:spacing w:val="1"/>
      <w:w w:val="100"/>
      <w:position w:val="0"/>
      <w:sz w:val="20"/>
      <w:szCs w:val="20"/>
      <w:shd w:val="clear" w:color="auto" w:fill="FFFFFF"/>
      <w:lang w:val="ru-RU"/>
    </w:rPr>
  </w:style>
  <w:style w:type="character" w:customStyle="1" w:styleId="af3">
    <w:name w:val="Подпись к картинке_"/>
    <w:basedOn w:val="a0"/>
    <w:link w:val="16"/>
    <w:rsid w:val="00C94E18"/>
    <w:rPr>
      <w:b/>
      <w:bCs/>
      <w:spacing w:val="2"/>
      <w:sz w:val="22"/>
      <w:szCs w:val="22"/>
      <w:shd w:val="clear" w:color="auto" w:fill="FFFFFF"/>
    </w:rPr>
  </w:style>
  <w:style w:type="character" w:customStyle="1" w:styleId="17">
    <w:name w:val="Заголовок №1_"/>
    <w:basedOn w:val="a0"/>
    <w:link w:val="18"/>
    <w:rsid w:val="00C94E18"/>
    <w:rPr>
      <w:b/>
      <w:bCs/>
      <w:spacing w:val="2"/>
      <w:sz w:val="22"/>
      <w:szCs w:val="22"/>
      <w:shd w:val="clear" w:color="auto" w:fill="FFFFFF"/>
    </w:rPr>
  </w:style>
  <w:style w:type="character" w:customStyle="1" w:styleId="5">
    <w:name w:val="Заголовок №5_"/>
    <w:basedOn w:val="a0"/>
    <w:link w:val="51"/>
    <w:rsid w:val="00C94E18"/>
    <w:rPr>
      <w:b/>
      <w:bCs/>
      <w:spacing w:val="2"/>
      <w:sz w:val="22"/>
      <w:szCs w:val="22"/>
      <w:shd w:val="clear" w:color="auto" w:fill="FFFFFF"/>
    </w:rPr>
  </w:style>
  <w:style w:type="character" w:customStyle="1" w:styleId="330">
    <w:name w:val="Основной текст (33)_"/>
    <w:basedOn w:val="a0"/>
    <w:link w:val="331"/>
    <w:rsid w:val="00C94E18"/>
    <w:rPr>
      <w:i/>
      <w:iCs/>
      <w:spacing w:val="2"/>
      <w:sz w:val="8"/>
      <w:szCs w:val="8"/>
      <w:shd w:val="clear" w:color="auto" w:fill="FFFFFF"/>
    </w:rPr>
  </w:style>
  <w:style w:type="character" w:customStyle="1" w:styleId="af4">
    <w:name w:val="Подпись к картинке"/>
    <w:basedOn w:val="af3"/>
    <w:rsid w:val="00C94E18"/>
    <w:rPr>
      <w:b/>
      <w:bCs/>
      <w:color w:val="000000"/>
      <w:spacing w:val="2"/>
      <w:w w:val="100"/>
      <w:position w:val="0"/>
      <w:sz w:val="22"/>
      <w:szCs w:val="22"/>
      <w:shd w:val="clear" w:color="auto" w:fill="FFFFFF"/>
      <w:lang w:val="ru-RU"/>
    </w:rPr>
  </w:style>
  <w:style w:type="character" w:customStyle="1" w:styleId="af5">
    <w:name w:val="Подпись к таблице"/>
    <w:basedOn w:val="af2"/>
    <w:rsid w:val="00C94E18"/>
    <w:rPr>
      <w:b/>
      <w:bCs/>
      <w:color w:val="000000"/>
      <w:spacing w:val="2"/>
      <w:w w:val="100"/>
      <w:position w:val="0"/>
      <w:sz w:val="22"/>
      <w:szCs w:val="22"/>
      <w:shd w:val="clear" w:color="auto" w:fill="FFFFFF"/>
      <w:lang w:val="ru-RU"/>
    </w:rPr>
  </w:style>
  <w:style w:type="character" w:customStyle="1" w:styleId="10pt0pt3">
    <w:name w:val="Основной текст + 10 pt;Интервал 0 pt3"/>
    <w:basedOn w:val="ae"/>
    <w:rsid w:val="00C94E18"/>
    <w:rPr>
      <w:color w:val="000000"/>
      <w:spacing w:val="0"/>
      <w:w w:val="100"/>
      <w:position w:val="0"/>
      <w:sz w:val="20"/>
      <w:szCs w:val="20"/>
      <w:shd w:val="clear" w:color="auto" w:fill="FFFFFF"/>
      <w:lang w:val="ru-RU"/>
    </w:rPr>
  </w:style>
  <w:style w:type="character" w:customStyle="1" w:styleId="8">
    <w:name w:val="Основной текст (8)_"/>
    <w:basedOn w:val="a0"/>
    <w:link w:val="80"/>
    <w:rsid w:val="00C94E18"/>
    <w:rPr>
      <w:b/>
      <w:bCs/>
      <w:spacing w:val="-3"/>
      <w:sz w:val="26"/>
      <w:szCs w:val="26"/>
      <w:shd w:val="clear" w:color="auto" w:fill="FFFFFF"/>
    </w:rPr>
  </w:style>
  <w:style w:type="character" w:customStyle="1" w:styleId="222">
    <w:name w:val="Основной текст (2)2"/>
    <w:basedOn w:val="2"/>
    <w:rsid w:val="00C94E18"/>
    <w:rPr>
      <w:b/>
      <w:bCs/>
      <w:color w:val="000000"/>
      <w:spacing w:val="2"/>
      <w:w w:val="100"/>
      <w:position w:val="0"/>
      <w:sz w:val="22"/>
      <w:szCs w:val="22"/>
      <w:shd w:val="clear" w:color="auto" w:fill="FFFFFF"/>
      <w:lang w:val="ru-RU"/>
    </w:rPr>
  </w:style>
  <w:style w:type="character" w:customStyle="1" w:styleId="9">
    <w:name w:val="Основной текст (9)_"/>
    <w:basedOn w:val="a0"/>
    <w:link w:val="90"/>
    <w:rsid w:val="00C94E18"/>
    <w:rPr>
      <w:rFonts w:ascii="Gungsuh" w:eastAsia="Gungsuh" w:hAnsi="Gungsuh" w:cs="Gungsuh"/>
      <w:sz w:val="9"/>
      <w:szCs w:val="9"/>
      <w:shd w:val="clear" w:color="auto" w:fill="FFFFFF"/>
    </w:rPr>
  </w:style>
  <w:style w:type="character" w:customStyle="1" w:styleId="100">
    <w:name w:val="Основной текст (10)_"/>
    <w:basedOn w:val="a0"/>
    <w:link w:val="101"/>
    <w:rsid w:val="00C94E18"/>
    <w:rPr>
      <w:rFonts w:ascii="Century Schoolbook" w:eastAsia="Century Schoolbook" w:hAnsi="Century Schoolbook" w:cs="Century Schoolbook"/>
      <w:sz w:val="10"/>
      <w:szCs w:val="10"/>
      <w:shd w:val="clear" w:color="auto" w:fill="FFFFFF"/>
    </w:rPr>
  </w:style>
  <w:style w:type="character" w:customStyle="1" w:styleId="340">
    <w:name w:val="Основной текст (34)_"/>
    <w:basedOn w:val="a0"/>
    <w:link w:val="341"/>
    <w:rsid w:val="00C94E18"/>
    <w:rPr>
      <w:rFonts w:ascii="Consolas" w:eastAsia="Consolas" w:hAnsi="Consolas" w:cs="Consolas"/>
      <w:spacing w:val="-10"/>
      <w:sz w:val="8"/>
      <w:szCs w:val="8"/>
      <w:shd w:val="clear" w:color="auto" w:fill="FFFFFF"/>
      <w:lang w:val="en-US"/>
    </w:rPr>
  </w:style>
  <w:style w:type="character" w:customStyle="1" w:styleId="28">
    <w:name w:val="Подпись к картинке (2)_"/>
    <w:basedOn w:val="a0"/>
    <w:link w:val="29"/>
    <w:rsid w:val="00C94E18"/>
    <w:rPr>
      <w:spacing w:val="1"/>
      <w:sz w:val="18"/>
      <w:szCs w:val="18"/>
      <w:shd w:val="clear" w:color="auto" w:fill="FFFFFF"/>
    </w:rPr>
  </w:style>
  <w:style w:type="character" w:customStyle="1" w:styleId="214pt0pt">
    <w:name w:val="Подпись к картинке (2) + 14 pt;Курсив;Интервал 0 pt"/>
    <w:basedOn w:val="28"/>
    <w:rsid w:val="00C94E18"/>
    <w:rPr>
      <w:i/>
      <w:iCs/>
      <w:color w:val="000000"/>
      <w:spacing w:val="6"/>
      <w:w w:val="100"/>
      <w:position w:val="0"/>
      <w:sz w:val="28"/>
      <w:szCs w:val="28"/>
      <w:shd w:val="clear" w:color="auto" w:fill="FFFFFF"/>
    </w:rPr>
  </w:style>
  <w:style w:type="character" w:customStyle="1" w:styleId="210pt0pt0">
    <w:name w:val="Подпись к картинке (2) + 10 pt;Интервал 0 pt"/>
    <w:basedOn w:val="28"/>
    <w:rsid w:val="00C94E18"/>
    <w:rPr>
      <w:color w:val="000000"/>
      <w:spacing w:val="0"/>
      <w:w w:val="100"/>
      <w:position w:val="0"/>
      <w:sz w:val="20"/>
      <w:szCs w:val="20"/>
      <w:shd w:val="clear" w:color="auto" w:fill="FFFFFF"/>
      <w:lang w:val="ru-RU"/>
    </w:rPr>
  </w:style>
  <w:style w:type="character" w:customStyle="1" w:styleId="38">
    <w:name w:val="Подпись к картинке (3)_"/>
    <w:basedOn w:val="a0"/>
    <w:link w:val="310"/>
    <w:rsid w:val="00C94E18"/>
    <w:rPr>
      <w:spacing w:val="-8"/>
      <w:sz w:val="11"/>
      <w:szCs w:val="11"/>
      <w:shd w:val="clear" w:color="auto" w:fill="FFFFFF"/>
    </w:rPr>
  </w:style>
  <w:style w:type="character" w:customStyle="1" w:styleId="3Consolas6pt0pt">
    <w:name w:val="Подпись к картинке (3) + Consolas;6 pt;Интервал 0 pt"/>
    <w:basedOn w:val="38"/>
    <w:rsid w:val="00C94E18"/>
    <w:rPr>
      <w:rFonts w:ascii="Consolas" w:eastAsia="Consolas" w:hAnsi="Consolas" w:cs="Consolas"/>
      <w:color w:val="000000"/>
      <w:spacing w:val="0"/>
      <w:w w:val="100"/>
      <w:position w:val="0"/>
      <w:sz w:val="12"/>
      <w:szCs w:val="12"/>
      <w:shd w:val="clear" w:color="auto" w:fill="FFFFFF"/>
    </w:rPr>
  </w:style>
  <w:style w:type="character" w:customStyle="1" w:styleId="39">
    <w:name w:val="Подпись к картинке (3)"/>
    <w:basedOn w:val="38"/>
    <w:rsid w:val="00C94E18"/>
    <w:rPr>
      <w:color w:val="000000"/>
      <w:spacing w:val="-8"/>
      <w:w w:val="100"/>
      <w:position w:val="0"/>
      <w:sz w:val="11"/>
      <w:szCs w:val="11"/>
      <w:shd w:val="clear" w:color="auto" w:fill="FFFFFF"/>
      <w:lang w:val="en-US"/>
    </w:rPr>
  </w:style>
  <w:style w:type="character" w:customStyle="1" w:styleId="150">
    <w:name w:val="Подпись к картинке (15)_"/>
    <w:basedOn w:val="a0"/>
    <w:link w:val="151"/>
    <w:rsid w:val="00C94E18"/>
    <w:rPr>
      <w:i/>
      <w:iCs/>
      <w:spacing w:val="6"/>
      <w:sz w:val="28"/>
      <w:szCs w:val="28"/>
      <w:shd w:val="clear" w:color="auto" w:fill="FFFFFF"/>
    </w:rPr>
  </w:style>
  <w:style w:type="character" w:customStyle="1" w:styleId="110">
    <w:name w:val="Основной текст (11)_"/>
    <w:basedOn w:val="a0"/>
    <w:link w:val="111"/>
    <w:rsid w:val="00C94E18"/>
    <w:rPr>
      <w:spacing w:val="1"/>
      <w:sz w:val="8"/>
      <w:szCs w:val="8"/>
      <w:shd w:val="clear" w:color="auto" w:fill="FFFFFF"/>
    </w:rPr>
  </w:style>
  <w:style w:type="character" w:customStyle="1" w:styleId="112">
    <w:name w:val="Основной текст (11)"/>
    <w:basedOn w:val="110"/>
    <w:rsid w:val="00C94E18"/>
    <w:rPr>
      <w:color w:val="000000"/>
      <w:spacing w:val="1"/>
      <w:w w:val="100"/>
      <w:position w:val="0"/>
      <w:sz w:val="8"/>
      <w:szCs w:val="8"/>
      <w:u w:val="single"/>
      <w:shd w:val="clear" w:color="auto" w:fill="FFFFFF"/>
      <w:lang w:val="ru-RU"/>
    </w:rPr>
  </w:style>
  <w:style w:type="character" w:customStyle="1" w:styleId="11105pt0pt">
    <w:name w:val="Основной текст (11) + 10;5 pt;Курсив;Интервал 0 pt"/>
    <w:basedOn w:val="110"/>
    <w:rsid w:val="00C94E18"/>
    <w:rPr>
      <w:i/>
      <w:iCs/>
      <w:color w:val="000000"/>
      <w:spacing w:val="0"/>
      <w:w w:val="100"/>
      <w:position w:val="0"/>
      <w:sz w:val="21"/>
      <w:szCs w:val="21"/>
      <w:u w:val="single"/>
      <w:shd w:val="clear" w:color="auto" w:fill="FFFFFF"/>
    </w:rPr>
  </w:style>
  <w:style w:type="character" w:customStyle="1" w:styleId="113">
    <w:name w:val="Основной текст (11)3"/>
    <w:basedOn w:val="110"/>
    <w:rsid w:val="00C94E18"/>
    <w:rPr>
      <w:color w:val="000000"/>
      <w:spacing w:val="1"/>
      <w:w w:val="100"/>
      <w:position w:val="0"/>
      <w:sz w:val="8"/>
      <w:szCs w:val="8"/>
      <w:shd w:val="clear" w:color="auto" w:fill="FFFFFF"/>
      <w:lang w:val="ru-RU"/>
    </w:rPr>
  </w:style>
  <w:style w:type="character" w:customStyle="1" w:styleId="1120">
    <w:name w:val="Основной текст (11)2"/>
    <w:basedOn w:val="110"/>
    <w:rsid w:val="00C94E18"/>
    <w:rPr>
      <w:color w:val="000000"/>
      <w:spacing w:val="1"/>
      <w:w w:val="100"/>
      <w:position w:val="0"/>
      <w:sz w:val="8"/>
      <w:szCs w:val="8"/>
      <w:u w:val="single"/>
      <w:shd w:val="clear" w:color="auto" w:fill="FFFFFF"/>
    </w:rPr>
  </w:style>
  <w:style w:type="character" w:customStyle="1" w:styleId="50">
    <w:name w:val="Заголовок №5"/>
    <w:basedOn w:val="5"/>
    <w:rsid w:val="00C94E18"/>
    <w:rPr>
      <w:b/>
      <w:bCs/>
      <w:color w:val="000000"/>
      <w:spacing w:val="2"/>
      <w:w w:val="100"/>
      <w:position w:val="0"/>
      <w:sz w:val="22"/>
      <w:szCs w:val="22"/>
      <w:shd w:val="clear" w:color="auto" w:fill="FFFFFF"/>
    </w:rPr>
  </w:style>
  <w:style w:type="character" w:customStyle="1" w:styleId="52">
    <w:name w:val="Подпись к картинке (5)_"/>
    <w:basedOn w:val="a0"/>
    <w:link w:val="53"/>
    <w:rsid w:val="00C94E18"/>
    <w:rPr>
      <w:sz w:val="8"/>
      <w:szCs w:val="8"/>
      <w:shd w:val="clear" w:color="auto" w:fill="FFFFFF"/>
    </w:rPr>
  </w:style>
  <w:style w:type="character" w:customStyle="1" w:styleId="213pt0pt">
    <w:name w:val="Подпись к картинке (2) + 13 pt;Полужирный;Интервал 0 pt"/>
    <w:basedOn w:val="28"/>
    <w:rsid w:val="00C94E18"/>
    <w:rPr>
      <w:b/>
      <w:bCs/>
      <w:color w:val="000000"/>
      <w:spacing w:val="-3"/>
      <w:w w:val="100"/>
      <w:position w:val="0"/>
      <w:sz w:val="26"/>
      <w:szCs w:val="26"/>
      <w:shd w:val="clear" w:color="auto" w:fill="FFFFFF"/>
      <w:lang w:val="ru-RU"/>
    </w:rPr>
  </w:style>
  <w:style w:type="character" w:customStyle="1" w:styleId="210pt0pt2">
    <w:name w:val="Подпись к картинке (2) + 10 pt;Интервал 0 pt2"/>
    <w:basedOn w:val="28"/>
    <w:rsid w:val="00C94E18"/>
    <w:rPr>
      <w:color w:val="000000"/>
      <w:spacing w:val="0"/>
      <w:w w:val="100"/>
      <w:position w:val="0"/>
      <w:sz w:val="20"/>
      <w:szCs w:val="20"/>
      <w:shd w:val="clear" w:color="auto" w:fill="FFFFFF"/>
      <w:lang w:val="ru-RU"/>
    </w:rPr>
  </w:style>
  <w:style w:type="character" w:customStyle="1" w:styleId="210pt0pt20">
    <w:name w:val="Подпись к таблице (2) + 10 pt;Интервал 0 pt2"/>
    <w:basedOn w:val="25"/>
    <w:rsid w:val="00C94E18"/>
    <w:rPr>
      <w:color w:val="000000"/>
      <w:spacing w:val="0"/>
      <w:w w:val="100"/>
      <w:position w:val="0"/>
      <w:sz w:val="20"/>
      <w:szCs w:val="20"/>
      <w:shd w:val="clear" w:color="auto" w:fill="FFFFFF"/>
      <w:lang w:val="ru-RU"/>
    </w:rPr>
  </w:style>
  <w:style w:type="character" w:customStyle="1" w:styleId="140">
    <w:name w:val="Основной текст (14)_"/>
    <w:basedOn w:val="a0"/>
    <w:link w:val="141"/>
    <w:rsid w:val="00C94E18"/>
    <w:rPr>
      <w:spacing w:val="1"/>
      <w:sz w:val="33"/>
      <w:szCs w:val="33"/>
      <w:shd w:val="clear" w:color="auto" w:fill="FFFFFF"/>
    </w:rPr>
  </w:style>
  <w:style w:type="character" w:customStyle="1" w:styleId="142">
    <w:name w:val="Основной текст (14)"/>
    <w:basedOn w:val="140"/>
    <w:rsid w:val="00C94E18"/>
    <w:rPr>
      <w:color w:val="000000"/>
      <w:spacing w:val="1"/>
      <w:w w:val="100"/>
      <w:position w:val="0"/>
      <w:sz w:val="33"/>
      <w:szCs w:val="33"/>
      <w:shd w:val="clear" w:color="auto" w:fill="FFFFFF"/>
      <w:lang w:val="ru-RU"/>
    </w:rPr>
  </w:style>
  <w:style w:type="character" w:customStyle="1" w:styleId="145pt0pt">
    <w:name w:val="Основной текст (14) + 5 pt;Полужирный;Интервал 0 pt"/>
    <w:basedOn w:val="140"/>
    <w:rsid w:val="00C94E18"/>
    <w:rPr>
      <w:b/>
      <w:bCs/>
      <w:color w:val="000000"/>
      <w:spacing w:val="6"/>
      <w:w w:val="100"/>
      <w:position w:val="0"/>
      <w:sz w:val="10"/>
      <w:szCs w:val="10"/>
      <w:shd w:val="clear" w:color="auto" w:fill="FFFFFF"/>
      <w:lang w:val="ru-RU"/>
    </w:rPr>
  </w:style>
  <w:style w:type="character" w:customStyle="1" w:styleId="160">
    <w:name w:val="Подпись к картинке (16)_"/>
    <w:basedOn w:val="a0"/>
    <w:link w:val="161"/>
    <w:rsid w:val="00C94E18"/>
    <w:rPr>
      <w:spacing w:val="-20"/>
      <w:sz w:val="32"/>
      <w:szCs w:val="32"/>
      <w:shd w:val="clear" w:color="auto" w:fill="FFFFFF"/>
    </w:rPr>
  </w:style>
  <w:style w:type="character" w:customStyle="1" w:styleId="162">
    <w:name w:val="Подпись к картинке (16)"/>
    <w:basedOn w:val="160"/>
    <w:rsid w:val="00C94E18"/>
    <w:rPr>
      <w:color w:val="000000"/>
      <w:spacing w:val="-20"/>
      <w:w w:val="100"/>
      <w:position w:val="0"/>
      <w:sz w:val="32"/>
      <w:szCs w:val="32"/>
      <w:shd w:val="clear" w:color="auto" w:fill="FFFFFF"/>
      <w:lang w:val="en-US"/>
    </w:rPr>
  </w:style>
  <w:style w:type="character" w:customStyle="1" w:styleId="164pt0pt">
    <w:name w:val="Подпись к картинке (16) + 4 pt;Интервал 0 pt"/>
    <w:basedOn w:val="160"/>
    <w:rsid w:val="00C94E18"/>
    <w:rPr>
      <w:color w:val="000000"/>
      <w:spacing w:val="0"/>
      <w:w w:val="100"/>
      <w:position w:val="0"/>
      <w:sz w:val="8"/>
      <w:szCs w:val="8"/>
      <w:shd w:val="clear" w:color="auto" w:fill="FFFFFF"/>
    </w:rPr>
  </w:style>
  <w:style w:type="character" w:customStyle="1" w:styleId="164pt0pt1">
    <w:name w:val="Подпись к картинке (16) + 4 pt;Интервал 0 pt1"/>
    <w:basedOn w:val="160"/>
    <w:rsid w:val="00C94E18"/>
    <w:rPr>
      <w:color w:val="000000"/>
      <w:spacing w:val="0"/>
      <w:w w:val="100"/>
      <w:position w:val="0"/>
      <w:sz w:val="8"/>
      <w:szCs w:val="8"/>
      <w:shd w:val="clear" w:color="auto" w:fill="FFFFFF"/>
      <w:lang w:val="ru-RU"/>
    </w:rPr>
  </w:style>
  <w:style w:type="character" w:customStyle="1" w:styleId="16165pt-1pt">
    <w:name w:val="Подпись к картинке (16) + 16;5 pt;Курсив;Интервал -1 pt"/>
    <w:basedOn w:val="160"/>
    <w:rsid w:val="00C94E18"/>
    <w:rPr>
      <w:i/>
      <w:iCs/>
      <w:color w:val="000000"/>
      <w:spacing w:val="-32"/>
      <w:w w:val="100"/>
      <w:position w:val="0"/>
      <w:sz w:val="33"/>
      <w:szCs w:val="33"/>
      <w:shd w:val="clear" w:color="auto" w:fill="FFFFFF"/>
      <w:lang w:val="ru-RU"/>
    </w:rPr>
  </w:style>
  <w:style w:type="character" w:customStyle="1" w:styleId="50pt">
    <w:name w:val="Подпись к картинке (5) + Курсив;Интервал 0 pt"/>
    <w:basedOn w:val="52"/>
    <w:rsid w:val="00C94E18"/>
    <w:rPr>
      <w:i/>
      <w:iCs/>
      <w:color w:val="000000"/>
      <w:spacing w:val="4"/>
      <w:w w:val="100"/>
      <w:position w:val="0"/>
      <w:sz w:val="8"/>
      <w:szCs w:val="8"/>
      <w:shd w:val="clear" w:color="auto" w:fill="FFFFFF"/>
      <w:lang w:val="ru-RU"/>
    </w:rPr>
  </w:style>
  <w:style w:type="character" w:customStyle="1" w:styleId="510pt">
    <w:name w:val="Подпись к картинке (5) + 10 pt"/>
    <w:basedOn w:val="52"/>
    <w:rsid w:val="00C94E18"/>
    <w:rPr>
      <w:color w:val="000000"/>
      <w:spacing w:val="0"/>
      <w:w w:val="100"/>
      <w:position w:val="0"/>
      <w:sz w:val="20"/>
      <w:szCs w:val="20"/>
      <w:shd w:val="clear" w:color="auto" w:fill="FFFFFF"/>
    </w:rPr>
  </w:style>
  <w:style w:type="character" w:customStyle="1" w:styleId="350">
    <w:name w:val="Основной текст (35)_"/>
    <w:basedOn w:val="a0"/>
    <w:link w:val="351"/>
    <w:rsid w:val="00C94E18"/>
    <w:rPr>
      <w:b/>
      <w:bCs/>
      <w:spacing w:val="3"/>
      <w:sz w:val="8"/>
      <w:szCs w:val="8"/>
      <w:shd w:val="clear" w:color="auto" w:fill="FFFFFF"/>
    </w:rPr>
  </w:style>
  <w:style w:type="character" w:customStyle="1" w:styleId="120">
    <w:name w:val="Основной текст (12)_"/>
    <w:basedOn w:val="a0"/>
    <w:link w:val="121"/>
    <w:rsid w:val="00C94E18"/>
    <w:rPr>
      <w:spacing w:val="4"/>
      <w:sz w:val="8"/>
      <w:szCs w:val="8"/>
      <w:shd w:val="clear" w:color="auto" w:fill="FFFFFF"/>
    </w:rPr>
  </w:style>
  <w:style w:type="character" w:customStyle="1" w:styleId="120pt">
    <w:name w:val="Основной текст (12) + Интервал 0 pt"/>
    <w:basedOn w:val="120"/>
    <w:rsid w:val="00C94E18"/>
    <w:rPr>
      <w:color w:val="000000"/>
      <w:spacing w:val="1"/>
      <w:w w:val="100"/>
      <w:position w:val="0"/>
      <w:sz w:val="8"/>
      <w:szCs w:val="8"/>
      <w:shd w:val="clear" w:color="auto" w:fill="FFFFFF"/>
      <w:lang w:val="ru-RU"/>
    </w:rPr>
  </w:style>
  <w:style w:type="character" w:customStyle="1" w:styleId="120pt3">
    <w:name w:val="Основной текст (12) + Интервал 0 pt3"/>
    <w:basedOn w:val="120"/>
    <w:rsid w:val="00C94E18"/>
    <w:rPr>
      <w:color w:val="000000"/>
      <w:spacing w:val="1"/>
      <w:w w:val="100"/>
      <w:position w:val="0"/>
      <w:sz w:val="8"/>
      <w:szCs w:val="8"/>
      <w:shd w:val="clear" w:color="auto" w:fill="FFFFFF"/>
      <w:lang w:val="ru-RU"/>
    </w:rPr>
  </w:style>
  <w:style w:type="character" w:customStyle="1" w:styleId="91">
    <w:name w:val="Подпись к картинке (9)_"/>
    <w:basedOn w:val="a0"/>
    <w:link w:val="92"/>
    <w:rsid w:val="00C94E18"/>
    <w:rPr>
      <w:spacing w:val="-6"/>
      <w:sz w:val="8"/>
      <w:szCs w:val="8"/>
      <w:shd w:val="clear" w:color="auto" w:fill="FFFFFF"/>
    </w:rPr>
  </w:style>
  <w:style w:type="character" w:customStyle="1" w:styleId="95pt0pt150">
    <w:name w:val="Подпись к картинке (9) + 5 pt;Интервал 0 pt;Масштаб 150%"/>
    <w:basedOn w:val="91"/>
    <w:rsid w:val="00C94E18"/>
    <w:rPr>
      <w:color w:val="000000"/>
      <w:spacing w:val="-15"/>
      <w:w w:val="150"/>
      <w:position w:val="0"/>
      <w:sz w:val="10"/>
      <w:szCs w:val="10"/>
      <w:shd w:val="clear" w:color="auto" w:fill="FFFFFF"/>
      <w:lang w:val="ru-RU"/>
    </w:rPr>
  </w:style>
  <w:style w:type="character" w:customStyle="1" w:styleId="152">
    <w:name w:val="Основной текст (15)_"/>
    <w:basedOn w:val="a0"/>
    <w:link w:val="153"/>
    <w:rsid w:val="00C94E18"/>
    <w:rPr>
      <w:rFonts w:ascii="Consolas" w:eastAsia="Consolas" w:hAnsi="Consolas" w:cs="Consolas"/>
      <w:i/>
      <w:iCs/>
      <w:shd w:val="clear" w:color="auto" w:fill="FFFFFF"/>
    </w:rPr>
  </w:style>
  <w:style w:type="character" w:customStyle="1" w:styleId="154">
    <w:name w:val="Основной текст (15) + Не курсив"/>
    <w:basedOn w:val="152"/>
    <w:rsid w:val="00C94E18"/>
    <w:rPr>
      <w:rFonts w:ascii="Consolas" w:eastAsia="Consolas" w:hAnsi="Consolas" w:cs="Consolas"/>
      <w:i/>
      <w:iCs/>
      <w:color w:val="000000"/>
      <w:spacing w:val="0"/>
      <w:w w:val="100"/>
      <w:position w:val="0"/>
      <w:shd w:val="clear" w:color="auto" w:fill="FFFFFF"/>
    </w:rPr>
  </w:style>
  <w:style w:type="character" w:customStyle="1" w:styleId="360">
    <w:name w:val="Основной текст (36)_"/>
    <w:basedOn w:val="a0"/>
    <w:link w:val="361"/>
    <w:rsid w:val="00C94E18"/>
    <w:rPr>
      <w:i/>
      <w:iCs/>
      <w:spacing w:val="6"/>
      <w:sz w:val="28"/>
      <w:szCs w:val="28"/>
      <w:shd w:val="clear" w:color="auto" w:fill="FFFFFF"/>
    </w:rPr>
  </w:style>
  <w:style w:type="character" w:customStyle="1" w:styleId="170">
    <w:name w:val="Подпись к картинке (17)_"/>
    <w:basedOn w:val="a0"/>
    <w:link w:val="171"/>
    <w:rsid w:val="00C94E18"/>
    <w:rPr>
      <w:rFonts w:ascii="Consolas" w:eastAsia="Consolas" w:hAnsi="Consolas" w:cs="Consolas"/>
      <w:sz w:val="9"/>
      <w:szCs w:val="9"/>
      <w:shd w:val="clear" w:color="auto" w:fill="FFFFFF"/>
    </w:rPr>
  </w:style>
  <w:style w:type="character" w:customStyle="1" w:styleId="71">
    <w:name w:val="Подпись к картинке (7)_"/>
    <w:basedOn w:val="a0"/>
    <w:link w:val="72"/>
    <w:rsid w:val="00C94E18"/>
    <w:rPr>
      <w:spacing w:val="-4"/>
      <w:sz w:val="8"/>
      <w:szCs w:val="8"/>
      <w:shd w:val="clear" w:color="auto" w:fill="FFFFFF"/>
    </w:rPr>
  </w:style>
  <w:style w:type="character" w:customStyle="1" w:styleId="70pt0">
    <w:name w:val="Подпись к картинке (7) + Интервал 0 pt"/>
    <w:basedOn w:val="71"/>
    <w:rsid w:val="00C94E18"/>
    <w:rPr>
      <w:color w:val="000000"/>
      <w:spacing w:val="1"/>
      <w:w w:val="100"/>
      <w:position w:val="0"/>
      <w:sz w:val="8"/>
      <w:szCs w:val="8"/>
      <w:shd w:val="clear" w:color="auto" w:fill="FFFFFF"/>
      <w:lang w:val="ru-RU"/>
    </w:rPr>
  </w:style>
  <w:style w:type="character" w:customStyle="1" w:styleId="70pt7">
    <w:name w:val="Подпись к картинке (7) + Интервал 0 pt7"/>
    <w:basedOn w:val="71"/>
    <w:rsid w:val="00C94E18"/>
    <w:rPr>
      <w:color w:val="000000"/>
      <w:spacing w:val="1"/>
      <w:w w:val="100"/>
      <w:position w:val="0"/>
      <w:sz w:val="8"/>
      <w:szCs w:val="8"/>
      <w:shd w:val="clear" w:color="auto" w:fill="FFFFFF"/>
      <w:lang w:val="ru-RU"/>
    </w:rPr>
  </w:style>
  <w:style w:type="character" w:customStyle="1" w:styleId="70pt6">
    <w:name w:val="Подпись к картинке (7) + Интервал 0 pt6"/>
    <w:basedOn w:val="71"/>
    <w:rsid w:val="00C94E18"/>
    <w:rPr>
      <w:color w:val="000000"/>
      <w:spacing w:val="0"/>
      <w:w w:val="100"/>
      <w:position w:val="0"/>
      <w:sz w:val="8"/>
      <w:szCs w:val="8"/>
      <w:shd w:val="clear" w:color="auto" w:fill="FFFFFF"/>
      <w:lang w:val="ru-RU"/>
    </w:rPr>
  </w:style>
  <w:style w:type="character" w:customStyle="1" w:styleId="130">
    <w:name w:val="Основной текст (13)_"/>
    <w:basedOn w:val="a0"/>
    <w:link w:val="131"/>
    <w:rsid w:val="00C94E18"/>
    <w:rPr>
      <w:sz w:val="8"/>
      <w:szCs w:val="8"/>
      <w:shd w:val="clear" w:color="auto" w:fill="FFFFFF"/>
    </w:rPr>
  </w:style>
  <w:style w:type="character" w:customStyle="1" w:styleId="SegoeUI-1pt">
    <w:name w:val="Основной текст + Segoe UI;Интервал -1 pt"/>
    <w:basedOn w:val="ae"/>
    <w:rsid w:val="00C94E18"/>
    <w:rPr>
      <w:rFonts w:ascii="Segoe UI" w:eastAsia="Segoe UI" w:hAnsi="Segoe UI" w:cs="Segoe UI"/>
      <w:color w:val="000000"/>
      <w:spacing w:val="-20"/>
      <w:w w:val="100"/>
      <w:position w:val="0"/>
      <w:sz w:val="18"/>
      <w:szCs w:val="18"/>
      <w:shd w:val="clear" w:color="auto" w:fill="FFFFFF"/>
      <w:lang w:val="ru-RU"/>
    </w:rPr>
  </w:style>
  <w:style w:type="character" w:customStyle="1" w:styleId="SegoeUI-1pt2">
    <w:name w:val="Основной текст + Segoe UI;Интервал -1 pt2"/>
    <w:basedOn w:val="ae"/>
    <w:rsid w:val="00C94E18"/>
    <w:rPr>
      <w:rFonts w:ascii="Segoe UI" w:eastAsia="Segoe UI" w:hAnsi="Segoe UI" w:cs="Segoe UI"/>
      <w:color w:val="000000"/>
      <w:spacing w:val="-20"/>
      <w:w w:val="100"/>
      <w:position w:val="0"/>
      <w:sz w:val="18"/>
      <w:szCs w:val="18"/>
      <w:shd w:val="clear" w:color="auto" w:fill="FFFFFF"/>
      <w:lang w:val="ru-RU"/>
    </w:rPr>
  </w:style>
  <w:style w:type="character" w:customStyle="1" w:styleId="4pt0pt0">
    <w:name w:val="Основной текст + 4 pt;Интервал 0 pt"/>
    <w:basedOn w:val="ae"/>
    <w:rsid w:val="00C94E18"/>
    <w:rPr>
      <w:color w:val="000000"/>
      <w:spacing w:val="0"/>
      <w:w w:val="100"/>
      <w:position w:val="0"/>
      <w:sz w:val="8"/>
      <w:szCs w:val="8"/>
      <w:shd w:val="clear" w:color="auto" w:fill="FFFFFF"/>
      <w:lang w:val="ru-RU"/>
    </w:rPr>
  </w:style>
  <w:style w:type="character" w:customStyle="1" w:styleId="4pt0pt30">
    <w:name w:val="Основной текст + 4 pt;Интервал 0 pt3"/>
    <w:basedOn w:val="ae"/>
    <w:rsid w:val="00C94E18"/>
    <w:rPr>
      <w:color w:val="000000"/>
      <w:spacing w:val="0"/>
      <w:w w:val="100"/>
      <w:position w:val="0"/>
      <w:sz w:val="8"/>
      <w:szCs w:val="8"/>
      <w:shd w:val="clear" w:color="auto" w:fill="FFFFFF"/>
      <w:lang w:val="ru-RU"/>
    </w:rPr>
  </w:style>
  <w:style w:type="character" w:customStyle="1" w:styleId="SegoeUI0pt">
    <w:name w:val="Основной текст + Segoe UI;Курсив;Интервал 0 pt"/>
    <w:basedOn w:val="ae"/>
    <w:rsid w:val="00C94E18"/>
    <w:rPr>
      <w:rFonts w:ascii="Segoe UI" w:eastAsia="Segoe UI" w:hAnsi="Segoe UI" w:cs="Segoe UI"/>
      <w:i/>
      <w:iCs/>
      <w:color w:val="000000"/>
      <w:spacing w:val="-11"/>
      <w:w w:val="100"/>
      <w:position w:val="0"/>
      <w:sz w:val="18"/>
      <w:szCs w:val="18"/>
      <w:shd w:val="clear" w:color="auto" w:fill="FFFFFF"/>
      <w:lang w:val="ru-RU"/>
    </w:rPr>
  </w:style>
  <w:style w:type="character" w:customStyle="1" w:styleId="SegoeUI-1pt1">
    <w:name w:val="Основной текст + Segoe UI;Интервал -1 pt1"/>
    <w:basedOn w:val="ae"/>
    <w:rsid w:val="00C94E18"/>
    <w:rPr>
      <w:rFonts w:ascii="Segoe UI" w:eastAsia="Segoe UI" w:hAnsi="Segoe UI" w:cs="Segoe UI"/>
      <w:color w:val="000000"/>
      <w:spacing w:val="-20"/>
      <w:w w:val="100"/>
      <w:position w:val="0"/>
      <w:sz w:val="18"/>
      <w:szCs w:val="18"/>
      <w:shd w:val="clear" w:color="auto" w:fill="FFFFFF"/>
      <w:lang w:val="ru-RU"/>
    </w:rPr>
  </w:style>
  <w:style w:type="character" w:customStyle="1" w:styleId="4pt0pt1">
    <w:name w:val="Основной текст + 4 pt;Малые прописные;Интервал 0 pt"/>
    <w:basedOn w:val="ae"/>
    <w:rsid w:val="00C94E18"/>
    <w:rPr>
      <w:smallCaps/>
      <w:color w:val="000000"/>
      <w:spacing w:val="0"/>
      <w:w w:val="100"/>
      <w:position w:val="0"/>
      <w:sz w:val="8"/>
      <w:szCs w:val="8"/>
      <w:shd w:val="clear" w:color="auto" w:fill="FFFFFF"/>
      <w:lang w:val="ru-RU"/>
    </w:rPr>
  </w:style>
  <w:style w:type="character" w:customStyle="1" w:styleId="4pt0pt2">
    <w:name w:val="Основной текст + 4 pt;Интервал 0 pt2"/>
    <w:basedOn w:val="ae"/>
    <w:rsid w:val="00C94E18"/>
    <w:rPr>
      <w:color w:val="000000"/>
      <w:spacing w:val="0"/>
      <w:w w:val="100"/>
      <w:position w:val="0"/>
      <w:sz w:val="8"/>
      <w:szCs w:val="8"/>
      <w:shd w:val="clear" w:color="auto" w:fill="FFFFFF"/>
      <w:lang w:val="ru-RU"/>
    </w:rPr>
  </w:style>
  <w:style w:type="character" w:customStyle="1" w:styleId="4pt0pt20">
    <w:name w:val="Основной текст + 4 pt;Курсив;Интервал 0 pt2"/>
    <w:basedOn w:val="ae"/>
    <w:rsid w:val="00C94E18"/>
    <w:rPr>
      <w:i/>
      <w:iCs/>
      <w:color w:val="000000"/>
      <w:spacing w:val="4"/>
      <w:w w:val="100"/>
      <w:position w:val="0"/>
      <w:sz w:val="8"/>
      <w:szCs w:val="8"/>
      <w:shd w:val="clear" w:color="auto" w:fill="FFFFFF"/>
      <w:lang w:val="ru-RU"/>
    </w:rPr>
  </w:style>
  <w:style w:type="character" w:customStyle="1" w:styleId="4pt0pt10">
    <w:name w:val="Основной текст + 4 pt;Курсив;Интервал 0 pt1"/>
    <w:basedOn w:val="ae"/>
    <w:rsid w:val="00C94E18"/>
    <w:rPr>
      <w:i/>
      <w:iCs/>
      <w:color w:val="000000"/>
      <w:spacing w:val="4"/>
      <w:w w:val="100"/>
      <w:position w:val="0"/>
      <w:sz w:val="8"/>
      <w:szCs w:val="8"/>
      <w:shd w:val="clear" w:color="auto" w:fill="FFFFFF"/>
    </w:rPr>
  </w:style>
  <w:style w:type="character" w:customStyle="1" w:styleId="40pt">
    <w:name w:val="Основной текст (4) + Интервал 0 pt"/>
    <w:basedOn w:val="43"/>
    <w:rsid w:val="00C94E18"/>
    <w:rPr>
      <w:b/>
      <w:bCs/>
      <w:i/>
      <w:iCs/>
      <w:color w:val="000000"/>
      <w:spacing w:val="1"/>
      <w:w w:val="100"/>
      <w:position w:val="0"/>
      <w:sz w:val="22"/>
      <w:szCs w:val="22"/>
      <w:shd w:val="clear" w:color="auto" w:fill="FFFFFF"/>
    </w:rPr>
  </w:style>
  <w:style w:type="character" w:customStyle="1" w:styleId="180">
    <w:name w:val="Основной текст (18)_"/>
    <w:basedOn w:val="a0"/>
    <w:link w:val="181"/>
    <w:rsid w:val="00C94E18"/>
    <w:rPr>
      <w:rFonts w:ascii="David" w:eastAsia="David" w:hAnsi="David" w:cs="David"/>
      <w:i/>
      <w:iCs/>
      <w:shd w:val="clear" w:color="auto" w:fill="FFFFFF"/>
    </w:rPr>
  </w:style>
  <w:style w:type="character" w:customStyle="1" w:styleId="3a">
    <w:name w:val="Подпись к таблице (3)_"/>
    <w:basedOn w:val="a0"/>
    <w:link w:val="3b"/>
    <w:rsid w:val="00C94E18"/>
    <w:rPr>
      <w:spacing w:val="-4"/>
      <w:sz w:val="8"/>
      <w:szCs w:val="8"/>
      <w:shd w:val="clear" w:color="auto" w:fill="FFFFFF"/>
    </w:rPr>
  </w:style>
  <w:style w:type="character" w:customStyle="1" w:styleId="30pt">
    <w:name w:val="Подпись к таблице (3) + Интервал 0 pt"/>
    <w:basedOn w:val="3a"/>
    <w:rsid w:val="00C94E18"/>
    <w:rPr>
      <w:color w:val="000000"/>
      <w:spacing w:val="0"/>
      <w:w w:val="100"/>
      <w:position w:val="0"/>
      <w:sz w:val="8"/>
      <w:szCs w:val="8"/>
      <w:shd w:val="clear" w:color="auto" w:fill="FFFFFF"/>
      <w:lang w:val="ru-RU"/>
    </w:rPr>
  </w:style>
  <w:style w:type="character" w:customStyle="1" w:styleId="132">
    <w:name w:val="Основной текст (13)"/>
    <w:basedOn w:val="130"/>
    <w:rsid w:val="00C94E18"/>
    <w:rPr>
      <w:color w:val="000000"/>
      <w:spacing w:val="0"/>
      <w:w w:val="100"/>
      <w:position w:val="0"/>
      <w:sz w:val="8"/>
      <w:szCs w:val="8"/>
      <w:shd w:val="clear" w:color="auto" w:fill="FFFFFF"/>
      <w:lang w:val="ru-RU"/>
    </w:rPr>
  </w:style>
  <w:style w:type="character" w:customStyle="1" w:styleId="133">
    <w:name w:val="Основной текст (13)3"/>
    <w:basedOn w:val="130"/>
    <w:rsid w:val="00C94E18"/>
    <w:rPr>
      <w:color w:val="000000"/>
      <w:spacing w:val="0"/>
      <w:w w:val="100"/>
      <w:position w:val="0"/>
      <w:sz w:val="8"/>
      <w:szCs w:val="8"/>
      <w:shd w:val="clear" w:color="auto" w:fill="FFFFFF"/>
      <w:lang w:val="ru-RU"/>
    </w:rPr>
  </w:style>
  <w:style w:type="character" w:customStyle="1" w:styleId="225pt0pt1502">
    <w:name w:val="Основной текст (22) + 5 pt;Интервал 0 pt;Масштаб 150%2"/>
    <w:basedOn w:val="220"/>
    <w:rsid w:val="00C94E18"/>
    <w:rPr>
      <w:color w:val="000000"/>
      <w:spacing w:val="-15"/>
      <w:w w:val="150"/>
      <w:position w:val="0"/>
      <w:sz w:val="10"/>
      <w:szCs w:val="10"/>
      <w:shd w:val="clear" w:color="auto" w:fill="FFFFFF"/>
      <w:lang w:val="ru-RU"/>
    </w:rPr>
  </w:style>
  <w:style w:type="character" w:customStyle="1" w:styleId="1310pt">
    <w:name w:val="Основной текст (13) + 10 pt"/>
    <w:basedOn w:val="130"/>
    <w:rsid w:val="00C94E18"/>
    <w:rPr>
      <w:color w:val="000000"/>
      <w:spacing w:val="0"/>
      <w:w w:val="100"/>
      <w:position w:val="0"/>
      <w:sz w:val="20"/>
      <w:szCs w:val="20"/>
      <w:shd w:val="clear" w:color="auto" w:fill="FFFFFF"/>
    </w:rPr>
  </w:style>
  <w:style w:type="character" w:customStyle="1" w:styleId="1320">
    <w:name w:val="Основной текст (13)2"/>
    <w:basedOn w:val="130"/>
    <w:rsid w:val="00C94E18"/>
    <w:rPr>
      <w:color w:val="000000"/>
      <w:spacing w:val="0"/>
      <w:w w:val="100"/>
      <w:position w:val="0"/>
      <w:sz w:val="8"/>
      <w:szCs w:val="8"/>
      <w:shd w:val="clear" w:color="auto" w:fill="FFFFFF"/>
      <w:lang w:val="ru-RU"/>
    </w:rPr>
  </w:style>
  <w:style w:type="character" w:customStyle="1" w:styleId="370">
    <w:name w:val="Основной текст (37)_"/>
    <w:basedOn w:val="a0"/>
    <w:link w:val="371"/>
    <w:rsid w:val="00C94E18"/>
    <w:rPr>
      <w:rFonts w:ascii="Consolas" w:eastAsia="Consolas" w:hAnsi="Consolas" w:cs="Consolas"/>
      <w:shd w:val="clear" w:color="auto" w:fill="FFFFFF"/>
    </w:rPr>
  </w:style>
  <w:style w:type="character" w:customStyle="1" w:styleId="19">
    <w:name w:val="Основной текст (19)_"/>
    <w:basedOn w:val="a0"/>
    <w:link w:val="190"/>
    <w:rsid w:val="00C94E18"/>
    <w:rPr>
      <w:rFonts w:ascii="Consolas" w:eastAsia="Consolas" w:hAnsi="Consolas" w:cs="Consolas"/>
      <w:i/>
      <w:iCs/>
      <w:w w:val="120"/>
      <w:sz w:val="8"/>
      <w:szCs w:val="8"/>
      <w:shd w:val="clear" w:color="auto" w:fill="FFFFFF"/>
    </w:rPr>
  </w:style>
  <w:style w:type="character" w:customStyle="1" w:styleId="14pt0pt1">
    <w:name w:val="Основной текст + 14 pt;Курсив;Интервал 0 pt1"/>
    <w:basedOn w:val="ae"/>
    <w:rsid w:val="00C94E18"/>
    <w:rPr>
      <w:i/>
      <w:iCs/>
      <w:color w:val="000000"/>
      <w:spacing w:val="6"/>
      <w:w w:val="100"/>
      <w:position w:val="0"/>
      <w:sz w:val="28"/>
      <w:szCs w:val="28"/>
      <w:shd w:val="clear" w:color="auto" w:fill="FFFFFF"/>
    </w:rPr>
  </w:style>
  <w:style w:type="character" w:customStyle="1" w:styleId="200">
    <w:name w:val="Основной текст (20)_"/>
    <w:basedOn w:val="a0"/>
    <w:link w:val="201"/>
    <w:rsid w:val="00C94E18"/>
    <w:rPr>
      <w:i/>
      <w:iCs/>
      <w:spacing w:val="-40"/>
      <w:shd w:val="clear" w:color="auto" w:fill="FFFFFF"/>
    </w:rPr>
  </w:style>
  <w:style w:type="character" w:customStyle="1" w:styleId="200pt">
    <w:name w:val="Основной текст (20) + Не курсив;Интервал 0 pt"/>
    <w:basedOn w:val="200"/>
    <w:rsid w:val="00C94E18"/>
    <w:rPr>
      <w:i/>
      <w:iCs/>
      <w:color w:val="000000"/>
      <w:spacing w:val="0"/>
      <w:w w:val="100"/>
      <w:position w:val="0"/>
      <w:shd w:val="clear" w:color="auto" w:fill="FFFFFF"/>
      <w:lang w:val="ru-RU"/>
    </w:rPr>
  </w:style>
  <w:style w:type="character" w:customStyle="1" w:styleId="380">
    <w:name w:val="Основной текст (38)_"/>
    <w:basedOn w:val="a0"/>
    <w:link w:val="381"/>
    <w:rsid w:val="00C94E18"/>
    <w:rPr>
      <w:b/>
      <w:bCs/>
      <w:spacing w:val="2"/>
      <w:sz w:val="22"/>
      <w:szCs w:val="22"/>
      <w:shd w:val="clear" w:color="auto" w:fill="FFFFFF"/>
    </w:rPr>
  </w:style>
  <w:style w:type="character" w:customStyle="1" w:styleId="382">
    <w:name w:val="Основной текст (38)"/>
    <w:basedOn w:val="380"/>
    <w:rsid w:val="00C94E18"/>
    <w:rPr>
      <w:b/>
      <w:bCs/>
      <w:color w:val="000000"/>
      <w:spacing w:val="2"/>
      <w:w w:val="100"/>
      <w:position w:val="0"/>
      <w:sz w:val="22"/>
      <w:szCs w:val="22"/>
      <w:shd w:val="clear" w:color="auto" w:fill="FFFFFF"/>
      <w:lang w:val="ru-RU"/>
    </w:rPr>
  </w:style>
  <w:style w:type="character" w:customStyle="1" w:styleId="384pt0pt">
    <w:name w:val="Основной текст (38) + 4 pt;Не полужирный;Интервал 0 pt"/>
    <w:basedOn w:val="380"/>
    <w:rsid w:val="00C94E18"/>
    <w:rPr>
      <w:b/>
      <w:bCs/>
      <w:color w:val="000000"/>
      <w:spacing w:val="1"/>
      <w:w w:val="100"/>
      <w:position w:val="0"/>
      <w:sz w:val="8"/>
      <w:szCs w:val="8"/>
      <w:shd w:val="clear" w:color="auto" w:fill="FFFFFF"/>
    </w:rPr>
  </w:style>
  <w:style w:type="character" w:customStyle="1" w:styleId="1210pt0pt">
    <w:name w:val="Основной текст (12) + 10 pt;Интервал 0 pt"/>
    <w:basedOn w:val="120"/>
    <w:rsid w:val="00C94E18"/>
    <w:rPr>
      <w:color w:val="000000"/>
      <w:spacing w:val="0"/>
      <w:w w:val="100"/>
      <w:position w:val="0"/>
      <w:sz w:val="20"/>
      <w:szCs w:val="20"/>
      <w:shd w:val="clear" w:color="auto" w:fill="FFFFFF"/>
      <w:lang w:val="ru-RU"/>
    </w:rPr>
  </w:style>
  <w:style w:type="character" w:customStyle="1" w:styleId="4pt0pt11">
    <w:name w:val="Основной текст + 4 pt;Интервал 0 pt1"/>
    <w:basedOn w:val="ae"/>
    <w:rsid w:val="00C94E18"/>
    <w:rPr>
      <w:color w:val="000000"/>
      <w:spacing w:val="0"/>
      <w:w w:val="100"/>
      <w:position w:val="0"/>
      <w:sz w:val="8"/>
      <w:szCs w:val="8"/>
      <w:shd w:val="clear" w:color="auto" w:fill="FFFFFF"/>
    </w:rPr>
  </w:style>
  <w:style w:type="character" w:customStyle="1" w:styleId="182">
    <w:name w:val="Подпись к картинке (18)_"/>
    <w:basedOn w:val="a0"/>
    <w:link w:val="183"/>
    <w:rsid w:val="00C94E18"/>
    <w:rPr>
      <w:b/>
      <w:bCs/>
      <w:spacing w:val="3"/>
      <w:sz w:val="8"/>
      <w:szCs w:val="8"/>
      <w:shd w:val="clear" w:color="auto" w:fill="FFFFFF"/>
    </w:rPr>
  </w:style>
  <w:style w:type="character" w:customStyle="1" w:styleId="10pt0pt1">
    <w:name w:val="Подпись к таблице + 10 pt;Не полужирный;Интервал 0 pt"/>
    <w:basedOn w:val="af2"/>
    <w:rsid w:val="00C94E18"/>
    <w:rPr>
      <w:b/>
      <w:bCs/>
      <w:color w:val="000000"/>
      <w:spacing w:val="0"/>
      <w:w w:val="100"/>
      <w:position w:val="0"/>
      <w:sz w:val="20"/>
      <w:szCs w:val="20"/>
      <w:shd w:val="clear" w:color="auto" w:fill="FFFFFF"/>
      <w:lang w:val="ru-RU"/>
    </w:rPr>
  </w:style>
  <w:style w:type="character" w:customStyle="1" w:styleId="102">
    <w:name w:val="Подпись к картинке (10)_"/>
    <w:basedOn w:val="a0"/>
    <w:link w:val="103"/>
    <w:rsid w:val="00C94E18"/>
    <w:rPr>
      <w:spacing w:val="-1"/>
      <w:sz w:val="8"/>
      <w:szCs w:val="8"/>
      <w:shd w:val="clear" w:color="auto" w:fill="FFFFFF"/>
    </w:rPr>
  </w:style>
  <w:style w:type="character" w:customStyle="1" w:styleId="100pt">
    <w:name w:val="Подпись к картинке (10) + Интервал 0 pt"/>
    <w:basedOn w:val="102"/>
    <w:rsid w:val="00C94E18"/>
    <w:rPr>
      <w:color w:val="000000"/>
      <w:spacing w:val="1"/>
      <w:w w:val="100"/>
      <w:position w:val="0"/>
      <w:sz w:val="8"/>
      <w:szCs w:val="8"/>
      <w:shd w:val="clear" w:color="auto" w:fill="FFFFFF"/>
      <w:lang w:val="ru-RU"/>
    </w:rPr>
  </w:style>
  <w:style w:type="character" w:customStyle="1" w:styleId="0pt0">
    <w:name w:val="Подпись к таблице + Интервал 0 pt"/>
    <w:basedOn w:val="af2"/>
    <w:rsid w:val="00C94E18"/>
    <w:rPr>
      <w:b/>
      <w:bCs/>
      <w:color w:val="000000"/>
      <w:spacing w:val="-1"/>
      <w:w w:val="100"/>
      <w:position w:val="0"/>
      <w:sz w:val="22"/>
      <w:szCs w:val="22"/>
      <w:shd w:val="clear" w:color="auto" w:fill="FFFFFF"/>
      <w:lang w:val="ru-RU"/>
    </w:rPr>
  </w:style>
  <w:style w:type="character" w:customStyle="1" w:styleId="10pt0pt2">
    <w:name w:val="Основной текст + 10 pt;Интервал 0 pt2"/>
    <w:basedOn w:val="ae"/>
    <w:rsid w:val="00C94E18"/>
    <w:rPr>
      <w:color w:val="000000"/>
      <w:spacing w:val="-1"/>
      <w:w w:val="100"/>
      <w:position w:val="0"/>
      <w:sz w:val="20"/>
      <w:szCs w:val="20"/>
      <w:shd w:val="clear" w:color="auto" w:fill="FFFFFF"/>
      <w:lang w:val="ru-RU"/>
    </w:rPr>
  </w:style>
  <w:style w:type="character" w:customStyle="1" w:styleId="0pt1">
    <w:name w:val="Подпись к картинке + Интервал 0 pt"/>
    <w:basedOn w:val="af3"/>
    <w:rsid w:val="00C94E18"/>
    <w:rPr>
      <w:b/>
      <w:bCs/>
      <w:color w:val="000000"/>
      <w:spacing w:val="-1"/>
      <w:w w:val="100"/>
      <w:position w:val="0"/>
      <w:sz w:val="22"/>
      <w:szCs w:val="22"/>
      <w:shd w:val="clear" w:color="auto" w:fill="FFFFFF"/>
      <w:lang w:val="ru-RU"/>
    </w:rPr>
  </w:style>
  <w:style w:type="character" w:customStyle="1" w:styleId="10pt0pt10">
    <w:name w:val="Подпись к таблице + 10 pt;Не полужирный;Интервал 0 pt1"/>
    <w:basedOn w:val="af2"/>
    <w:rsid w:val="00C94E18"/>
    <w:rPr>
      <w:b/>
      <w:bCs/>
      <w:color w:val="000000"/>
      <w:spacing w:val="-1"/>
      <w:w w:val="100"/>
      <w:position w:val="0"/>
      <w:sz w:val="20"/>
      <w:szCs w:val="20"/>
      <w:shd w:val="clear" w:color="auto" w:fill="FFFFFF"/>
    </w:rPr>
  </w:style>
  <w:style w:type="character" w:customStyle="1" w:styleId="47">
    <w:name w:val="Подпись к таблице (4)_"/>
    <w:basedOn w:val="a0"/>
    <w:link w:val="48"/>
    <w:rsid w:val="00C94E18"/>
    <w:rPr>
      <w:spacing w:val="1"/>
      <w:sz w:val="8"/>
      <w:szCs w:val="8"/>
      <w:shd w:val="clear" w:color="auto" w:fill="FFFFFF"/>
    </w:rPr>
  </w:style>
  <w:style w:type="character" w:customStyle="1" w:styleId="40pt0">
    <w:name w:val="Подпись к таблице (4) + Интервал 0 pt"/>
    <w:basedOn w:val="47"/>
    <w:rsid w:val="00C94E18"/>
    <w:rPr>
      <w:color w:val="000000"/>
      <w:spacing w:val="2"/>
      <w:w w:val="100"/>
      <w:position w:val="0"/>
      <w:sz w:val="8"/>
      <w:szCs w:val="8"/>
      <w:shd w:val="clear" w:color="auto" w:fill="FFFFFF"/>
      <w:lang w:val="ru-RU"/>
    </w:rPr>
  </w:style>
  <w:style w:type="character" w:customStyle="1" w:styleId="4pt">
    <w:name w:val="Основной текст + 4 pt"/>
    <w:basedOn w:val="ae"/>
    <w:rsid w:val="00C94E18"/>
    <w:rPr>
      <w:color w:val="000000"/>
      <w:spacing w:val="2"/>
      <w:w w:val="100"/>
      <w:position w:val="0"/>
      <w:sz w:val="8"/>
      <w:szCs w:val="8"/>
      <w:shd w:val="clear" w:color="auto" w:fill="FFFFFF"/>
      <w:lang w:val="ru-RU"/>
    </w:rPr>
  </w:style>
  <w:style w:type="character" w:customStyle="1" w:styleId="55pt0pt10">
    <w:name w:val="Основной текст + 5;5 pt;Интервал 0 pt1"/>
    <w:basedOn w:val="ae"/>
    <w:rsid w:val="00C94E18"/>
    <w:rPr>
      <w:color w:val="000000"/>
      <w:spacing w:val="0"/>
      <w:w w:val="100"/>
      <w:position w:val="0"/>
      <w:sz w:val="11"/>
      <w:szCs w:val="11"/>
      <w:shd w:val="clear" w:color="auto" w:fill="FFFFFF"/>
      <w:lang w:val="ru-RU"/>
    </w:rPr>
  </w:style>
  <w:style w:type="character" w:customStyle="1" w:styleId="11pt0pt">
    <w:name w:val="Основной текст + 11 pt;Полужирный;Интервал 0 pt"/>
    <w:basedOn w:val="ae"/>
    <w:rsid w:val="00C94E18"/>
    <w:rPr>
      <w:b/>
      <w:bCs/>
      <w:color w:val="000000"/>
      <w:spacing w:val="-1"/>
      <w:w w:val="100"/>
      <w:position w:val="0"/>
      <w:sz w:val="22"/>
      <w:szCs w:val="22"/>
      <w:shd w:val="clear" w:color="auto" w:fill="FFFFFF"/>
      <w:lang w:val="ru-RU"/>
    </w:rPr>
  </w:style>
  <w:style w:type="character" w:customStyle="1" w:styleId="11pt0pt2">
    <w:name w:val="Основной текст + 11 pt;Полужирный;Интервал 0 pt2"/>
    <w:basedOn w:val="ae"/>
    <w:rsid w:val="00C94E18"/>
    <w:rPr>
      <w:b/>
      <w:bCs/>
      <w:color w:val="000000"/>
      <w:spacing w:val="-1"/>
      <w:w w:val="100"/>
      <w:position w:val="0"/>
      <w:sz w:val="22"/>
      <w:szCs w:val="22"/>
      <w:shd w:val="clear" w:color="auto" w:fill="FFFFFF"/>
      <w:lang w:val="ru-RU"/>
    </w:rPr>
  </w:style>
  <w:style w:type="character" w:customStyle="1" w:styleId="70pt5">
    <w:name w:val="Подпись к картинке (7) + Интервал 0 pt5"/>
    <w:basedOn w:val="71"/>
    <w:rsid w:val="00C94E18"/>
    <w:rPr>
      <w:color w:val="000000"/>
      <w:spacing w:val="3"/>
      <w:w w:val="100"/>
      <w:position w:val="0"/>
      <w:sz w:val="8"/>
      <w:szCs w:val="8"/>
      <w:shd w:val="clear" w:color="auto" w:fill="FFFFFF"/>
      <w:lang w:val="ru-RU"/>
    </w:rPr>
  </w:style>
  <w:style w:type="character" w:customStyle="1" w:styleId="37TimesNewRoman">
    <w:name w:val="Основной текст (37) + Times New Roman;Курсив"/>
    <w:basedOn w:val="370"/>
    <w:rsid w:val="00C94E18"/>
    <w:rPr>
      <w:rFonts w:ascii="Times New Roman" w:eastAsia="Times New Roman" w:hAnsi="Times New Roman" w:cs="Times New Roman"/>
      <w:i/>
      <w:iCs/>
      <w:color w:val="000000"/>
      <w:spacing w:val="0"/>
      <w:w w:val="100"/>
      <w:position w:val="0"/>
      <w:shd w:val="clear" w:color="auto" w:fill="FFFFFF"/>
    </w:rPr>
  </w:style>
  <w:style w:type="character" w:customStyle="1" w:styleId="250">
    <w:name w:val="Основной текст (25)_"/>
    <w:basedOn w:val="a0"/>
    <w:link w:val="251"/>
    <w:rsid w:val="00C94E18"/>
    <w:rPr>
      <w:rFonts w:ascii="Impact" w:eastAsia="Impact" w:hAnsi="Impact" w:cs="Impact"/>
      <w:i/>
      <w:iCs/>
      <w:sz w:val="19"/>
      <w:szCs w:val="19"/>
      <w:shd w:val="clear" w:color="auto" w:fill="FFFFFF"/>
    </w:rPr>
  </w:style>
  <w:style w:type="character" w:customStyle="1" w:styleId="10pt0pt11">
    <w:name w:val="Основной текст + 10 pt;Интервал 0 pt1"/>
    <w:basedOn w:val="ae"/>
    <w:rsid w:val="00C94E18"/>
    <w:rPr>
      <w:color w:val="000000"/>
      <w:spacing w:val="-1"/>
      <w:w w:val="100"/>
      <w:position w:val="0"/>
      <w:sz w:val="20"/>
      <w:szCs w:val="20"/>
      <w:shd w:val="clear" w:color="auto" w:fill="FFFFFF"/>
      <w:lang w:val="ru-RU"/>
    </w:rPr>
  </w:style>
  <w:style w:type="character" w:customStyle="1" w:styleId="120pt2">
    <w:name w:val="Основной текст (12) + Интервал 0 pt2"/>
    <w:basedOn w:val="120"/>
    <w:rsid w:val="00C94E18"/>
    <w:rPr>
      <w:color w:val="000000"/>
      <w:spacing w:val="3"/>
      <w:w w:val="100"/>
      <w:position w:val="0"/>
      <w:sz w:val="8"/>
      <w:szCs w:val="8"/>
      <w:shd w:val="clear" w:color="auto" w:fill="FFFFFF"/>
      <w:lang w:val="ru-RU"/>
    </w:rPr>
  </w:style>
  <w:style w:type="character" w:customStyle="1" w:styleId="400">
    <w:name w:val="Основной текст (40)_"/>
    <w:basedOn w:val="a0"/>
    <w:link w:val="401"/>
    <w:rsid w:val="00C94E18"/>
    <w:rPr>
      <w:rFonts w:ascii="Verdana" w:eastAsia="Verdana" w:hAnsi="Verdana" w:cs="Verdana"/>
      <w:spacing w:val="-2"/>
      <w:shd w:val="clear" w:color="auto" w:fill="FFFFFF"/>
    </w:rPr>
  </w:style>
  <w:style w:type="character" w:customStyle="1" w:styleId="20pt">
    <w:name w:val="Основной текст (2) + Интервал 0 pt"/>
    <w:basedOn w:val="2"/>
    <w:rsid w:val="00C94E18"/>
    <w:rPr>
      <w:b/>
      <w:bCs/>
      <w:color w:val="000000"/>
      <w:spacing w:val="-1"/>
      <w:w w:val="100"/>
      <w:position w:val="0"/>
      <w:sz w:val="22"/>
      <w:szCs w:val="22"/>
      <w:shd w:val="clear" w:color="auto" w:fill="FFFFFF"/>
      <w:lang w:val="ru-RU"/>
    </w:rPr>
  </w:style>
  <w:style w:type="character" w:customStyle="1" w:styleId="260">
    <w:name w:val="Основной текст (26)_"/>
    <w:basedOn w:val="a0"/>
    <w:link w:val="261"/>
    <w:rsid w:val="00C94E18"/>
    <w:rPr>
      <w:rFonts w:ascii="Verdana" w:eastAsia="Verdana" w:hAnsi="Verdana" w:cs="Verdana"/>
      <w:i/>
      <w:iCs/>
      <w:sz w:val="16"/>
      <w:szCs w:val="16"/>
      <w:shd w:val="clear" w:color="auto" w:fill="FFFFFF"/>
    </w:rPr>
  </w:style>
  <w:style w:type="character" w:customStyle="1" w:styleId="390">
    <w:name w:val="Основной текст (39)_"/>
    <w:basedOn w:val="a0"/>
    <w:link w:val="391"/>
    <w:rsid w:val="00C94E18"/>
    <w:rPr>
      <w:rFonts w:ascii="Century Gothic" w:eastAsia="Century Gothic" w:hAnsi="Century Gothic" w:cs="Century Gothic"/>
      <w:sz w:val="17"/>
      <w:szCs w:val="17"/>
      <w:shd w:val="clear" w:color="auto" w:fill="FFFFFF"/>
    </w:rPr>
  </w:style>
  <w:style w:type="character" w:customStyle="1" w:styleId="39TimesNewRoman10pt-1pt">
    <w:name w:val="Основной текст (39) + Times New Roman;10 pt;Интервал -1 pt"/>
    <w:basedOn w:val="390"/>
    <w:rsid w:val="00C94E18"/>
    <w:rPr>
      <w:rFonts w:ascii="Times New Roman" w:eastAsia="Times New Roman" w:hAnsi="Times New Roman" w:cs="Times New Roman"/>
      <w:color w:val="000000"/>
      <w:spacing w:val="-33"/>
      <w:w w:val="100"/>
      <w:position w:val="0"/>
      <w:sz w:val="20"/>
      <w:szCs w:val="20"/>
      <w:shd w:val="clear" w:color="auto" w:fill="FFFFFF"/>
      <w:lang w:val="en-US"/>
    </w:rPr>
  </w:style>
  <w:style w:type="character" w:customStyle="1" w:styleId="360pt">
    <w:name w:val="Основной текст (36) + Интервал 0 pt"/>
    <w:basedOn w:val="360"/>
    <w:rsid w:val="00C94E18"/>
    <w:rPr>
      <w:i/>
      <w:iCs/>
      <w:color w:val="000000"/>
      <w:spacing w:val="0"/>
      <w:w w:val="100"/>
      <w:position w:val="0"/>
      <w:sz w:val="28"/>
      <w:szCs w:val="28"/>
      <w:shd w:val="clear" w:color="auto" w:fill="FFFFFF"/>
    </w:rPr>
  </w:style>
  <w:style w:type="character" w:customStyle="1" w:styleId="120pt1">
    <w:name w:val="Основной текст (12) + Интервал 0 pt1"/>
    <w:basedOn w:val="120"/>
    <w:rsid w:val="00C94E18"/>
    <w:rPr>
      <w:color w:val="000000"/>
      <w:spacing w:val="3"/>
      <w:w w:val="100"/>
      <w:position w:val="0"/>
      <w:sz w:val="8"/>
      <w:szCs w:val="8"/>
      <w:shd w:val="clear" w:color="auto" w:fill="FFFFFF"/>
      <w:lang w:val="ru-RU"/>
    </w:rPr>
  </w:style>
  <w:style w:type="character" w:customStyle="1" w:styleId="11pt0pt0">
    <w:name w:val="Основной текст + 11 pt;Полужирный;Курсив;Интервал 0 pt"/>
    <w:basedOn w:val="ae"/>
    <w:rsid w:val="00C94E18"/>
    <w:rPr>
      <w:b/>
      <w:bCs/>
      <w:i/>
      <w:iCs/>
      <w:color w:val="000000"/>
      <w:spacing w:val="0"/>
      <w:w w:val="100"/>
      <w:position w:val="0"/>
      <w:sz w:val="22"/>
      <w:szCs w:val="22"/>
      <w:shd w:val="clear" w:color="auto" w:fill="FFFFFF"/>
    </w:rPr>
  </w:style>
  <w:style w:type="character" w:customStyle="1" w:styleId="11pt0pt1">
    <w:name w:val="Основной текст + 11 pt;Полужирный;Интервал 0 pt1"/>
    <w:basedOn w:val="ae"/>
    <w:rsid w:val="00C94E18"/>
    <w:rPr>
      <w:b/>
      <w:bCs/>
      <w:color w:val="000000"/>
      <w:spacing w:val="-1"/>
      <w:w w:val="100"/>
      <w:position w:val="0"/>
      <w:sz w:val="22"/>
      <w:szCs w:val="22"/>
      <w:shd w:val="clear" w:color="auto" w:fill="FFFFFF"/>
      <w:lang w:val="en-US"/>
    </w:rPr>
  </w:style>
  <w:style w:type="character" w:customStyle="1" w:styleId="120pt0">
    <w:name w:val="Основной текст (12) + Малые прописные;Интервал 0 pt"/>
    <w:basedOn w:val="120"/>
    <w:rsid w:val="00C94E18"/>
    <w:rPr>
      <w:smallCaps/>
      <w:color w:val="000000"/>
      <w:spacing w:val="3"/>
      <w:w w:val="100"/>
      <w:position w:val="0"/>
      <w:sz w:val="8"/>
      <w:szCs w:val="8"/>
      <w:shd w:val="clear" w:color="auto" w:fill="FFFFFF"/>
      <w:lang w:val="ru-RU"/>
    </w:rPr>
  </w:style>
  <w:style w:type="character" w:customStyle="1" w:styleId="225pt0pt1501">
    <w:name w:val="Основной текст (22) + 5 pt;Интервал 0 pt;Масштаб 150%1"/>
    <w:basedOn w:val="220"/>
    <w:rsid w:val="00C94E18"/>
    <w:rPr>
      <w:color w:val="000000"/>
      <w:spacing w:val="-1"/>
      <w:w w:val="150"/>
      <w:position w:val="0"/>
      <w:sz w:val="10"/>
      <w:szCs w:val="10"/>
      <w:shd w:val="clear" w:color="auto" w:fill="FFFFFF"/>
      <w:lang w:val="ru-RU"/>
    </w:rPr>
  </w:style>
  <w:style w:type="character" w:customStyle="1" w:styleId="410">
    <w:name w:val="Основной текст (41)_"/>
    <w:basedOn w:val="a0"/>
    <w:link w:val="411"/>
    <w:rsid w:val="00C94E18"/>
    <w:rPr>
      <w:b/>
      <w:bCs/>
      <w:spacing w:val="-12"/>
      <w:sz w:val="16"/>
      <w:szCs w:val="16"/>
      <w:shd w:val="clear" w:color="auto" w:fill="FFFFFF"/>
    </w:rPr>
  </w:style>
  <w:style w:type="character" w:customStyle="1" w:styleId="70pt4">
    <w:name w:val="Подпись к картинке (7) + Интервал 0 pt4"/>
    <w:basedOn w:val="71"/>
    <w:rsid w:val="00C94E18"/>
    <w:rPr>
      <w:color w:val="000000"/>
      <w:spacing w:val="3"/>
      <w:w w:val="100"/>
      <w:position w:val="0"/>
      <w:sz w:val="8"/>
      <w:szCs w:val="8"/>
      <w:shd w:val="clear" w:color="auto" w:fill="FFFFFF"/>
      <w:lang w:val="ru-RU"/>
    </w:rPr>
  </w:style>
  <w:style w:type="character" w:customStyle="1" w:styleId="70pt3">
    <w:name w:val="Подпись к картинке (7) + Интервал 0 pt3"/>
    <w:basedOn w:val="71"/>
    <w:rsid w:val="00C94E18"/>
    <w:rPr>
      <w:strike/>
      <w:color w:val="000000"/>
      <w:spacing w:val="3"/>
      <w:w w:val="100"/>
      <w:position w:val="0"/>
      <w:sz w:val="8"/>
      <w:szCs w:val="8"/>
      <w:shd w:val="clear" w:color="auto" w:fill="FFFFFF"/>
    </w:rPr>
  </w:style>
  <w:style w:type="character" w:customStyle="1" w:styleId="70pt2">
    <w:name w:val="Подпись к картинке (7) + Интервал 0 pt2"/>
    <w:basedOn w:val="71"/>
    <w:rsid w:val="00C94E18"/>
    <w:rPr>
      <w:color w:val="000000"/>
      <w:spacing w:val="3"/>
      <w:w w:val="100"/>
      <w:position w:val="0"/>
      <w:sz w:val="8"/>
      <w:szCs w:val="8"/>
      <w:shd w:val="clear" w:color="auto" w:fill="FFFFFF"/>
      <w:lang w:val="ru-RU"/>
    </w:rPr>
  </w:style>
  <w:style w:type="character" w:customStyle="1" w:styleId="110pt">
    <w:name w:val="Основной текст (11) + Интервал 0 pt"/>
    <w:basedOn w:val="110"/>
    <w:rsid w:val="00C94E18"/>
    <w:rPr>
      <w:color w:val="000000"/>
      <w:spacing w:val="2"/>
      <w:w w:val="100"/>
      <w:position w:val="0"/>
      <w:sz w:val="8"/>
      <w:szCs w:val="8"/>
      <w:shd w:val="clear" w:color="auto" w:fill="FFFFFF"/>
      <w:lang w:val="ru-RU"/>
    </w:rPr>
  </w:style>
  <w:style w:type="character" w:customStyle="1" w:styleId="100pt4">
    <w:name w:val="Подпись к картинке (10) + Интервал 0 pt4"/>
    <w:basedOn w:val="102"/>
    <w:rsid w:val="00C94E18"/>
    <w:rPr>
      <w:color w:val="000000"/>
      <w:spacing w:val="2"/>
      <w:w w:val="100"/>
      <w:position w:val="0"/>
      <w:sz w:val="8"/>
      <w:szCs w:val="8"/>
      <w:shd w:val="clear" w:color="auto" w:fill="FFFFFF"/>
      <w:lang w:val="ru-RU"/>
    </w:rPr>
  </w:style>
  <w:style w:type="character" w:customStyle="1" w:styleId="210pt0pt1">
    <w:name w:val="Подпись к картинке (2) + 10 pt;Интервал 0 pt1"/>
    <w:basedOn w:val="28"/>
    <w:rsid w:val="00C94E18"/>
    <w:rPr>
      <w:color w:val="000000"/>
      <w:spacing w:val="-1"/>
      <w:w w:val="100"/>
      <w:position w:val="0"/>
      <w:sz w:val="20"/>
      <w:szCs w:val="20"/>
      <w:shd w:val="clear" w:color="auto" w:fill="FFFFFF"/>
      <w:lang w:val="ru-RU"/>
    </w:rPr>
  </w:style>
  <w:style w:type="character" w:customStyle="1" w:styleId="50pt0">
    <w:name w:val="Подпись к картинке (5) + Интервал 0 pt"/>
    <w:basedOn w:val="52"/>
    <w:rsid w:val="00C94E18"/>
    <w:rPr>
      <w:color w:val="000000"/>
      <w:spacing w:val="-2"/>
      <w:w w:val="100"/>
      <w:position w:val="0"/>
      <w:sz w:val="8"/>
      <w:szCs w:val="8"/>
      <w:shd w:val="clear" w:color="auto" w:fill="FFFFFF"/>
    </w:rPr>
  </w:style>
  <w:style w:type="character" w:customStyle="1" w:styleId="134">
    <w:name w:val="Подпись к картинке (13)_"/>
    <w:basedOn w:val="a0"/>
    <w:link w:val="135"/>
    <w:rsid w:val="00C94E18"/>
    <w:rPr>
      <w:b/>
      <w:bCs/>
      <w:spacing w:val="-13"/>
      <w:sz w:val="16"/>
      <w:szCs w:val="16"/>
      <w:shd w:val="clear" w:color="auto" w:fill="FFFFFF"/>
    </w:rPr>
  </w:style>
  <w:style w:type="character" w:customStyle="1" w:styleId="130pt">
    <w:name w:val="Подпись к картинке (13) + Интервал 0 pt"/>
    <w:basedOn w:val="134"/>
    <w:rsid w:val="00C94E18"/>
    <w:rPr>
      <w:b/>
      <w:bCs/>
      <w:color w:val="000000"/>
      <w:spacing w:val="-12"/>
      <w:w w:val="100"/>
      <w:position w:val="0"/>
      <w:sz w:val="16"/>
      <w:szCs w:val="16"/>
      <w:shd w:val="clear" w:color="auto" w:fill="FFFFFF"/>
    </w:rPr>
  </w:style>
  <w:style w:type="character" w:customStyle="1" w:styleId="54">
    <w:name w:val="Подпись к таблице (5)_"/>
    <w:basedOn w:val="a0"/>
    <w:link w:val="510"/>
    <w:rsid w:val="00C94E18"/>
    <w:rPr>
      <w:spacing w:val="3"/>
      <w:sz w:val="8"/>
      <w:szCs w:val="8"/>
      <w:shd w:val="clear" w:color="auto" w:fill="FFFFFF"/>
    </w:rPr>
  </w:style>
  <w:style w:type="character" w:customStyle="1" w:styleId="55">
    <w:name w:val="Подпись к таблице (5)"/>
    <w:basedOn w:val="54"/>
    <w:rsid w:val="00C94E18"/>
    <w:rPr>
      <w:color w:val="000000"/>
      <w:spacing w:val="3"/>
      <w:w w:val="100"/>
      <w:position w:val="0"/>
      <w:sz w:val="8"/>
      <w:szCs w:val="8"/>
      <w:shd w:val="clear" w:color="auto" w:fill="FFFFFF"/>
      <w:lang w:val="ru-RU"/>
    </w:rPr>
  </w:style>
  <w:style w:type="character" w:customStyle="1" w:styleId="8pt0pt0">
    <w:name w:val="Основной текст + 8 pt;Полужирный;Интервал 0 pt"/>
    <w:basedOn w:val="ae"/>
    <w:rsid w:val="00C94E18"/>
    <w:rPr>
      <w:b/>
      <w:bCs/>
      <w:color w:val="000000"/>
      <w:spacing w:val="-12"/>
      <w:w w:val="100"/>
      <w:position w:val="0"/>
      <w:sz w:val="16"/>
      <w:szCs w:val="16"/>
      <w:shd w:val="clear" w:color="auto" w:fill="FFFFFF"/>
      <w:lang w:val="en-US"/>
    </w:rPr>
  </w:style>
  <w:style w:type="character" w:customStyle="1" w:styleId="240">
    <w:name w:val="Основной текст (24)_"/>
    <w:basedOn w:val="a0"/>
    <w:link w:val="241"/>
    <w:rsid w:val="00C94E18"/>
    <w:rPr>
      <w:spacing w:val="2"/>
      <w:shd w:val="clear" w:color="auto" w:fill="FFFFFF"/>
    </w:rPr>
  </w:style>
  <w:style w:type="character" w:customStyle="1" w:styleId="240pt">
    <w:name w:val="Основной текст (24) + Интервал 0 pt"/>
    <w:basedOn w:val="240"/>
    <w:rsid w:val="00C94E18"/>
    <w:rPr>
      <w:color w:val="000000"/>
      <w:spacing w:val="0"/>
      <w:w w:val="100"/>
      <w:position w:val="0"/>
      <w:shd w:val="clear" w:color="auto" w:fill="FFFFFF"/>
    </w:rPr>
  </w:style>
  <w:style w:type="character" w:customStyle="1" w:styleId="420">
    <w:name w:val="Основной текст (42)_"/>
    <w:basedOn w:val="a0"/>
    <w:link w:val="421"/>
    <w:rsid w:val="00C94E18"/>
    <w:rPr>
      <w:spacing w:val="53"/>
      <w:sz w:val="12"/>
      <w:szCs w:val="12"/>
      <w:shd w:val="clear" w:color="auto" w:fill="FFFFFF"/>
    </w:rPr>
  </w:style>
  <w:style w:type="character" w:customStyle="1" w:styleId="2Consolas10pt0pt">
    <w:name w:val="Основной текст (2) + Consolas;10 pt;Не полужирный;Интервал 0 pt"/>
    <w:basedOn w:val="2"/>
    <w:rsid w:val="00C94E18"/>
    <w:rPr>
      <w:rFonts w:ascii="Consolas" w:eastAsia="Consolas" w:hAnsi="Consolas" w:cs="Consolas"/>
      <w:b/>
      <w:bCs/>
      <w:color w:val="000000"/>
      <w:spacing w:val="0"/>
      <w:w w:val="100"/>
      <w:position w:val="0"/>
      <w:sz w:val="20"/>
      <w:szCs w:val="20"/>
      <w:shd w:val="clear" w:color="auto" w:fill="FFFFFF"/>
      <w:lang w:val="ru-RU"/>
    </w:rPr>
  </w:style>
  <w:style w:type="character" w:customStyle="1" w:styleId="20pt2">
    <w:name w:val="Основной текст (2) + Интервал 0 pt2"/>
    <w:basedOn w:val="2"/>
    <w:rsid w:val="00C94E18"/>
    <w:rPr>
      <w:b/>
      <w:bCs/>
      <w:color w:val="000000"/>
      <w:spacing w:val="-1"/>
      <w:w w:val="100"/>
      <w:position w:val="0"/>
      <w:sz w:val="22"/>
      <w:szCs w:val="22"/>
      <w:shd w:val="clear" w:color="auto" w:fill="FFFFFF"/>
      <w:lang w:val="ru-RU"/>
    </w:rPr>
  </w:style>
  <w:style w:type="character" w:customStyle="1" w:styleId="20pt1">
    <w:name w:val="Основной текст (2) + Интервал 0 pt1"/>
    <w:basedOn w:val="2"/>
    <w:rsid w:val="00C94E18"/>
    <w:rPr>
      <w:b/>
      <w:bCs/>
      <w:color w:val="000000"/>
      <w:spacing w:val="-1"/>
      <w:w w:val="100"/>
      <w:position w:val="0"/>
      <w:sz w:val="22"/>
      <w:szCs w:val="22"/>
      <w:shd w:val="clear" w:color="auto" w:fill="FFFFFF"/>
    </w:rPr>
  </w:style>
  <w:style w:type="character" w:customStyle="1" w:styleId="1214pt0pt">
    <w:name w:val="Основной текст (12) + 14 pt;Курсив;Интервал 0 pt"/>
    <w:basedOn w:val="120"/>
    <w:rsid w:val="00C94E18"/>
    <w:rPr>
      <w:i/>
      <w:iCs/>
      <w:color w:val="000000"/>
      <w:spacing w:val="0"/>
      <w:w w:val="100"/>
      <w:position w:val="0"/>
      <w:sz w:val="28"/>
      <w:szCs w:val="28"/>
      <w:shd w:val="clear" w:color="auto" w:fill="FFFFFF"/>
    </w:rPr>
  </w:style>
  <w:style w:type="character" w:customStyle="1" w:styleId="1210pt0pt1">
    <w:name w:val="Основной текст (12) + 10 pt;Интервал 0 pt1"/>
    <w:basedOn w:val="120"/>
    <w:rsid w:val="00C94E18"/>
    <w:rPr>
      <w:color w:val="000000"/>
      <w:spacing w:val="-1"/>
      <w:w w:val="100"/>
      <w:position w:val="0"/>
      <w:sz w:val="20"/>
      <w:szCs w:val="20"/>
      <w:shd w:val="clear" w:color="auto" w:fill="FFFFFF"/>
    </w:rPr>
  </w:style>
  <w:style w:type="character" w:customStyle="1" w:styleId="430">
    <w:name w:val="Основной текст (43)_"/>
    <w:basedOn w:val="a0"/>
    <w:link w:val="431"/>
    <w:rsid w:val="00C94E18"/>
    <w:rPr>
      <w:spacing w:val="3"/>
      <w:sz w:val="8"/>
      <w:szCs w:val="8"/>
      <w:shd w:val="clear" w:color="auto" w:fill="FFFFFF"/>
    </w:rPr>
  </w:style>
  <w:style w:type="character" w:customStyle="1" w:styleId="432">
    <w:name w:val="Основной текст (43)"/>
    <w:basedOn w:val="430"/>
    <w:rsid w:val="00C94E18"/>
    <w:rPr>
      <w:color w:val="000000"/>
      <w:spacing w:val="3"/>
      <w:w w:val="100"/>
      <w:position w:val="0"/>
      <w:sz w:val="8"/>
      <w:szCs w:val="8"/>
      <w:shd w:val="clear" w:color="auto" w:fill="FFFFFF"/>
      <w:lang w:val="ru-RU"/>
    </w:rPr>
  </w:style>
  <w:style w:type="character" w:customStyle="1" w:styleId="4314pt0pt">
    <w:name w:val="Основной текст (43) + 14 pt;Курсив;Интервал 0 pt"/>
    <w:basedOn w:val="430"/>
    <w:rsid w:val="00C94E18"/>
    <w:rPr>
      <w:i/>
      <w:iCs/>
      <w:color w:val="000000"/>
      <w:spacing w:val="0"/>
      <w:w w:val="100"/>
      <w:position w:val="0"/>
      <w:sz w:val="28"/>
      <w:szCs w:val="28"/>
      <w:shd w:val="clear" w:color="auto" w:fill="FFFFFF"/>
    </w:rPr>
  </w:style>
  <w:style w:type="character" w:customStyle="1" w:styleId="150pt">
    <w:name w:val="Подпись к картинке (15) + Интервал 0 pt"/>
    <w:basedOn w:val="150"/>
    <w:rsid w:val="00C94E18"/>
    <w:rPr>
      <w:i/>
      <w:iCs/>
      <w:color w:val="000000"/>
      <w:spacing w:val="0"/>
      <w:w w:val="100"/>
      <w:position w:val="0"/>
      <w:sz w:val="28"/>
      <w:szCs w:val="28"/>
      <w:shd w:val="clear" w:color="auto" w:fill="FFFFFF"/>
    </w:rPr>
  </w:style>
  <w:style w:type="character" w:customStyle="1" w:styleId="70pt1">
    <w:name w:val="Подпись к картинке (7) + Малые прописные;Интервал 0 pt"/>
    <w:basedOn w:val="71"/>
    <w:rsid w:val="00C94E18"/>
    <w:rPr>
      <w:smallCaps/>
      <w:color w:val="000000"/>
      <w:spacing w:val="3"/>
      <w:w w:val="100"/>
      <w:position w:val="0"/>
      <w:sz w:val="8"/>
      <w:szCs w:val="8"/>
      <w:shd w:val="clear" w:color="auto" w:fill="FFFFFF"/>
      <w:lang w:val="ru-RU"/>
    </w:rPr>
  </w:style>
  <w:style w:type="character" w:customStyle="1" w:styleId="70pt20">
    <w:name w:val="Подпись к картинке (7) + Малые прописные;Интервал 0 pt2"/>
    <w:basedOn w:val="71"/>
    <w:rsid w:val="00C94E18"/>
    <w:rPr>
      <w:smallCaps/>
      <w:color w:val="000000"/>
      <w:spacing w:val="3"/>
      <w:w w:val="100"/>
      <w:position w:val="0"/>
      <w:sz w:val="8"/>
      <w:szCs w:val="8"/>
      <w:shd w:val="clear" w:color="auto" w:fill="FFFFFF"/>
    </w:rPr>
  </w:style>
  <w:style w:type="character" w:customStyle="1" w:styleId="70pt10">
    <w:name w:val="Подпись к картинке (7) + Малые прописные;Интервал 0 pt1"/>
    <w:basedOn w:val="71"/>
    <w:rsid w:val="00C94E18"/>
    <w:rPr>
      <w:smallCaps/>
      <w:color w:val="000000"/>
      <w:spacing w:val="3"/>
      <w:w w:val="100"/>
      <w:position w:val="0"/>
      <w:sz w:val="8"/>
      <w:szCs w:val="8"/>
      <w:shd w:val="clear" w:color="auto" w:fill="FFFFFF"/>
      <w:lang w:val="ru-RU"/>
    </w:rPr>
  </w:style>
  <w:style w:type="character" w:customStyle="1" w:styleId="70pt11">
    <w:name w:val="Подпись к картинке (7) + Интервал 0 pt1"/>
    <w:basedOn w:val="71"/>
    <w:rsid w:val="00C94E18"/>
    <w:rPr>
      <w:color w:val="000000"/>
      <w:spacing w:val="3"/>
      <w:w w:val="100"/>
      <w:position w:val="0"/>
      <w:sz w:val="8"/>
      <w:szCs w:val="8"/>
      <w:shd w:val="clear" w:color="auto" w:fill="FFFFFF"/>
    </w:rPr>
  </w:style>
  <w:style w:type="character" w:customStyle="1" w:styleId="6">
    <w:name w:val="Оглавление (6)_"/>
    <w:basedOn w:val="a0"/>
    <w:link w:val="61"/>
    <w:rsid w:val="00C94E18"/>
    <w:rPr>
      <w:b/>
      <w:bCs/>
      <w:spacing w:val="-1"/>
      <w:sz w:val="22"/>
      <w:szCs w:val="22"/>
      <w:shd w:val="clear" w:color="auto" w:fill="FFFFFF"/>
    </w:rPr>
  </w:style>
  <w:style w:type="character" w:customStyle="1" w:styleId="60">
    <w:name w:val="Оглавление (6)"/>
    <w:basedOn w:val="6"/>
    <w:rsid w:val="00C94E18"/>
    <w:rPr>
      <w:b/>
      <w:bCs/>
      <w:color w:val="000000"/>
      <w:spacing w:val="-1"/>
      <w:w w:val="100"/>
      <w:position w:val="0"/>
      <w:sz w:val="22"/>
      <w:szCs w:val="22"/>
      <w:shd w:val="clear" w:color="auto" w:fill="FFFFFF"/>
    </w:rPr>
  </w:style>
  <w:style w:type="character" w:customStyle="1" w:styleId="62">
    <w:name w:val="Оглавление (6)2"/>
    <w:basedOn w:val="6"/>
    <w:rsid w:val="00C94E18"/>
    <w:rPr>
      <w:b/>
      <w:bCs/>
      <w:color w:val="000000"/>
      <w:spacing w:val="-1"/>
      <w:w w:val="100"/>
      <w:position w:val="0"/>
      <w:sz w:val="22"/>
      <w:szCs w:val="22"/>
      <w:shd w:val="clear" w:color="auto" w:fill="FFFFFF"/>
      <w:lang w:val="ru-RU"/>
    </w:rPr>
  </w:style>
  <w:style w:type="character" w:customStyle="1" w:styleId="613pt0pt">
    <w:name w:val="Оглавление (6) + 13 pt;Интервал 0 pt"/>
    <w:basedOn w:val="6"/>
    <w:rsid w:val="00C94E18"/>
    <w:rPr>
      <w:b/>
      <w:bCs/>
      <w:color w:val="000000"/>
      <w:spacing w:val="0"/>
      <w:w w:val="100"/>
      <w:position w:val="0"/>
      <w:sz w:val="26"/>
      <w:szCs w:val="26"/>
      <w:shd w:val="clear" w:color="auto" w:fill="FFFFFF"/>
      <w:lang w:val="ru-RU"/>
    </w:rPr>
  </w:style>
  <w:style w:type="character" w:customStyle="1" w:styleId="49">
    <w:name w:val="Оглавление (4)_"/>
    <w:basedOn w:val="a0"/>
    <w:link w:val="4a"/>
    <w:rsid w:val="00C94E18"/>
    <w:rPr>
      <w:spacing w:val="1"/>
      <w:sz w:val="8"/>
      <w:szCs w:val="8"/>
      <w:shd w:val="clear" w:color="auto" w:fill="FFFFFF"/>
    </w:rPr>
  </w:style>
  <w:style w:type="character" w:customStyle="1" w:styleId="40pt1">
    <w:name w:val="Оглавление (4) + Интервал 0 pt"/>
    <w:basedOn w:val="49"/>
    <w:rsid w:val="00C94E18"/>
    <w:rPr>
      <w:color w:val="000000"/>
      <w:spacing w:val="3"/>
      <w:w w:val="100"/>
      <w:position w:val="0"/>
      <w:sz w:val="8"/>
      <w:szCs w:val="8"/>
      <w:shd w:val="clear" w:color="auto" w:fill="FFFFFF"/>
      <w:lang w:val="ru-RU"/>
    </w:rPr>
  </w:style>
  <w:style w:type="character" w:customStyle="1" w:styleId="310pt0pt1">
    <w:name w:val="Оглавление (3) + 10 pt;Интервал 0 pt1"/>
    <w:basedOn w:val="13"/>
    <w:rsid w:val="00C94E18"/>
    <w:rPr>
      <w:rFonts w:ascii="Times New Roman" w:eastAsia="Times New Roman" w:hAnsi="Times New Roman" w:cs="Times New Roman"/>
      <w:b/>
      <w:bCs/>
      <w:i w:val="0"/>
      <w:iCs w:val="0"/>
      <w:caps/>
      <w:smallCaps w:val="0"/>
      <w:strike w:val="0"/>
      <w:color w:val="000000"/>
      <w:spacing w:val="-1"/>
      <w:w w:val="100"/>
      <w:position w:val="0"/>
      <w:sz w:val="20"/>
      <w:szCs w:val="20"/>
      <w:u w:val="none"/>
      <w:lang w:val="ru-RU"/>
    </w:rPr>
  </w:style>
  <w:style w:type="character" w:customStyle="1" w:styleId="110pt3">
    <w:name w:val="Основной текст (11) + Интервал 0 pt3"/>
    <w:basedOn w:val="110"/>
    <w:rsid w:val="00C94E18"/>
    <w:rPr>
      <w:color w:val="000000"/>
      <w:spacing w:val="2"/>
      <w:w w:val="100"/>
      <w:position w:val="0"/>
      <w:sz w:val="8"/>
      <w:szCs w:val="8"/>
      <w:u w:val="single"/>
      <w:shd w:val="clear" w:color="auto" w:fill="FFFFFF"/>
      <w:lang w:val="ru-RU"/>
    </w:rPr>
  </w:style>
  <w:style w:type="character" w:customStyle="1" w:styleId="110pt2">
    <w:name w:val="Основной текст (11) + Интервал 0 pt2"/>
    <w:basedOn w:val="110"/>
    <w:rsid w:val="00C94E18"/>
    <w:rPr>
      <w:color w:val="000000"/>
      <w:spacing w:val="2"/>
      <w:w w:val="100"/>
      <w:position w:val="0"/>
      <w:sz w:val="8"/>
      <w:szCs w:val="8"/>
      <w:shd w:val="clear" w:color="auto" w:fill="FFFFFF"/>
      <w:lang w:val="ru-RU"/>
    </w:rPr>
  </w:style>
  <w:style w:type="character" w:customStyle="1" w:styleId="110pt1">
    <w:name w:val="Основной текст (11) + Интервал 0 pt1"/>
    <w:basedOn w:val="110"/>
    <w:rsid w:val="00C94E18"/>
    <w:rPr>
      <w:color w:val="000000"/>
      <w:spacing w:val="2"/>
      <w:w w:val="100"/>
      <w:position w:val="0"/>
      <w:sz w:val="8"/>
      <w:szCs w:val="8"/>
      <w:u w:val="single"/>
      <w:shd w:val="clear" w:color="auto" w:fill="FFFFFF"/>
      <w:lang w:val="ru-RU"/>
    </w:rPr>
  </w:style>
  <w:style w:type="character" w:customStyle="1" w:styleId="100pt3">
    <w:name w:val="Подпись к картинке (10) + Интервал 0 pt3"/>
    <w:basedOn w:val="102"/>
    <w:rsid w:val="00C94E18"/>
    <w:rPr>
      <w:color w:val="000000"/>
      <w:spacing w:val="2"/>
      <w:w w:val="100"/>
      <w:position w:val="0"/>
      <w:sz w:val="8"/>
      <w:szCs w:val="8"/>
      <w:shd w:val="clear" w:color="auto" w:fill="FFFFFF"/>
      <w:lang w:val="ru-RU"/>
    </w:rPr>
  </w:style>
  <w:style w:type="character" w:customStyle="1" w:styleId="100pt2">
    <w:name w:val="Подпись к картинке (10) + Интервал 0 pt2"/>
    <w:basedOn w:val="102"/>
    <w:rsid w:val="00C94E18"/>
    <w:rPr>
      <w:color w:val="000000"/>
      <w:spacing w:val="2"/>
      <w:w w:val="100"/>
      <w:position w:val="0"/>
      <w:sz w:val="8"/>
      <w:szCs w:val="8"/>
      <w:u w:val="single"/>
      <w:shd w:val="clear" w:color="auto" w:fill="FFFFFF"/>
      <w:lang w:val="ru-RU"/>
    </w:rPr>
  </w:style>
  <w:style w:type="character" w:customStyle="1" w:styleId="100pt1">
    <w:name w:val="Подпись к картинке (10) + Интервал 0 pt1"/>
    <w:basedOn w:val="102"/>
    <w:rsid w:val="00C94E18"/>
    <w:rPr>
      <w:color w:val="000000"/>
      <w:spacing w:val="2"/>
      <w:w w:val="100"/>
      <w:position w:val="0"/>
      <w:sz w:val="8"/>
      <w:szCs w:val="8"/>
      <w:u w:val="single"/>
      <w:shd w:val="clear" w:color="auto" w:fill="FFFFFF"/>
      <w:lang w:val="ru-RU"/>
    </w:rPr>
  </w:style>
  <w:style w:type="character" w:customStyle="1" w:styleId="320">
    <w:name w:val="Основной текст (32)_"/>
    <w:basedOn w:val="a0"/>
    <w:link w:val="321"/>
    <w:rsid w:val="00C94E18"/>
    <w:rPr>
      <w:b/>
      <w:bCs/>
      <w:spacing w:val="16"/>
      <w:sz w:val="17"/>
      <w:szCs w:val="17"/>
      <w:shd w:val="clear" w:color="auto" w:fill="FFFFFF"/>
    </w:rPr>
  </w:style>
  <w:style w:type="character" w:customStyle="1" w:styleId="3214pt0pt">
    <w:name w:val="Основной текст (32) + 14 pt;Не полужирный;Курсив;Интервал 0 pt"/>
    <w:basedOn w:val="320"/>
    <w:rsid w:val="00C94E18"/>
    <w:rPr>
      <w:b/>
      <w:bCs/>
      <w:i/>
      <w:iCs/>
      <w:color w:val="000000"/>
      <w:spacing w:val="0"/>
      <w:w w:val="100"/>
      <w:position w:val="0"/>
      <w:sz w:val="28"/>
      <w:szCs w:val="28"/>
      <w:shd w:val="clear" w:color="auto" w:fill="FFFFFF"/>
    </w:rPr>
  </w:style>
  <w:style w:type="character" w:customStyle="1" w:styleId="3210pt0pt">
    <w:name w:val="Основной текст (32) + 10 pt;Не полужирный;Интервал 0 pt"/>
    <w:basedOn w:val="320"/>
    <w:rsid w:val="00C94E18"/>
    <w:rPr>
      <w:b/>
      <w:bCs/>
      <w:color w:val="000000"/>
      <w:spacing w:val="-1"/>
      <w:w w:val="100"/>
      <w:position w:val="0"/>
      <w:sz w:val="20"/>
      <w:szCs w:val="20"/>
      <w:shd w:val="clear" w:color="auto" w:fill="FFFFFF"/>
      <w:lang w:val="ru-RU"/>
    </w:rPr>
  </w:style>
  <w:style w:type="character" w:customStyle="1" w:styleId="210pt0pt3">
    <w:name w:val="Подпись к картинке (2) + 10 pt;Курсив;Интервал 0 pt"/>
    <w:basedOn w:val="28"/>
    <w:rsid w:val="00C94E18"/>
    <w:rPr>
      <w:i/>
      <w:iCs/>
      <w:color w:val="000000"/>
      <w:spacing w:val="0"/>
      <w:w w:val="100"/>
      <w:position w:val="0"/>
      <w:sz w:val="20"/>
      <w:szCs w:val="20"/>
      <w:shd w:val="clear" w:color="auto" w:fill="FFFFFF"/>
    </w:rPr>
  </w:style>
  <w:style w:type="character" w:customStyle="1" w:styleId="311">
    <w:name w:val="Основной текст (31)_"/>
    <w:basedOn w:val="a0"/>
    <w:link w:val="312"/>
    <w:rsid w:val="00C94E18"/>
    <w:rPr>
      <w:spacing w:val="-4"/>
      <w:sz w:val="10"/>
      <w:szCs w:val="10"/>
      <w:shd w:val="clear" w:color="auto" w:fill="FFFFFF"/>
    </w:rPr>
  </w:style>
  <w:style w:type="character" w:customStyle="1" w:styleId="50pt1">
    <w:name w:val="Подпись к картинке (5) + Малые прописные;Интервал 0 pt"/>
    <w:basedOn w:val="52"/>
    <w:rsid w:val="00C94E18"/>
    <w:rPr>
      <w:smallCaps/>
      <w:color w:val="000000"/>
      <w:spacing w:val="-2"/>
      <w:w w:val="100"/>
      <w:position w:val="0"/>
      <w:sz w:val="8"/>
      <w:szCs w:val="8"/>
      <w:shd w:val="clear" w:color="auto" w:fill="FFFFFF"/>
      <w:lang w:val="ru-RU"/>
    </w:rPr>
  </w:style>
  <w:style w:type="character" w:customStyle="1" w:styleId="50pt10">
    <w:name w:val="Подпись к картинке (5) + Малые прописные;Интервал 0 pt1"/>
    <w:basedOn w:val="52"/>
    <w:rsid w:val="00C94E18"/>
    <w:rPr>
      <w:smallCaps/>
      <w:color w:val="000000"/>
      <w:spacing w:val="-2"/>
      <w:w w:val="100"/>
      <w:position w:val="0"/>
      <w:sz w:val="8"/>
      <w:szCs w:val="8"/>
      <w:shd w:val="clear" w:color="auto" w:fill="FFFFFF"/>
    </w:rPr>
  </w:style>
  <w:style w:type="character" w:customStyle="1" w:styleId="50pt11">
    <w:name w:val="Подпись к картинке (5) + Интервал 0 pt1"/>
    <w:basedOn w:val="52"/>
    <w:rsid w:val="00C94E18"/>
    <w:rPr>
      <w:color w:val="000000"/>
      <w:spacing w:val="-2"/>
      <w:w w:val="100"/>
      <w:position w:val="0"/>
      <w:sz w:val="8"/>
      <w:szCs w:val="8"/>
      <w:shd w:val="clear" w:color="auto" w:fill="FFFFFF"/>
      <w:lang w:val="ru-RU"/>
    </w:rPr>
  </w:style>
  <w:style w:type="character" w:customStyle="1" w:styleId="5SegoeUI9pt">
    <w:name w:val="Подпись к картинке (5) + Segoe UI;9 pt"/>
    <w:basedOn w:val="52"/>
    <w:rsid w:val="00C94E18"/>
    <w:rPr>
      <w:rFonts w:ascii="Segoe UI" w:eastAsia="Segoe UI" w:hAnsi="Segoe UI" w:cs="Segoe UI"/>
      <w:color w:val="000000"/>
      <w:spacing w:val="0"/>
      <w:w w:val="100"/>
      <w:position w:val="0"/>
      <w:sz w:val="18"/>
      <w:szCs w:val="18"/>
      <w:shd w:val="clear" w:color="auto" w:fill="FFFFFF"/>
      <w:lang w:val="ru-RU"/>
    </w:rPr>
  </w:style>
  <w:style w:type="character" w:customStyle="1" w:styleId="214pt0pt1">
    <w:name w:val="Подпись к картинке (2) + 14 pt;Курсив;Интервал 0 pt1"/>
    <w:basedOn w:val="28"/>
    <w:rsid w:val="00C94E18"/>
    <w:rPr>
      <w:i/>
      <w:iCs/>
      <w:color w:val="000000"/>
      <w:spacing w:val="0"/>
      <w:w w:val="100"/>
      <w:position w:val="0"/>
      <w:sz w:val="28"/>
      <w:szCs w:val="28"/>
      <w:shd w:val="clear" w:color="auto" w:fill="FFFFFF"/>
    </w:rPr>
  </w:style>
  <w:style w:type="character" w:customStyle="1" w:styleId="191">
    <w:name w:val="Подпись к картинке (19)_"/>
    <w:basedOn w:val="a0"/>
    <w:link w:val="1910"/>
    <w:rsid w:val="00C94E18"/>
    <w:rPr>
      <w:rFonts w:ascii="Segoe UI" w:eastAsia="Segoe UI" w:hAnsi="Segoe UI" w:cs="Segoe UI"/>
      <w:sz w:val="18"/>
      <w:szCs w:val="18"/>
      <w:shd w:val="clear" w:color="auto" w:fill="FFFFFF"/>
    </w:rPr>
  </w:style>
  <w:style w:type="character" w:customStyle="1" w:styleId="192">
    <w:name w:val="Подпись к картинке (19)"/>
    <w:basedOn w:val="191"/>
    <w:rsid w:val="00C94E18"/>
    <w:rPr>
      <w:rFonts w:ascii="Segoe UI" w:eastAsia="Segoe UI" w:hAnsi="Segoe UI" w:cs="Segoe UI"/>
      <w:color w:val="000000"/>
      <w:spacing w:val="0"/>
      <w:w w:val="100"/>
      <w:position w:val="0"/>
      <w:sz w:val="18"/>
      <w:szCs w:val="18"/>
      <w:shd w:val="clear" w:color="auto" w:fill="FFFFFF"/>
      <w:lang w:val="ru-RU"/>
    </w:rPr>
  </w:style>
  <w:style w:type="character" w:customStyle="1" w:styleId="290">
    <w:name w:val="Основной текст (29)_"/>
    <w:basedOn w:val="a0"/>
    <w:link w:val="291"/>
    <w:rsid w:val="00C94E18"/>
    <w:rPr>
      <w:shd w:val="clear" w:color="auto" w:fill="FFFFFF"/>
    </w:rPr>
  </w:style>
  <w:style w:type="character" w:customStyle="1" w:styleId="210pt0pt10">
    <w:name w:val="Подпись к таблице (2) + 10 pt;Интервал 0 pt1"/>
    <w:basedOn w:val="25"/>
    <w:rsid w:val="00C94E18"/>
    <w:rPr>
      <w:color w:val="000000"/>
      <w:spacing w:val="-1"/>
      <w:w w:val="100"/>
      <w:position w:val="0"/>
      <w:sz w:val="20"/>
      <w:szCs w:val="20"/>
      <w:shd w:val="clear" w:color="auto" w:fill="FFFFFF"/>
      <w:lang w:val="ru-RU"/>
    </w:rPr>
  </w:style>
  <w:style w:type="character" w:customStyle="1" w:styleId="10pt">
    <w:name w:val="Заголовок №1 + Интервал 0 pt"/>
    <w:basedOn w:val="17"/>
    <w:rsid w:val="00C94E18"/>
    <w:rPr>
      <w:b/>
      <w:bCs/>
      <w:color w:val="000000"/>
      <w:spacing w:val="-1"/>
      <w:w w:val="100"/>
      <w:position w:val="0"/>
      <w:sz w:val="22"/>
      <w:szCs w:val="22"/>
      <w:shd w:val="clear" w:color="auto" w:fill="FFFFFF"/>
      <w:lang w:val="ru-RU"/>
    </w:rPr>
  </w:style>
  <w:style w:type="character" w:customStyle="1" w:styleId="10pt1">
    <w:name w:val="Заголовок №1 + Интервал 0 pt1"/>
    <w:basedOn w:val="17"/>
    <w:rsid w:val="00C94E18"/>
    <w:rPr>
      <w:b/>
      <w:bCs/>
      <w:color w:val="000000"/>
      <w:spacing w:val="-1"/>
      <w:w w:val="100"/>
      <w:position w:val="0"/>
      <w:sz w:val="22"/>
      <w:szCs w:val="22"/>
      <w:u w:val="single"/>
      <w:shd w:val="clear" w:color="auto" w:fill="FFFFFF"/>
      <w:lang w:val="ru-RU"/>
    </w:rPr>
  </w:style>
  <w:style w:type="character" w:customStyle="1" w:styleId="95pt0pt">
    <w:name w:val="Основной текст + 9;5 pt;Интервал 0 pt"/>
    <w:basedOn w:val="ae"/>
    <w:rsid w:val="00C94E18"/>
    <w:rPr>
      <w:color w:val="000000"/>
      <w:spacing w:val="-2"/>
      <w:w w:val="100"/>
      <w:position w:val="0"/>
      <w:sz w:val="19"/>
      <w:szCs w:val="19"/>
      <w:shd w:val="clear" w:color="auto" w:fill="FFFFFF"/>
      <w:lang w:val="ru-RU"/>
    </w:rPr>
  </w:style>
  <w:style w:type="character" w:customStyle="1" w:styleId="10pt0pt12">
    <w:name w:val="Основной текст + 10 pt;Малые прописные;Интервал 0 pt1"/>
    <w:basedOn w:val="ae"/>
    <w:rsid w:val="00C94E18"/>
    <w:rPr>
      <w:smallCaps/>
      <w:color w:val="000000"/>
      <w:spacing w:val="-1"/>
      <w:w w:val="100"/>
      <w:position w:val="0"/>
      <w:sz w:val="20"/>
      <w:szCs w:val="20"/>
      <w:shd w:val="clear" w:color="auto" w:fill="FFFFFF"/>
      <w:lang w:val="ru-RU"/>
    </w:rPr>
  </w:style>
  <w:style w:type="character" w:customStyle="1" w:styleId="26pt0pt">
    <w:name w:val="Основной текст (2) + 6 pt;Не полужирный;Интервал 0 pt"/>
    <w:basedOn w:val="2"/>
    <w:rsid w:val="00C94E18"/>
    <w:rPr>
      <w:b/>
      <w:bCs/>
      <w:color w:val="000000"/>
      <w:spacing w:val="4"/>
      <w:w w:val="100"/>
      <w:position w:val="0"/>
      <w:sz w:val="12"/>
      <w:szCs w:val="12"/>
      <w:shd w:val="clear" w:color="auto" w:fill="FFFFFF"/>
      <w:lang w:val="ru-RU"/>
    </w:rPr>
  </w:style>
  <w:style w:type="character" w:customStyle="1" w:styleId="20pt0">
    <w:name w:val="Основной текст (2) + Малые прописные;Интервал 0 pt"/>
    <w:basedOn w:val="2"/>
    <w:rsid w:val="00C94E18"/>
    <w:rPr>
      <w:b/>
      <w:bCs/>
      <w:smallCaps/>
      <w:color w:val="000000"/>
      <w:spacing w:val="-1"/>
      <w:w w:val="100"/>
      <w:position w:val="0"/>
      <w:sz w:val="22"/>
      <w:szCs w:val="22"/>
      <w:shd w:val="clear" w:color="auto" w:fill="FFFFFF"/>
      <w:lang w:val="ru-RU"/>
    </w:rPr>
  </w:style>
  <w:style w:type="character" w:customStyle="1" w:styleId="2211pt0pt">
    <w:name w:val="Основной текст (22) + 11 pt;Полужирный;Интервал 0 pt"/>
    <w:basedOn w:val="220"/>
    <w:rsid w:val="00C94E18"/>
    <w:rPr>
      <w:b/>
      <w:bCs/>
      <w:color w:val="000000"/>
      <w:spacing w:val="-1"/>
      <w:w w:val="100"/>
      <w:position w:val="0"/>
      <w:sz w:val="22"/>
      <w:szCs w:val="22"/>
      <w:shd w:val="clear" w:color="auto" w:fill="FFFFFF"/>
      <w:lang w:val="ru-RU"/>
    </w:rPr>
  </w:style>
  <w:style w:type="character" w:customStyle="1" w:styleId="225pt0pt1500">
    <w:name w:val="Основной текст (22) + 5 pt;Малые прописные;Интервал 0 pt;Масштаб 150%"/>
    <w:basedOn w:val="220"/>
    <w:rsid w:val="00C94E18"/>
    <w:rPr>
      <w:smallCaps/>
      <w:color w:val="000000"/>
      <w:spacing w:val="-1"/>
      <w:w w:val="150"/>
      <w:position w:val="0"/>
      <w:sz w:val="10"/>
      <w:szCs w:val="10"/>
      <w:shd w:val="clear" w:color="auto" w:fill="FFFFFF"/>
      <w:lang w:val="ru-RU"/>
    </w:rPr>
  </w:style>
  <w:style w:type="character" w:customStyle="1" w:styleId="25pt0pt150">
    <w:name w:val="Основной текст (2) + 5 pt;Не полужирный;Малые прописные;Интервал 0 pt;Масштаб 150%"/>
    <w:basedOn w:val="2"/>
    <w:rsid w:val="00C94E18"/>
    <w:rPr>
      <w:b/>
      <w:bCs/>
      <w:smallCaps/>
      <w:color w:val="000000"/>
      <w:spacing w:val="-1"/>
      <w:w w:val="150"/>
      <w:position w:val="0"/>
      <w:sz w:val="10"/>
      <w:szCs w:val="10"/>
      <w:shd w:val="clear" w:color="auto" w:fill="FFFFFF"/>
      <w:lang w:val="ru-RU"/>
    </w:rPr>
  </w:style>
  <w:style w:type="paragraph" w:customStyle="1" w:styleId="21">
    <w:name w:val="Основной текст (2)1"/>
    <w:basedOn w:val="a"/>
    <w:link w:val="2"/>
    <w:rsid w:val="00C94E18"/>
    <w:pPr>
      <w:widowControl w:val="0"/>
      <w:shd w:val="clear" w:color="auto" w:fill="FFFFFF"/>
      <w:spacing w:line="274" w:lineRule="exact"/>
      <w:ind w:hanging="720"/>
      <w:jc w:val="center"/>
    </w:pPr>
    <w:rPr>
      <w:b/>
      <w:bCs/>
      <w:spacing w:val="2"/>
      <w:sz w:val="22"/>
      <w:szCs w:val="22"/>
    </w:rPr>
  </w:style>
  <w:style w:type="paragraph" w:customStyle="1" w:styleId="12">
    <w:name w:val="Основной текст1"/>
    <w:basedOn w:val="a"/>
    <w:link w:val="ae"/>
    <w:rsid w:val="00C94E18"/>
    <w:pPr>
      <w:widowControl w:val="0"/>
      <w:shd w:val="clear" w:color="auto" w:fill="FFFFFF"/>
      <w:spacing w:after="120" w:line="0" w:lineRule="atLeast"/>
      <w:ind w:hanging="640"/>
      <w:jc w:val="center"/>
    </w:pPr>
    <w:rPr>
      <w:spacing w:val="2"/>
      <w:sz w:val="18"/>
      <w:szCs w:val="18"/>
    </w:rPr>
  </w:style>
  <w:style w:type="paragraph" w:customStyle="1" w:styleId="210">
    <w:name w:val="Оглавление 21"/>
    <w:basedOn w:val="a"/>
    <w:next w:val="22"/>
    <w:autoRedefine/>
    <w:uiPriority w:val="39"/>
    <w:rsid w:val="00C94E18"/>
    <w:pPr>
      <w:widowControl w:val="0"/>
      <w:tabs>
        <w:tab w:val="left" w:pos="567"/>
        <w:tab w:val="right" w:pos="9801"/>
      </w:tabs>
    </w:pPr>
    <w:rPr>
      <w:rFonts w:ascii="Calibri" w:eastAsia="Courier New" w:hAnsi="Calibri" w:cs="Calibri"/>
      <w:b/>
      <w:bCs/>
      <w:color w:val="000000"/>
      <w:sz w:val="20"/>
      <w:szCs w:val="20"/>
    </w:rPr>
  </w:style>
  <w:style w:type="paragraph" w:customStyle="1" w:styleId="313">
    <w:name w:val="Оглавление 31"/>
    <w:basedOn w:val="a"/>
    <w:next w:val="33"/>
    <w:autoRedefine/>
    <w:uiPriority w:val="39"/>
    <w:rsid w:val="00C94E18"/>
    <w:pPr>
      <w:widowControl w:val="0"/>
      <w:ind w:left="240"/>
    </w:pPr>
    <w:rPr>
      <w:rFonts w:ascii="Calibri" w:eastAsia="Courier New" w:hAnsi="Calibri" w:cs="Calibri"/>
      <w:color w:val="000000"/>
      <w:sz w:val="20"/>
      <w:szCs w:val="20"/>
    </w:rPr>
  </w:style>
  <w:style w:type="paragraph" w:customStyle="1" w:styleId="35">
    <w:name w:val="Основной текст (3)"/>
    <w:basedOn w:val="a"/>
    <w:link w:val="34"/>
    <w:rsid w:val="00C94E18"/>
    <w:pPr>
      <w:widowControl w:val="0"/>
      <w:shd w:val="clear" w:color="auto" w:fill="FFFFFF"/>
      <w:spacing w:line="226" w:lineRule="exact"/>
      <w:jc w:val="both"/>
    </w:pPr>
    <w:rPr>
      <w:i/>
      <w:iCs/>
      <w:spacing w:val="1"/>
      <w:sz w:val="16"/>
      <w:szCs w:val="16"/>
    </w:rPr>
  </w:style>
  <w:style w:type="paragraph" w:customStyle="1" w:styleId="114">
    <w:name w:val="Оглавление 11"/>
    <w:basedOn w:val="a"/>
    <w:next w:val="14"/>
    <w:autoRedefine/>
    <w:uiPriority w:val="39"/>
    <w:rsid w:val="00C94E18"/>
    <w:pPr>
      <w:widowControl w:val="0"/>
      <w:tabs>
        <w:tab w:val="left" w:pos="480"/>
        <w:tab w:val="right" w:pos="9801"/>
      </w:tabs>
      <w:contextualSpacing/>
      <w:jc w:val="both"/>
    </w:pPr>
    <w:rPr>
      <w:rFonts w:ascii="Calibri Light" w:eastAsia="Courier New" w:hAnsi="Calibri Light" w:cs="Courier New"/>
      <w:b/>
      <w:bCs/>
      <w:caps/>
      <w:color w:val="000000"/>
    </w:rPr>
  </w:style>
  <w:style w:type="paragraph" w:customStyle="1" w:styleId="af1">
    <w:name w:val="МНГП"/>
    <w:basedOn w:val="a"/>
    <w:link w:val="af0"/>
    <w:qFormat/>
    <w:rsid w:val="00C94E18"/>
    <w:pPr>
      <w:widowControl w:val="0"/>
      <w:shd w:val="clear" w:color="auto" w:fill="FFFFFF"/>
      <w:ind w:firstLine="709"/>
      <w:contextualSpacing/>
      <w:jc w:val="both"/>
      <w:outlineLvl w:val="1"/>
    </w:pPr>
    <w:rPr>
      <w:b/>
      <w:bCs/>
      <w:color w:val="000000"/>
      <w:spacing w:val="2"/>
      <w:sz w:val="28"/>
      <w:szCs w:val="22"/>
    </w:rPr>
  </w:style>
  <w:style w:type="paragraph" w:customStyle="1" w:styleId="41">
    <w:name w:val="Заголовок №41"/>
    <w:basedOn w:val="a"/>
    <w:link w:val="4"/>
    <w:rsid w:val="00C94E18"/>
    <w:pPr>
      <w:widowControl w:val="0"/>
      <w:shd w:val="clear" w:color="auto" w:fill="FFFFFF"/>
      <w:spacing w:after="300" w:line="274" w:lineRule="exact"/>
      <w:jc w:val="both"/>
      <w:outlineLvl w:val="3"/>
    </w:pPr>
    <w:rPr>
      <w:b/>
      <w:bCs/>
      <w:spacing w:val="2"/>
      <w:sz w:val="22"/>
      <w:szCs w:val="22"/>
    </w:rPr>
  </w:style>
  <w:style w:type="paragraph" w:customStyle="1" w:styleId="44">
    <w:name w:val="Основной текст (4)"/>
    <w:basedOn w:val="a"/>
    <w:link w:val="43"/>
    <w:rsid w:val="00C94E18"/>
    <w:pPr>
      <w:widowControl w:val="0"/>
      <w:shd w:val="clear" w:color="auto" w:fill="FFFFFF"/>
      <w:spacing w:before="480" w:after="180" w:line="278" w:lineRule="exact"/>
      <w:ind w:hanging="720"/>
      <w:jc w:val="both"/>
    </w:pPr>
    <w:rPr>
      <w:b/>
      <w:bCs/>
      <w:i/>
      <w:iCs/>
      <w:spacing w:val="2"/>
      <w:sz w:val="22"/>
      <w:szCs w:val="22"/>
    </w:rPr>
  </w:style>
  <w:style w:type="paragraph" w:customStyle="1" w:styleId="15">
    <w:name w:val="Подпись к таблице1"/>
    <w:basedOn w:val="a"/>
    <w:link w:val="af2"/>
    <w:rsid w:val="00C94E18"/>
    <w:pPr>
      <w:widowControl w:val="0"/>
      <w:shd w:val="clear" w:color="auto" w:fill="FFFFFF"/>
      <w:spacing w:line="283" w:lineRule="exact"/>
      <w:jc w:val="both"/>
    </w:pPr>
    <w:rPr>
      <w:b/>
      <w:bCs/>
      <w:spacing w:val="2"/>
      <w:sz w:val="22"/>
      <w:szCs w:val="22"/>
    </w:rPr>
  </w:style>
  <w:style w:type="paragraph" w:customStyle="1" w:styleId="37">
    <w:name w:val="Заголовок №3"/>
    <w:basedOn w:val="a"/>
    <w:link w:val="36"/>
    <w:rsid w:val="00C94E18"/>
    <w:pPr>
      <w:widowControl w:val="0"/>
      <w:shd w:val="clear" w:color="auto" w:fill="FFFFFF"/>
      <w:spacing w:after="600" w:line="298" w:lineRule="exact"/>
      <w:ind w:hanging="720"/>
      <w:jc w:val="both"/>
      <w:outlineLvl w:val="2"/>
    </w:pPr>
    <w:rPr>
      <w:b/>
      <w:bCs/>
      <w:spacing w:val="2"/>
      <w:sz w:val="22"/>
      <w:szCs w:val="22"/>
    </w:rPr>
  </w:style>
  <w:style w:type="paragraph" w:customStyle="1" w:styleId="221">
    <w:name w:val="Основной текст (22)"/>
    <w:basedOn w:val="a"/>
    <w:link w:val="220"/>
    <w:rsid w:val="00C94E18"/>
    <w:pPr>
      <w:widowControl w:val="0"/>
      <w:shd w:val="clear" w:color="auto" w:fill="FFFFFF"/>
      <w:spacing w:line="0" w:lineRule="atLeast"/>
      <w:jc w:val="both"/>
    </w:pPr>
    <w:rPr>
      <w:spacing w:val="-6"/>
      <w:sz w:val="8"/>
      <w:szCs w:val="8"/>
    </w:rPr>
  </w:style>
  <w:style w:type="paragraph" w:customStyle="1" w:styleId="441">
    <w:name w:val="Основной текст (44)"/>
    <w:basedOn w:val="a"/>
    <w:link w:val="440"/>
    <w:rsid w:val="00C94E18"/>
    <w:pPr>
      <w:widowControl w:val="0"/>
      <w:shd w:val="clear" w:color="auto" w:fill="FFFFFF"/>
      <w:spacing w:after="300" w:line="0" w:lineRule="atLeast"/>
    </w:pPr>
    <w:rPr>
      <w:rFonts w:ascii="Gungsuh" w:eastAsia="Gungsuh" w:hAnsi="Gungsuh" w:cs="Gungsuh"/>
      <w:spacing w:val="-2"/>
      <w:sz w:val="13"/>
      <w:szCs w:val="13"/>
    </w:rPr>
  </w:style>
  <w:style w:type="paragraph" w:customStyle="1" w:styleId="270">
    <w:name w:val="Основной текст (27)"/>
    <w:basedOn w:val="a"/>
    <w:link w:val="27"/>
    <w:rsid w:val="00C94E18"/>
    <w:pPr>
      <w:widowControl w:val="0"/>
      <w:shd w:val="clear" w:color="auto" w:fill="FFFFFF"/>
      <w:spacing w:line="0" w:lineRule="atLeast"/>
    </w:pPr>
    <w:rPr>
      <w:spacing w:val="-10"/>
      <w:w w:val="150"/>
      <w:sz w:val="12"/>
      <w:szCs w:val="12"/>
    </w:rPr>
  </w:style>
  <w:style w:type="paragraph" w:customStyle="1" w:styleId="26">
    <w:name w:val="Подпись к таблице (2)"/>
    <w:basedOn w:val="a"/>
    <w:link w:val="25"/>
    <w:rsid w:val="00C94E18"/>
    <w:pPr>
      <w:widowControl w:val="0"/>
      <w:shd w:val="clear" w:color="auto" w:fill="FFFFFF"/>
      <w:spacing w:after="180" w:line="0" w:lineRule="atLeast"/>
    </w:pPr>
    <w:rPr>
      <w:spacing w:val="2"/>
      <w:sz w:val="18"/>
      <w:szCs w:val="18"/>
    </w:rPr>
  </w:style>
  <w:style w:type="paragraph" w:customStyle="1" w:styleId="16">
    <w:name w:val="Подпись к картинке1"/>
    <w:basedOn w:val="a"/>
    <w:link w:val="af3"/>
    <w:rsid w:val="00C94E18"/>
    <w:pPr>
      <w:widowControl w:val="0"/>
      <w:shd w:val="clear" w:color="auto" w:fill="FFFFFF"/>
      <w:spacing w:line="269" w:lineRule="exact"/>
      <w:jc w:val="both"/>
    </w:pPr>
    <w:rPr>
      <w:b/>
      <w:bCs/>
      <w:spacing w:val="2"/>
      <w:sz w:val="22"/>
      <w:szCs w:val="22"/>
    </w:rPr>
  </w:style>
  <w:style w:type="paragraph" w:customStyle="1" w:styleId="18">
    <w:name w:val="Заголовок №1"/>
    <w:basedOn w:val="a"/>
    <w:link w:val="17"/>
    <w:rsid w:val="00C94E18"/>
    <w:pPr>
      <w:widowControl w:val="0"/>
      <w:shd w:val="clear" w:color="auto" w:fill="FFFFFF"/>
      <w:spacing w:after="180" w:line="0" w:lineRule="atLeast"/>
      <w:ind w:hanging="560"/>
      <w:jc w:val="both"/>
      <w:outlineLvl w:val="0"/>
    </w:pPr>
    <w:rPr>
      <w:b/>
      <w:bCs/>
      <w:spacing w:val="2"/>
      <w:sz w:val="22"/>
      <w:szCs w:val="22"/>
    </w:rPr>
  </w:style>
  <w:style w:type="paragraph" w:customStyle="1" w:styleId="51">
    <w:name w:val="Заголовок №51"/>
    <w:basedOn w:val="a"/>
    <w:link w:val="5"/>
    <w:rsid w:val="00C94E18"/>
    <w:pPr>
      <w:widowControl w:val="0"/>
      <w:shd w:val="clear" w:color="auto" w:fill="FFFFFF"/>
      <w:spacing w:after="300" w:line="274" w:lineRule="exact"/>
      <w:jc w:val="both"/>
      <w:outlineLvl w:val="4"/>
    </w:pPr>
    <w:rPr>
      <w:b/>
      <w:bCs/>
      <w:spacing w:val="2"/>
      <w:sz w:val="22"/>
      <w:szCs w:val="22"/>
    </w:rPr>
  </w:style>
  <w:style w:type="paragraph" w:customStyle="1" w:styleId="331">
    <w:name w:val="Основной текст (33)"/>
    <w:basedOn w:val="a"/>
    <w:link w:val="330"/>
    <w:rsid w:val="00C94E18"/>
    <w:pPr>
      <w:widowControl w:val="0"/>
      <w:shd w:val="clear" w:color="auto" w:fill="FFFFFF"/>
      <w:spacing w:line="269" w:lineRule="exact"/>
      <w:jc w:val="center"/>
    </w:pPr>
    <w:rPr>
      <w:i/>
      <w:iCs/>
      <w:spacing w:val="2"/>
      <w:sz w:val="8"/>
      <w:szCs w:val="8"/>
    </w:rPr>
  </w:style>
  <w:style w:type="paragraph" w:customStyle="1" w:styleId="80">
    <w:name w:val="Основной текст (8)"/>
    <w:basedOn w:val="a"/>
    <w:link w:val="8"/>
    <w:rsid w:val="00C94E18"/>
    <w:pPr>
      <w:widowControl w:val="0"/>
      <w:shd w:val="clear" w:color="auto" w:fill="FFFFFF"/>
      <w:spacing w:line="0" w:lineRule="atLeast"/>
      <w:jc w:val="center"/>
    </w:pPr>
    <w:rPr>
      <w:b/>
      <w:bCs/>
      <w:spacing w:val="-3"/>
      <w:sz w:val="26"/>
      <w:szCs w:val="26"/>
    </w:rPr>
  </w:style>
  <w:style w:type="paragraph" w:customStyle="1" w:styleId="90">
    <w:name w:val="Основной текст (9)"/>
    <w:basedOn w:val="a"/>
    <w:link w:val="9"/>
    <w:rsid w:val="00C94E18"/>
    <w:pPr>
      <w:widowControl w:val="0"/>
      <w:shd w:val="clear" w:color="auto" w:fill="FFFFFF"/>
      <w:spacing w:line="110" w:lineRule="exact"/>
      <w:jc w:val="center"/>
    </w:pPr>
    <w:rPr>
      <w:rFonts w:ascii="Gungsuh" w:eastAsia="Gungsuh" w:hAnsi="Gungsuh" w:cs="Gungsuh"/>
      <w:sz w:val="9"/>
      <w:szCs w:val="9"/>
    </w:rPr>
  </w:style>
  <w:style w:type="paragraph" w:customStyle="1" w:styleId="101">
    <w:name w:val="Основной текст (10)"/>
    <w:basedOn w:val="a"/>
    <w:link w:val="100"/>
    <w:rsid w:val="00C94E18"/>
    <w:pPr>
      <w:widowControl w:val="0"/>
      <w:shd w:val="clear" w:color="auto" w:fill="FFFFFF"/>
      <w:spacing w:line="110" w:lineRule="exact"/>
      <w:jc w:val="center"/>
    </w:pPr>
    <w:rPr>
      <w:rFonts w:ascii="Century Schoolbook" w:eastAsia="Century Schoolbook" w:hAnsi="Century Schoolbook" w:cs="Century Schoolbook"/>
      <w:sz w:val="10"/>
      <w:szCs w:val="10"/>
    </w:rPr>
  </w:style>
  <w:style w:type="paragraph" w:customStyle="1" w:styleId="341">
    <w:name w:val="Основной текст (34)"/>
    <w:basedOn w:val="a"/>
    <w:link w:val="340"/>
    <w:rsid w:val="00C94E18"/>
    <w:pPr>
      <w:widowControl w:val="0"/>
      <w:shd w:val="clear" w:color="auto" w:fill="FFFFFF"/>
      <w:spacing w:line="0" w:lineRule="atLeast"/>
    </w:pPr>
    <w:rPr>
      <w:rFonts w:ascii="Consolas" w:eastAsia="Consolas" w:hAnsi="Consolas" w:cs="Consolas"/>
      <w:spacing w:val="-10"/>
      <w:sz w:val="8"/>
      <w:szCs w:val="8"/>
      <w:lang w:val="en-US"/>
    </w:rPr>
  </w:style>
  <w:style w:type="paragraph" w:customStyle="1" w:styleId="29">
    <w:name w:val="Подпись к картинке (2)"/>
    <w:basedOn w:val="a"/>
    <w:link w:val="28"/>
    <w:rsid w:val="00C94E18"/>
    <w:pPr>
      <w:widowControl w:val="0"/>
      <w:shd w:val="clear" w:color="auto" w:fill="FFFFFF"/>
      <w:spacing w:line="341" w:lineRule="exact"/>
      <w:jc w:val="both"/>
    </w:pPr>
    <w:rPr>
      <w:spacing w:val="1"/>
      <w:sz w:val="18"/>
      <w:szCs w:val="18"/>
    </w:rPr>
  </w:style>
  <w:style w:type="paragraph" w:customStyle="1" w:styleId="310">
    <w:name w:val="Подпись к картинке (3)1"/>
    <w:basedOn w:val="a"/>
    <w:link w:val="38"/>
    <w:rsid w:val="00C94E18"/>
    <w:pPr>
      <w:widowControl w:val="0"/>
      <w:shd w:val="clear" w:color="auto" w:fill="FFFFFF"/>
      <w:spacing w:line="341" w:lineRule="exact"/>
      <w:jc w:val="both"/>
    </w:pPr>
    <w:rPr>
      <w:spacing w:val="-8"/>
      <w:sz w:val="11"/>
      <w:szCs w:val="11"/>
    </w:rPr>
  </w:style>
  <w:style w:type="paragraph" w:customStyle="1" w:styleId="151">
    <w:name w:val="Подпись к картинке (15)"/>
    <w:basedOn w:val="a"/>
    <w:link w:val="150"/>
    <w:rsid w:val="00C94E18"/>
    <w:pPr>
      <w:widowControl w:val="0"/>
      <w:shd w:val="clear" w:color="auto" w:fill="FFFFFF"/>
      <w:spacing w:line="0" w:lineRule="atLeast"/>
    </w:pPr>
    <w:rPr>
      <w:i/>
      <w:iCs/>
      <w:spacing w:val="6"/>
      <w:sz w:val="28"/>
      <w:szCs w:val="28"/>
    </w:rPr>
  </w:style>
  <w:style w:type="paragraph" w:customStyle="1" w:styleId="111">
    <w:name w:val="Основной текст (11)1"/>
    <w:basedOn w:val="a"/>
    <w:link w:val="110"/>
    <w:rsid w:val="00C94E18"/>
    <w:pPr>
      <w:widowControl w:val="0"/>
      <w:shd w:val="clear" w:color="auto" w:fill="FFFFFF"/>
      <w:spacing w:before="120" w:line="178" w:lineRule="exact"/>
    </w:pPr>
    <w:rPr>
      <w:spacing w:val="1"/>
      <w:sz w:val="8"/>
      <w:szCs w:val="8"/>
    </w:rPr>
  </w:style>
  <w:style w:type="paragraph" w:customStyle="1" w:styleId="53">
    <w:name w:val="Подпись к картинке (5)"/>
    <w:basedOn w:val="a"/>
    <w:link w:val="52"/>
    <w:rsid w:val="00C94E18"/>
    <w:pPr>
      <w:widowControl w:val="0"/>
      <w:shd w:val="clear" w:color="auto" w:fill="FFFFFF"/>
      <w:spacing w:line="120" w:lineRule="exact"/>
    </w:pPr>
    <w:rPr>
      <w:sz w:val="8"/>
      <w:szCs w:val="8"/>
    </w:rPr>
  </w:style>
  <w:style w:type="paragraph" w:customStyle="1" w:styleId="141">
    <w:name w:val="Основной текст (14)1"/>
    <w:basedOn w:val="a"/>
    <w:link w:val="140"/>
    <w:rsid w:val="00C94E18"/>
    <w:pPr>
      <w:widowControl w:val="0"/>
      <w:shd w:val="clear" w:color="auto" w:fill="FFFFFF"/>
      <w:spacing w:line="0" w:lineRule="atLeast"/>
    </w:pPr>
    <w:rPr>
      <w:spacing w:val="1"/>
      <w:sz w:val="33"/>
      <w:szCs w:val="33"/>
    </w:rPr>
  </w:style>
  <w:style w:type="paragraph" w:customStyle="1" w:styleId="161">
    <w:name w:val="Подпись к картинке (16)1"/>
    <w:basedOn w:val="a"/>
    <w:link w:val="160"/>
    <w:rsid w:val="00C94E18"/>
    <w:pPr>
      <w:widowControl w:val="0"/>
      <w:shd w:val="clear" w:color="auto" w:fill="FFFFFF"/>
      <w:spacing w:line="0" w:lineRule="atLeast"/>
    </w:pPr>
    <w:rPr>
      <w:spacing w:val="-20"/>
      <w:sz w:val="32"/>
      <w:szCs w:val="32"/>
    </w:rPr>
  </w:style>
  <w:style w:type="paragraph" w:customStyle="1" w:styleId="351">
    <w:name w:val="Основной текст (35)"/>
    <w:basedOn w:val="a"/>
    <w:link w:val="350"/>
    <w:rsid w:val="00C94E18"/>
    <w:pPr>
      <w:widowControl w:val="0"/>
      <w:shd w:val="clear" w:color="auto" w:fill="FFFFFF"/>
      <w:spacing w:line="139" w:lineRule="exact"/>
    </w:pPr>
    <w:rPr>
      <w:b/>
      <w:bCs/>
      <w:spacing w:val="3"/>
      <w:sz w:val="8"/>
      <w:szCs w:val="8"/>
    </w:rPr>
  </w:style>
  <w:style w:type="paragraph" w:customStyle="1" w:styleId="121">
    <w:name w:val="Основной текст (12)"/>
    <w:basedOn w:val="a"/>
    <w:link w:val="120"/>
    <w:rsid w:val="00C94E18"/>
    <w:pPr>
      <w:widowControl w:val="0"/>
      <w:shd w:val="clear" w:color="auto" w:fill="FFFFFF"/>
      <w:spacing w:line="139" w:lineRule="exact"/>
    </w:pPr>
    <w:rPr>
      <w:spacing w:val="4"/>
      <w:sz w:val="8"/>
      <w:szCs w:val="8"/>
    </w:rPr>
  </w:style>
  <w:style w:type="paragraph" w:customStyle="1" w:styleId="92">
    <w:name w:val="Подпись к картинке (9)"/>
    <w:basedOn w:val="a"/>
    <w:link w:val="91"/>
    <w:rsid w:val="00C94E18"/>
    <w:pPr>
      <w:widowControl w:val="0"/>
      <w:shd w:val="clear" w:color="auto" w:fill="FFFFFF"/>
      <w:spacing w:line="0" w:lineRule="atLeast"/>
    </w:pPr>
    <w:rPr>
      <w:spacing w:val="-6"/>
      <w:sz w:val="8"/>
      <w:szCs w:val="8"/>
    </w:rPr>
  </w:style>
  <w:style w:type="paragraph" w:customStyle="1" w:styleId="153">
    <w:name w:val="Основной текст (15)"/>
    <w:basedOn w:val="a"/>
    <w:link w:val="152"/>
    <w:rsid w:val="00C94E18"/>
    <w:pPr>
      <w:widowControl w:val="0"/>
      <w:shd w:val="clear" w:color="auto" w:fill="FFFFFF"/>
      <w:spacing w:line="0" w:lineRule="atLeast"/>
      <w:jc w:val="both"/>
    </w:pPr>
    <w:rPr>
      <w:rFonts w:ascii="Consolas" w:eastAsia="Consolas" w:hAnsi="Consolas" w:cs="Consolas"/>
      <w:i/>
      <w:iCs/>
      <w:sz w:val="20"/>
      <w:szCs w:val="20"/>
    </w:rPr>
  </w:style>
  <w:style w:type="paragraph" w:customStyle="1" w:styleId="361">
    <w:name w:val="Основной текст (36)"/>
    <w:basedOn w:val="a"/>
    <w:link w:val="360"/>
    <w:rsid w:val="00C94E18"/>
    <w:pPr>
      <w:widowControl w:val="0"/>
      <w:shd w:val="clear" w:color="auto" w:fill="FFFFFF"/>
      <w:spacing w:line="0" w:lineRule="atLeast"/>
    </w:pPr>
    <w:rPr>
      <w:i/>
      <w:iCs/>
      <w:spacing w:val="6"/>
      <w:sz w:val="28"/>
      <w:szCs w:val="28"/>
    </w:rPr>
  </w:style>
  <w:style w:type="paragraph" w:customStyle="1" w:styleId="171">
    <w:name w:val="Подпись к картинке (17)"/>
    <w:basedOn w:val="a"/>
    <w:link w:val="170"/>
    <w:rsid w:val="00C94E18"/>
    <w:pPr>
      <w:widowControl w:val="0"/>
      <w:shd w:val="clear" w:color="auto" w:fill="FFFFFF"/>
      <w:spacing w:line="0" w:lineRule="atLeast"/>
    </w:pPr>
    <w:rPr>
      <w:rFonts w:ascii="Consolas" w:eastAsia="Consolas" w:hAnsi="Consolas" w:cs="Consolas"/>
      <w:sz w:val="9"/>
      <w:szCs w:val="9"/>
    </w:rPr>
  </w:style>
  <w:style w:type="paragraph" w:customStyle="1" w:styleId="72">
    <w:name w:val="Подпись к картинке (7)"/>
    <w:basedOn w:val="a"/>
    <w:link w:val="71"/>
    <w:rsid w:val="00C94E18"/>
    <w:pPr>
      <w:widowControl w:val="0"/>
      <w:shd w:val="clear" w:color="auto" w:fill="FFFFFF"/>
      <w:spacing w:line="0" w:lineRule="atLeast"/>
      <w:jc w:val="both"/>
    </w:pPr>
    <w:rPr>
      <w:spacing w:val="-4"/>
      <w:sz w:val="8"/>
      <w:szCs w:val="8"/>
    </w:rPr>
  </w:style>
  <w:style w:type="paragraph" w:customStyle="1" w:styleId="131">
    <w:name w:val="Основной текст (13)1"/>
    <w:basedOn w:val="a"/>
    <w:link w:val="130"/>
    <w:rsid w:val="00C94E18"/>
    <w:pPr>
      <w:widowControl w:val="0"/>
      <w:shd w:val="clear" w:color="auto" w:fill="FFFFFF"/>
      <w:spacing w:line="178" w:lineRule="exact"/>
      <w:jc w:val="both"/>
    </w:pPr>
    <w:rPr>
      <w:sz w:val="8"/>
      <w:szCs w:val="8"/>
    </w:rPr>
  </w:style>
  <w:style w:type="paragraph" w:customStyle="1" w:styleId="181">
    <w:name w:val="Основной текст (18)"/>
    <w:basedOn w:val="a"/>
    <w:link w:val="180"/>
    <w:rsid w:val="00C94E18"/>
    <w:pPr>
      <w:widowControl w:val="0"/>
      <w:shd w:val="clear" w:color="auto" w:fill="FFFFFF"/>
      <w:spacing w:line="0" w:lineRule="atLeast"/>
    </w:pPr>
    <w:rPr>
      <w:rFonts w:ascii="David" w:eastAsia="David" w:hAnsi="David" w:cs="David"/>
      <w:i/>
      <w:iCs/>
      <w:sz w:val="20"/>
      <w:szCs w:val="20"/>
    </w:rPr>
  </w:style>
  <w:style w:type="paragraph" w:customStyle="1" w:styleId="3b">
    <w:name w:val="Подпись к таблице (3)"/>
    <w:basedOn w:val="a"/>
    <w:link w:val="3a"/>
    <w:rsid w:val="00C94E18"/>
    <w:pPr>
      <w:widowControl w:val="0"/>
      <w:shd w:val="clear" w:color="auto" w:fill="FFFFFF"/>
      <w:spacing w:line="0" w:lineRule="atLeast"/>
    </w:pPr>
    <w:rPr>
      <w:spacing w:val="-4"/>
      <w:sz w:val="8"/>
      <w:szCs w:val="8"/>
    </w:rPr>
  </w:style>
  <w:style w:type="paragraph" w:customStyle="1" w:styleId="371">
    <w:name w:val="Основной текст (37)"/>
    <w:basedOn w:val="a"/>
    <w:link w:val="370"/>
    <w:rsid w:val="00C94E18"/>
    <w:pPr>
      <w:widowControl w:val="0"/>
      <w:shd w:val="clear" w:color="auto" w:fill="FFFFFF"/>
      <w:spacing w:line="0" w:lineRule="atLeast"/>
      <w:jc w:val="both"/>
    </w:pPr>
    <w:rPr>
      <w:rFonts w:ascii="Consolas" w:eastAsia="Consolas" w:hAnsi="Consolas" w:cs="Consolas"/>
      <w:sz w:val="20"/>
      <w:szCs w:val="20"/>
    </w:rPr>
  </w:style>
  <w:style w:type="paragraph" w:customStyle="1" w:styleId="190">
    <w:name w:val="Основной текст (19)"/>
    <w:basedOn w:val="a"/>
    <w:link w:val="19"/>
    <w:rsid w:val="00C94E18"/>
    <w:pPr>
      <w:widowControl w:val="0"/>
      <w:shd w:val="clear" w:color="auto" w:fill="FFFFFF"/>
      <w:spacing w:line="0" w:lineRule="atLeast"/>
      <w:jc w:val="both"/>
    </w:pPr>
    <w:rPr>
      <w:rFonts w:ascii="Consolas" w:eastAsia="Consolas" w:hAnsi="Consolas" w:cs="Consolas"/>
      <w:i/>
      <w:iCs/>
      <w:w w:val="120"/>
      <w:sz w:val="8"/>
      <w:szCs w:val="8"/>
    </w:rPr>
  </w:style>
  <w:style w:type="paragraph" w:customStyle="1" w:styleId="201">
    <w:name w:val="Основной текст (20)"/>
    <w:basedOn w:val="a"/>
    <w:link w:val="200"/>
    <w:rsid w:val="00C94E18"/>
    <w:pPr>
      <w:widowControl w:val="0"/>
      <w:shd w:val="clear" w:color="auto" w:fill="FFFFFF"/>
      <w:spacing w:line="0" w:lineRule="atLeast"/>
    </w:pPr>
    <w:rPr>
      <w:i/>
      <w:iCs/>
      <w:spacing w:val="-40"/>
      <w:sz w:val="20"/>
      <w:szCs w:val="20"/>
    </w:rPr>
  </w:style>
  <w:style w:type="paragraph" w:customStyle="1" w:styleId="381">
    <w:name w:val="Основной текст (38)1"/>
    <w:basedOn w:val="a"/>
    <w:link w:val="380"/>
    <w:rsid w:val="00C94E18"/>
    <w:pPr>
      <w:widowControl w:val="0"/>
      <w:shd w:val="clear" w:color="auto" w:fill="FFFFFF"/>
      <w:spacing w:line="0" w:lineRule="atLeast"/>
    </w:pPr>
    <w:rPr>
      <w:b/>
      <w:bCs/>
      <w:spacing w:val="2"/>
      <w:sz w:val="22"/>
      <w:szCs w:val="22"/>
    </w:rPr>
  </w:style>
  <w:style w:type="paragraph" w:customStyle="1" w:styleId="183">
    <w:name w:val="Подпись к картинке (18)"/>
    <w:basedOn w:val="a"/>
    <w:link w:val="182"/>
    <w:rsid w:val="00C94E18"/>
    <w:pPr>
      <w:widowControl w:val="0"/>
      <w:shd w:val="clear" w:color="auto" w:fill="FFFFFF"/>
      <w:spacing w:line="91" w:lineRule="exact"/>
    </w:pPr>
    <w:rPr>
      <w:b/>
      <w:bCs/>
      <w:spacing w:val="3"/>
      <w:sz w:val="8"/>
      <w:szCs w:val="8"/>
    </w:rPr>
  </w:style>
  <w:style w:type="paragraph" w:customStyle="1" w:styleId="103">
    <w:name w:val="Подпись к картинке (10)"/>
    <w:basedOn w:val="a"/>
    <w:link w:val="102"/>
    <w:rsid w:val="00C94E18"/>
    <w:pPr>
      <w:widowControl w:val="0"/>
      <w:shd w:val="clear" w:color="auto" w:fill="FFFFFF"/>
      <w:spacing w:line="149" w:lineRule="exact"/>
      <w:jc w:val="both"/>
    </w:pPr>
    <w:rPr>
      <w:spacing w:val="-1"/>
      <w:sz w:val="8"/>
      <w:szCs w:val="8"/>
    </w:rPr>
  </w:style>
  <w:style w:type="paragraph" w:customStyle="1" w:styleId="48">
    <w:name w:val="Подпись к таблице (4)"/>
    <w:basedOn w:val="a"/>
    <w:link w:val="47"/>
    <w:rsid w:val="00C94E18"/>
    <w:pPr>
      <w:widowControl w:val="0"/>
      <w:shd w:val="clear" w:color="auto" w:fill="FFFFFF"/>
      <w:spacing w:line="125" w:lineRule="exact"/>
      <w:jc w:val="both"/>
    </w:pPr>
    <w:rPr>
      <w:spacing w:val="1"/>
      <w:sz w:val="8"/>
      <w:szCs w:val="8"/>
    </w:rPr>
  </w:style>
  <w:style w:type="paragraph" w:customStyle="1" w:styleId="251">
    <w:name w:val="Основной текст (25)"/>
    <w:basedOn w:val="a"/>
    <w:link w:val="250"/>
    <w:rsid w:val="00C94E18"/>
    <w:pPr>
      <w:widowControl w:val="0"/>
      <w:shd w:val="clear" w:color="auto" w:fill="FFFFFF"/>
      <w:spacing w:after="180" w:line="0" w:lineRule="atLeast"/>
      <w:jc w:val="center"/>
    </w:pPr>
    <w:rPr>
      <w:rFonts w:ascii="Impact" w:eastAsia="Impact" w:hAnsi="Impact" w:cs="Impact"/>
      <w:i/>
      <w:iCs/>
      <w:sz w:val="19"/>
      <w:szCs w:val="19"/>
    </w:rPr>
  </w:style>
  <w:style w:type="paragraph" w:customStyle="1" w:styleId="401">
    <w:name w:val="Основной текст (40)"/>
    <w:basedOn w:val="a"/>
    <w:link w:val="400"/>
    <w:rsid w:val="00C94E18"/>
    <w:pPr>
      <w:widowControl w:val="0"/>
      <w:shd w:val="clear" w:color="auto" w:fill="FFFFFF"/>
      <w:spacing w:line="0" w:lineRule="atLeast"/>
      <w:jc w:val="both"/>
    </w:pPr>
    <w:rPr>
      <w:rFonts w:ascii="Verdana" w:eastAsia="Verdana" w:hAnsi="Verdana" w:cs="Verdana"/>
      <w:spacing w:val="-2"/>
      <w:sz w:val="20"/>
      <w:szCs w:val="20"/>
    </w:rPr>
  </w:style>
  <w:style w:type="paragraph" w:customStyle="1" w:styleId="261">
    <w:name w:val="Основной текст (26)"/>
    <w:basedOn w:val="a"/>
    <w:link w:val="260"/>
    <w:rsid w:val="00C94E18"/>
    <w:pPr>
      <w:widowControl w:val="0"/>
      <w:shd w:val="clear" w:color="auto" w:fill="FFFFFF"/>
      <w:spacing w:after="60" w:line="0" w:lineRule="atLeast"/>
      <w:jc w:val="both"/>
    </w:pPr>
    <w:rPr>
      <w:rFonts w:ascii="Verdana" w:eastAsia="Verdana" w:hAnsi="Verdana" w:cs="Verdana"/>
      <w:i/>
      <w:iCs/>
      <w:sz w:val="16"/>
      <w:szCs w:val="16"/>
    </w:rPr>
  </w:style>
  <w:style w:type="paragraph" w:customStyle="1" w:styleId="391">
    <w:name w:val="Основной текст (39)"/>
    <w:basedOn w:val="a"/>
    <w:link w:val="390"/>
    <w:rsid w:val="00C94E18"/>
    <w:pPr>
      <w:widowControl w:val="0"/>
      <w:shd w:val="clear" w:color="auto" w:fill="FFFFFF"/>
      <w:spacing w:line="749" w:lineRule="exact"/>
      <w:jc w:val="both"/>
    </w:pPr>
    <w:rPr>
      <w:rFonts w:ascii="Century Gothic" w:eastAsia="Century Gothic" w:hAnsi="Century Gothic" w:cs="Century Gothic"/>
      <w:sz w:val="17"/>
      <w:szCs w:val="17"/>
    </w:rPr>
  </w:style>
  <w:style w:type="paragraph" w:customStyle="1" w:styleId="411">
    <w:name w:val="Основной текст (41)"/>
    <w:basedOn w:val="a"/>
    <w:link w:val="410"/>
    <w:rsid w:val="00C94E18"/>
    <w:pPr>
      <w:widowControl w:val="0"/>
      <w:shd w:val="clear" w:color="auto" w:fill="FFFFFF"/>
      <w:spacing w:before="180" w:line="0" w:lineRule="atLeast"/>
    </w:pPr>
    <w:rPr>
      <w:b/>
      <w:bCs/>
      <w:spacing w:val="-12"/>
      <w:sz w:val="16"/>
      <w:szCs w:val="16"/>
    </w:rPr>
  </w:style>
  <w:style w:type="paragraph" w:customStyle="1" w:styleId="135">
    <w:name w:val="Подпись к картинке (13)"/>
    <w:basedOn w:val="a"/>
    <w:link w:val="134"/>
    <w:rsid w:val="00C94E18"/>
    <w:pPr>
      <w:widowControl w:val="0"/>
      <w:shd w:val="clear" w:color="auto" w:fill="FFFFFF"/>
      <w:spacing w:before="180" w:line="0" w:lineRule="atLeast"/>
      <w:jc w:val="right"/>
    </w:pPr>
    <w:rPr>
      <w:b/>
      <w:bCs/>
      <w:spacing w:val="-13"/>
      <w:sz w:val="16"/>
      <w:szCs w:val="16"/>
    </w:rPr>
  </w:style>
  <w:style w:type="paragraph" w:customStyle="1" w:styleId="510">
    <w:name w:val="Подпись к таблице (5)1"/>
    <w:basedOn w:val="a"/>
    <w:link w:val="54"/>
    <w:rsid w:val="00C94E18"/>
    <w:pPr>
      <w:widowControl w:val="0"/>
      <w:shd w:val="clear" w:color="auto" w:fill="FFFFFF"/>
      <w:spacing w:line="139" w:lineRule="exact"/>
    </w:pPr>
    <w:rPr>
      <w:spacing w:val="3"/>
      <w:sz w:val="8"/>
      <w:szCs w:val="8"/>
    </w:rPr>
  </w:style>
  <w:style w:type="paragraph" w:customStyle="1" w:styleId="241">
    <w:name w:val="Основной текст (24)"/>
    <w:basedOn w:val="a"/>
    <w:link w:val="240"/>
    <w:rsid w:val="00C94E18"/>
    <w:pPr>
      <w:widowControl w:val="0"/>
      <w:shd w:val="clear" w:color="auto" w:fill="FFFFFF"/>
      <w:spacing w:line="211" w:lineRule="exact"/>
      <w:jc w:val="right"/>
    </w:pPr>
    <w:rPr>
      <w:spacing w:val="2"/>
      <w:sz w:val="20"/>
      <w:szCs w:val="20"/>
    </w:rPr>
  </w:style>
  <w:style w:type="paragraph" w:customStyle="1" w:styleId="421">
    <w:name w:val="Основной текст (42)"/>
    <w:basedOn w:val="a"/>
    <w:link w:val="420"/>
    <w:rsid w:val="00C94E18"/>
    <w:pPr>
      <w:widowControl w:val="0"/>
      <w:shd w:val="clear" w:color="auto" w:fill="FFFFFF"/>
      <w:spacing w:after="120" w:line="0" w:lineRule="atLeast"/>
    </w:pPr>
    <w:rPr>
      <w:spacing w:val="53"/>
      <w:sz w:val="12"/>
      <w:szCs w:val="12"/>
    </w:rPr>
  </w:style>
  <w:style w:type="paragraph" w:customStyle="1" w:styleId="431">
    <w:name w:val="Основной текст (43)1"/>
    <w:basedOn w:val="a"/>
    <w:link w:val="430"/>
    <w:rsid w:val="00C94E18"/>
    <w:pPr>
      <w:widowControl w:val="0"/>
      <w:shd w:val="clear" w:color="auto" w:fill="FFFFFF"/>
      <w:spacing w:line="0" w:lineRule="atLeast"/>
    </w:pPr>
    <w:rPr>
      <w:spacing w:val="3"/>
      <w:sz w:val="8"/>
      <w:szCs w:val="8"/>
    </w:rPr>
  </w:style>
  <w:style w:type="paragraph" w:customStyle="1" w:styleId="61">
    <w:name w:val="Оглавление (6)1"/>
    <w:basedOn w:val="a"/>
    <w:link w:val="6"/>
    <w:rsid w:val="00C94E18"/>
    <w:pPr>
      <w:widowControl w:val="0"/>
      <w:shd w:val="clear" w:color="auto" w:fill="FFFFFF"/>
      <w:spacing w:line="0" w:lineRule="atLeast"/>
      <w:jc w:val="both"/>
    </w:pPr>
    <w:rPr>
      <w:b/>
      <w:bCs/>
      <w:spacing w:val="-1"/>
      <w:sz w:val="22"/>
      <w:szCs w:val="22"/>
    </w:rPr>
  </w:style>
  <w:style w:type="paragraph" w:customStyle="1" w:styleId="4a">
    <w:name w:val="Оглавление (4)"/>
    <w:basedOn w:val="a"/>
    <w:link w:val="49"/>
    <w:rsid w:val="00C94E18"/>
    <w:pPr>
      <w:widowControl w:val="0"/>
      <w:shd w:val="clear" w:color="auto" w:fill="FFFFFF"/>
      <w:spacing w:line="0" w:lineRule="atLeast"/>
      <w:jc w:val="both"/>
    </w:pPr>
    <w:rPr>
      <w:spacing w:val="1"/>
      <w:sz w:val="8"/>
      <w:szCs w:val="8"/>
    </w:rPr>
  </w:style>
  <w:style w:type="paragraph" w:customStyle="1" w:styleId="321">
    <w:name w:val="Основной текст (32)"/>
    <w:basedOn w:val="a"/>
    <w:link w:val="320"/>
    <w:rsid w:val="00C94E18"/>
    <w:pPr>
      <w:widowControl w:val="0"/>
      <w:shd w:val="clear" w:color="auto" w:fill="FFFFFF"/>
      <w:spacing w:line="134" w:lineRule="exact"/>
      <w:jc w:val="both"/>
    </w:pPr>
    <w:rPr>
      <w:b/>
      <w:bCs/>
      <w:spacing w:val="16"/>
      <w:sz w:val="17"/>
      <w:szCs w:val="17"/>
    </w:rPr>
  </w:style>
  <w:style w:type="paragraph" w:customStyle="1" w:styleId="312">
    <w:name w:val="Основной текст (31)"/>
    <w:basedOn w:val="a"/>
    <w:link w:val="311"/>
    <w:rsid w:val="00C94E18"/>
    <w:pPr>
      <w:widowControl w:val="0"/>
      <w:shd w:val="clear" w:color="auto" w:fill="FFFFFF"/>
      <w:spacing w:before="60" w:line="0" w:lineRule="atLeast"/>
    </w:pPr>
    <w:rPr>
      <w:spacing w:val="-4"/>
      <w:sz w:val="10"/>
      <w:szCs w:val="10"/>
    </w:rPr>
  </w:style>
  <w:style w:type="paragraph" w:customStyle="1" w:styleId="1910">
    <w:name w:val="Подпись к картинке (19)1"/>
    <w:basedOn w:val="a"/>
    <w:link w:val="191"/>
    <w:rsid w:val="00C94E18"/>
    <w:pPr>
      <w:widowControl w:val="0"/>
      <w:shd w:val="clear" w:color="auto" w:fill="FFFFFF"/>
      <w:spacing w:line="0" w:lineRule="atLeast"/>
    </w:pPr>
    <w:rPr>
      <w:rFonts w:ascii="Segoe UI" w:eastAsia="Segoe UI" w:hAnsi="Segoe UI" w:cs="Segoe UI"/>
      <w:sz w:val="18"/>
      <w:szCs w:val="18"/>
    </w:rPr>
  </w:style>
  <w:style w:type="paragraph" w:customStyle="1" w:styleId="291">
    <w:name w:val="Основной текст (29)"/>
    <w:basedOn w:val="a"/>
    <w:link w:val="290"/>
    <w:rsid w:val="00C94E18"/>
    <w:pPr>
      <w:widowControl w:val="0"/>
      <w:shd w:val="clear" w:color="auto" w:fill="FFFFFF"/>
      <w:spacing w:before="780" w:after="180" w:line="0" w:lineRule="atLeast"/>
      <w:jc w:val="both"/>
    </w:pPr>
    <w:rPr>
      <w:sz w:val="20"/>
      <w:szCs w:val="20"/>
    </w:rPr>
  </w:style>
  <w:style w:type="paragraph" w:customStyle="1" w:styleId="412">
    <w:name w:val="Оглавление 41"/>
    <w:basedOn w:val="a"/>
    <w:next w:val="4b"/>
    <w:autoRedefine/>
    <w:rsid w:val="00C94E18"/>
    <w:pPr>
      <w:widowControl w:val="0"/>
      <w:ind w:left="480"/>
    </w:pPr>
    <w:rPr>
      <w:rFonts w:ascii="Calibri" w:eastAsia="Courier New" w:hAnsi="Calibri" w:cs="Calibri"/>
      <w:color w:val="000000"/>
      <w:sz w:val="20"/>
      <w:szCs w:val="20"/>
    </w:rPr>
  </w:style>
  <w:style w:type="character" w:customStyle="1" w:styleId="a8">
    <w:name w:val="Верхний колонтитул Знак"/>
    <w:basedOn w:val="a0"/>
    <w:link w:val="a7"/>
    <w:uiPriority w:val="99"/>
    <w:rsid w:val="00C94E18"/>
    <w:rPr>
      <w:sz w:val="24"/>
      <w:szCs w:val="24"/>
    </w:rPr>
  </w:style>
  <w:style w:type="character" w:customStyle="1" w:styleId="a4">
    <w:name w:val="Нижний колонтитул Знак"/>
    <w:basedOn w:val="a0"/>
    <w:link w:val="a3"/>
    <w:uiPriority w:val="99"/>
    <w:rsid w:val="00C94E18"/>
    <w:rPr>
      <w:sz w:val="24"/>
      <w:szCs w:val="24"/>
    </w:rPr>
  </w:style>
  <w:style w:type="table" w:customStyle="1" w:styleId="1010">
    <w:name w:val="Таблица Анализ 101"/>
    <w:basedOn w:val="a1"/>
    <w:next w:val="a9"/>
    <w:uiPriority w:val="59"/>
    <w:rsid w:val="00C94E18"/>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
    <w:link w:val="af7"/>
    <w:uiPriority w:val="34"/>
    <w:qFormat/>
    <w:rsid w:val="00C94E18"/>
    <w:pPr>
      <w:widowControl w:val="0"/>
      <w:ind w:left="720"/>
      <w:contextualSpacing/>
    </w:pPr>
    <w:rPr>
      <w:rFonts w:ascii="Courier New" w:eastAsia="Courier New" w:hAnsi="Courier New" w:cs="Courier New"/>
      <w:color w:val="000000"/>
    </w:rPr>
  </w:style>
  <w:style w:type="character" w:styleId="af8">
    <w:name w:val="annotation reference"/>
    <w:basedOn w:val="a0"/>
    <w:uiPriority w:val="99"/>
    <w:unhideWhenUsed/>
    <w:rsid w:val="00C94E18"/>
    <w:rPr>
      <w:sz w:val="16"/>
      <w:szCs w:val="16"/>
    </w:rPr>
  </w:style>
  <w:style w:type="paragraph" w:styleId="af9">
    <w:name w:val="annotation text"/>
    <w:basedOn w:val="a"/>
    <w:link w:val="afa"/>
    <w:uiPriority w:val="99"/>
    <w:unhideWhenUsed/>
    <w:rsid w:val="00C94E18"/>
    <w:pPr>
      <w:widowControl w:val="0"/>
    </w:pPr>
    <w:rPr>
      <w:rFonts w:ascii="Courier New" w:eastAsia="Courier New" w:hAnsi="Courier New" w:cs="Courier New"/>
      <w:color w:val="000000"/>
      <w:sz w:val="20"/>
      <w:szCs w:val="20"/>
    </w:rPr>
  </w:style>
  <w:style w:type="character" w:customStyle="1" w:styleId="afa">
    <w:name w:val="Текст примечания Знак"/>
    <w:basedOn w:val="a0"/>
    <w:link w:val="af9"/>
    <w:uiPriority w:val="99"/>
    <w:qFormat/>
    <w:rsid w:val="00C94E18"/>
    <w:rPr>
      <w:rFonts w:ascii="Courier New" w:eastAsia="Courier New" w:hAnsi="Courier New" w:cs="Courier New"/>
      <w:color w:val="000000"/>
    </w:rPr>
  </w:style>
  <w:style w:type="paragraph" w:styleId="afb">
    <w:name w:val="annotation subject"/>
    <w:basedOn w:val="af9"/>
    <w:next w:val="af9"/>
    <w:link w:val="afc"/>
    <w:uiPriority w:val="99"/>
    <w:unhideWhenUsed/>
    <w:rsid w:val="00C94E18"/>
    <w:rPr>
      <w:b/>
      <w:bCs/>
    </w:rPr>
  </w:style>
  <w:style w:type="character" w:customStyle="1" w:styleId="afc">
    <w:name w:val="Тема примечания Знак"/>
    <w:basedOn w:val="afa"/>
    <w:link w:val="afb"/>
    <w:uiPriority w:val="99"/>
    <w:rsid w:val="00C94E18"/>
    <w:rPr>
      <w:rFonts w:ascii="Courier New" w:eastAsia="Courier New" w:hAnsi="Courier New" w:cs="Courier New"/>
      <w:b/>
      <w:bCs/>
      <w:color w:val="000000"/>
    </w:rPr>
  </w:style>
  <w:style w:type="table" w:styleId="1a">
    <w:name w:val="Table Grid 1"/>
    <w:basedOn w:val="a1"/>
    <w:rsid w:val="00C94E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c">
    <w:name w:val="Стиль3"/>
    <w:basedOn w:val="a"/>
    <w:autoRedefine/>
    <w:qFormat/>
    <w:rsid w:val="00C94E18"/>
    <w:pPr>
      <w:jc w:val="center"/>
    </w:pPr>
    <w:rPr>
      <w:rFonts w:eastAsia="Calibri"/>
      <w:lang w:eastAsia="en-US"/>
    </w:rPr>
  </w:style>
  <w:style w:type="paragraph" w:customStyle="1" w:styleId="afd">
    <w:name w:val="Примечание ко всей таблице"/>
    <w:basedOn w:val="a"/>
    <w:qFormat/>
    <w:rsid w:val="00C94E18"/>
    <w:pPr>
      <w:suppressAutoHyphens/>
      <w:autoSpaceDE w:val="0"/>
      <w:autoSpaceDN w:val="0"/>
      <w:ind w:firstLine="567"/>
      <w:jc w:val="both"/>
    </w:pPr>
    <w:rPr>
      <w:sz w:val="20"/>
    </w:rPr>
  </w:style>
  <w:style w:type="paragraph" w:customStyle="1" w:styleId="1b">
    <w:name w:val="Заголовок оглавления1"/>
    <w:basedOn w:val="1"/>
    <w:next w:val="a"/>
    <w:uiPriority w:val="39"/>
    <w:unhideWhenUsed/>
    <w:qFormat/>
    <w:rsid w:val="00C94E18"/>
    <w:pPr>
      <w:keepLines/>
      <w:spacing w:before="240" w:line="259" w:lineRule="auto"/>
      <w:outlineLvl w:val="9"/>
    </w:pPr>
    <w:rPr>
      <w:rFonts w:ascii="Calibri Light" w:hAnsi="Calibri Light"/>
      <w:b w:val="0"/>
      <w:bCs w:val="0"/>
      <w:color w:val="0B5294"/>
      <w:sz w:val="32"/>
      <w:szCs w:val="32"/>
    </w:rPr>
  </w:style>
  <w:style w:type="paragraph" w:customStyle="1" w:styleId="afe">
    <w:name w:val="Абзац"/>
    <w:basedOn w:val="a"/>
    <w:link w:val="aff"/>
    <w:qFormat/>
    <w:rsid w:val="00C94E18"/>
    <w:pPr>
      <w:suppressAutoHyphens/>
      <w:autoSpaceDE w:val="0"/>
      <w:autoSpaceDN w:val="0"/>
      <w:spacing w:before="120" w:after="60"/>
      <w:ind w:firstLine="567"/>
      <w:jc w:val="both"/>
    </w:pPr>
    <w:rPr>
      <w:rFonts w:eastAsia="Calibri"/>
    </w:rPr>
  </w:style>
  <w:style w:type="character" w:customStyle="1" w:styleId="aff">
    <w:name w:val="Абзац Знак"/>
    <w:link w:val="afe"/>
    <w:qFormat/>
    <w:rsid w:val="00C94E18"/>
    <w:rPr>
      <w:rFonts w:eastAsia="Calibri"/>
      <w:sz w:val="24"/>
      <w:szCs w:val="24"/>
    </w:rPr>
  </w:style>
  <w:style w:type="character" w:customStyle="1" w:styleId="af7">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6"/>
    <w:uiPriority w:val="34"/>
    <w:qFormat/>
    <w:locked/>
    <w:rsid w:val="00C94E18"/>
    <w:rPr>
      <w:rFonts w:ascii="Courier New" w:eastAsia="Courier New" w:hAnsi="Courier New" w:cs="Courier New"/>
      <w:color w:val="000000"/>
      <w:sz w:val="24"/>
      <w:szCs w:val="24"/>
    </w:rPr>
  </w:style>
  <w:style w:type="table" w:customStyle="1" w:styleId="1011">
    <w:name w:val="Таблица Анализ 1011"/>
    <w:basedOn w:val="a1"/>
    <w:next w:val="a9"/>
    <w:uiPriority w:val="39"/>
    <w:rsid w:val="00C94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
    <w:next w:val="a"/>
    <w:link w:val="2a"/>
    <w:qFormat/>
    <w:rsid w:val="00C94E18"/>
    <w:pPr>
      <w:keepNext/>
      <w:suppressAutoHyphens/>
      <w:spacing w:before="120" w:after="60"/>
      <w:jc w:val="both"/>
    </w:pPr>
    <w:rPr>
      <w:b/>
      <w:bCs/>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0"/>
    <w:locked/>
    <w:rsid w:val="00C94E18"/>
    <w:rPr>
      <w:b/>
      <w:bCs/>
      <w:sz w:val="24"/>
      <w:szCs w:val="24"/>
    </w:rPr>
  </w:style>
  <w:style w:type="paragraph" w:customStyle="1" w:styleId="1c">
    <w:name w:val="Без интервала1"/>
    <w:next w:val="aff1"/>
    <w:uiPriority w:val="1"/>
    <w:qFormat/>
    <w:rsid w:val="00C94E18"/>
    <w:rPr>
      <w:rFonts w:ascii="Calibri" w:eastAsia="Calibri" w:hAnsi="Calibri"/>
      <w:sz w:val="22"/>
      <w:szCs w:val="22"/>
      <w:lang w:eastAsia="en-US"/>
    </w:rPr>
  </w:style>
  <w:style w:type="paragraph" w:customStyle="1" w:styleId="104">
    <w:name w:val="Табличный_слева_10"/>
    <w:basedOn w:val="a"/>
    <w:qFormat/>
    <w:rsid w:val="00C94E18"/>
    <w:rPr>
      <w:sz w:val="20"/>
    </w:rPr>
  </w:style>
  <w:style w:type="table" w:customStyle="1" w:styleId="TableGridReport1">
    <w:name w:val="Table Grid Report1"/>
    <w:basedOn w:val="a1"/>
    <w:next w:val="a9"/>
    <w:uiPriority w:val="59"/>
    <w:rsid w:val="00C94E18"/>
    <w:pPr>
      <w:ind w:left="1429" w:hanging="357"/>
      <w:jc w:val="both"/>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Оглавление 51"/>
    <w:basedOn w:val="a"/>
    <w:next w:val="a"/>
    <w:autoRedefine/>
    <w:uiPriority w:val="39"/>
    <w:unhideWhenUsed/>
    <w:rsid w:val="00C94E18"/>
    <w:pPr>
      <w:widowControl w:val="0"/>
      <w:ind w:left="720"/>
    </w:pPr>
    <w:rPr>
      <w:rFonts w:ascii="Calibri" w:eastAsia="Courier New" w:hAnsi="Calibri" w:cs="Calibri"/>
      <w:color w:val="000000"/>
      <w:sz w:val="20"/>
      <w:szCs w:val="20"/>
    </w:rPr>
  </w:style>
  <w:style w:type="paragraph" w:customStyle="1" w:styleId="610">
    <w:name w:val="Оглавление 61"/>
    <w:basedOn w:val="a"/>
    <w:next w:val="a"/>
    <w:autoRedefine/>
    <w:uiPriority w:val="39"/>
    <w:unhideWhenUsed/>
    <w:rsid w:val="00C94E18"/>
    <w:pPr>
      <w:widowControl w:val="0"/>
      <w:ind w:left="960"/>
    </w:pPr>
    <w:rPr>
      <w:rFonts w:ascii="Calibri" w:eastAsia="Courier New" w:hAnsi="Calibri" w:cs="Calibri"/>
      <w:color w:val="000000"/>
      <w:sz w:val="20"/>
      <w:szCs w:val="20"/>
    </w:rPr>
  </w:style>
  <w:style w:type="paragraph" w:customStyle="1" w:styleId="710">
    <w:name w:val="Оглавление 71"/>
    <w:basedOn w:val="a"/>
    <w:next w:val="a"/>
    <w:autoRedefine/>
    <w:uiPriority w:val="39"/>
    <w:unhideWhenUsed/>
    <w:rsid w:val="00C94E18"/>
    <w:pPr>
      <w:widowControl w:val="0"/>
      <w:ind w:left="1200"/>
    </w:pPr>
    <w:rPr>
      <w:rFonts w:ascii="Calibri" w:eastAsia="Courier New" w:hAnsi="Calibri" w:cs="Calibri"/>
      <w:color w:val="000000"/>
      <w:sz w:val="20"/>
      <w:szCs w:val="20"/>
    </w:rPr>
  </w:style>
  <w:style w:type="paragraph" w:customStyle="1" w:styleId="81">
    <w:name w:val="Оглавление 81"/>
    <w:basedOn w:val="a"/>
    <w:next w:val="a"/>
    <w:autoRedefine/>
    <w:uiPriority w:val="39"/>
    <w:unhideWhenUsed/>
    <w:rsid w:val="00C94E18"/>
    <w:pPr>
      <w:widowControl w:val="0"/>
      <w:ind w:left="1440"/>
    </w:pPr>
    <w:rPr>
      <w:rFonts w:ascii="Calibri" w:eastAsia="Courier New" w:hAnsi="Calibri" w:cs="Calibri"/>
      <w:color w:val="000000"/>
      <w:sz w:val="20"/>
      <w:szCs w:val="20"/>
    </w:rPr>
  </w:style>
  <w:style w:type="paragraph" w:customStyle="1" w:styleId="910">
    <w:name w:val="Оглавление 91"/>
    <w:basedOn w:val="a"/>
    <w:next w:val="a"/>
    <w:autoRedefine/>
    <w:uiPriority w:val="39"/>
    <w:unhideWhenUsed/>
    <w:rsid w:val="00C94E18"/>
    <w:pPr>
      <w:widowControl w:val="0"/>
      <w:ind w:left="1680"/>
    </w:pPr>
    <w:rPr>
      <w:rFonts w:ascii="Calibri" w:eastAsia="Courier New" w:hAnsi="Calibri" w:cs="Calibri"/>
      <w:color w:val="000000"/>
      <w:sz w:val="20"/>
      <w:szCs w:val="20"/>
    </w:rPr>
  </w:style>
  <w:style w:type="table" w:customStyle="1" w:styleId="1020">
    <w:name w:val="Таблица Анализ 102"/>
    <w:basedOn w:val="a1"/>
    <w:next w:val="a9"/>
    <w:uiPriority w:val="59"/>
    <w:rsid w:val="00C94E18"/>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basedOn w:val="a0"/>
    <w:link w:val="3"/>
    <w:semiHidden/>
    <w:rsid w:val="00C94E18"/>
    <w:rPr>
      <w:rFonts w:asciiTheme="majorHAnsi" w:eastAsiaTheme="majorEastAsia" w:hAnsiTheme="majorHAnsi" w:cstheme="majorBidi"/>
      <w:b/>
      <w:bCs/>
      <w:color w:val="4F81BD" w:themeColor="accent1"/>
      <w:sz w:val="24"/>
      <w:szCs w:val="24"/>
    </w:rPr>
  </w:style>
  <w:style w:type="paragraph" w:styleId="22">
    <w:name w:val="toc 2"/>
    <w:basedOn w:val="a"/>
    <w:next w:val="a"/>
    <w:link w:val="20"/>
    <w:autoRedefine/>
    <w:uiPriority w:val="39"/>
    <w:rsid w:val="00C94E18"/>
    <w:pPr>
      <w:spacing w:after="100"/>
      <w:ind w:left="240"/>
    </w:pPr>
    <w:rPr>
      <w:rFonts w:ascii="Calibri" w:hAnsi="Calibri" w:cs="Calibri"/>
      <w:b/>
      <w:bCs/>
      <w:color w:val="000000"/>
      <w:sz w:val="20"/>
      <w:szCs w:val="20"/>
    </w:rPr>
  </w:style>
  <w:style w:type="paragraph" w:styleId="33">
    <w:name w:val="toc 3"/>
    <w:basedOn w:val="a"/>
    <w:next w:val="a"/>
    <w:link w:val="32"/>
    <w:autoRedefine/>
    <w:uiPriority w:val="39"/>
    <w:rsid w:val="00C94E18"/>
    <w:pPr>
      <w:spacing w:after="100"/>
      <w:ind w:left="480"/>
    </w:pPr>
    <w:rPr>
      <w:rFonts w:ascii="Calibri" w:hAnsi="Calibri" w:cs="Calibri"/>
      <w:color w:val="000000"/>
      <w:sz w:val="20"/>
      <w:szCs w:val="20"/>
    </w:rPr>
  </w:style>
  <w:style w:type="paragraph" w:styleId="14">
    <w:name w:val="toc 1"/>
    <w:basedOn w:val="a"/>
    <w:next w:val="a"/>
    <w:link w:val="13"/>
    <w:autoRedefine/>
    <w:uiPriority w:val="39"/>
    <w:rsid w:val="00C94E18"/>
    <w:pPr>
      <w:spacing w:after="100"/>
    </w:pPr>
    <w:rPr>
      <w:rFonts w:ascii="Calibri Light" w:hAnsi="Calibri Light"/>
      <w:b/>
      <w:bCs/>
      <w:caps/>
      <w:color w:val="000000"/>
      <w:sz w:val="20"/>
      <w:szCs w:val="20"/>
    </w:rPr>
  </w:style>
  <w:style w:type="paragraph" w:styleId="4b">
    <w:name w:val="toc 4"/>
    <w:basedOn w:val="a"/>
    <w:next w:val="a"/>
    <w:autoRedefine/>
    <w:rsid w:val="00C94E18"/>
    <w:pPr>
      <w:spacing w:after="100"/>
      <w:ind w:left="720"/>
    </w:pPr>
  </w:style>
  <w:style w:type="paragraph" w:styleId="aff1">
    <w:name w:val="No Spacing"/>
    <w:uiPriority w:val="1"/>
    <w:qFormat/>
    <w:rsid w:val="00C94E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1548">
      <w:bodyDiv w:val="1"/>
      <w:marLeft w:val="0"/>
      <w:marRight w:val="0"/>
      <w:marTop w:val="0"/>
      <w:marBottom w:val="0"/>
      <w:divBdr>
        <w:top w:val="none" w:sz="0" w:space="0" w:color="auto"/>
        <w:left w:val="none" w:sz="0" w:space="0" w:color="auto"/>
        <w:bottom w:val="none" w:sz="0" w:space="0" w:color="auto"/>
        <w:right w:val="none" w:sz="0" w:space="0" w:color="auto"/>
      </w:divBdr>
    </w:div>
    <w:div w:id="170803905">
      <w:bodyDiv w:val="1"/>
      <w:marLeft w:val="0"/>
      <w:marRight w:val="0"/>
      <w:marTop w:val="0"/>
      <w:marBottom w:val="0"/>
      <w:divBdr>
        <w:top w:val="none" w:sz="0" w:space="0" w:color="auto"/>
        <w:left w:val="none" w:sz="0" w:space="0" w:color="auto"/>
        <w:bottom w:val="none" w:sz="0" w:space="0" w:color="auto"/>
        <w:right w:val="none" w:sz="0" w:space="0" w:color="auto"/>
      </w:divBdr>
    </w:div>
    <w:div w:id="221717513">
      <w:bodyDiv w:val="1"/>
      <w:marLeft w:val="0"/>
      <w:marRight w:val="0"/>
      <w:marTop w:val="0"/>
      <w:marBottom w:val="0"/>
      <w:divBdr>
        <w:top w:val="none" w:sz="0" w:space="0" w:color="auto"/>
        <w:left w:val="none" w:sz="0" w:space="0" w:color="auto"/>
        <w:bottom w:val="none" w:sz="0" w:space="0" w:color="auto"/>
        <w:right w:val="none" w:sz="0" w:space="0" w:color="auto"/>
      </w:divBdr>
    </w:div>
    <w:div w:id="545723427">
      <w:bodyDiv w:val="1"/>
      <w:marLeft w:val="0"/>
      <w:marRight w:val="0"/>
      <w:marTop w:val="0"/>
      <w:marBottom w:val="0"/>
      <w:divBdr>
        <w:top w:val="none" w:sz="0" w:space="0" w:color="auto"/>
        <w:left w:val="none" w:sz="0" w:space="0" w:color="auto"/>
        <w:bottom w:val="none" w:sz="0" w:space="0" w:color="auto"/>
        <w:right w:val="none" w:sz="0" w:space="0" w:color="auto"/>
      </w:divBdr>
    </w:div>
    <w:div w:id="737823042">
      <w:bodyDiv w:val="1"/>
      <w:marLeft w:val="0"/>
      <w:marRight w:val="0"/>
      <w:marTop w:val="0"/>
      <w:marBottom w:val="0"/>
      <w:divBdr>
        <w:top w:val="none" w:sz="0" w:space="0" w:color="auto"/>
        <w:left w:val="none" w:sz="0" w:space="0" w:color="auto"/>
        <w:bottom w:val="none" w:sz="0" w:space="0" w:color="auto"/>
        <w:right w:val="none" w:sz="0" w:space="0" w:color="auto"/>
      </w:divBdr>
    </w:div>
    <w:div w:id="810708425">
      <w:bodyDiv w:val="1"/>
      <w:marLeft w:val="0"/>
      <w:marRight w:val="0"/>
      <w:marTop w:val="0"/>
      <w:marBottom w:val="0"/>
      <w:divBdr>
        <w:top w:val="none" w:sz="0" w:space="0" w:color="auto"/>
        <w:left w:val="none" w:sz="0" w:space="0" w:color="auto"/>
        <w:bottom w:val="none" w:sz="0" w:space="0" w:color="auto"/>
        <w:right w:val="none" w:sz="0" w:space="0" w:color="auto"/>
      </w:divBdr>
    </w:div>
    <w:div w:id="823205010">
      <w:bodyDiv w:val="1"/>
      <w:marLeft w:val="0"/>
      <w:marRight w:val="0"/>
      <w:marTop w:val="0"/>
      <w:marBottom w:val="0"/>
      <w:divBdr>
        <w:top w:val="none" w:sz="0" w:space="0" w:color="auto"/>
        <w:left w:val="none" w:sz="0" w:space="0" w:color="auto"/>
        <w:bottom w:val="none" w:sz="0" w:space="0" w:color="auto"/>
        <w:right w:val="none" w:sz="0" w:space="0" w:color="auto"/>
      </w:divBdr>
    </w:div>
    <w:div w:id="892272968">
      <w:bodyDiv w:val="1"/>
      <w:marLeft w:val="0"/>
      <w:marRight w:val="0"/>
      <w:marTop w:val="0"/>
      <w:marBottom w:val="0"/>
      <w:divBdr>
        <w:top w:val="none" w:sz="0" w:space="0" w:color="auto"/>
        <w:left w:val="none" w:sz="0" w:space="0" w:color="auto"/>
        <w:bottom w:val="none" w:sz="0" w:space="0" w:color="auto"/>
        <w:right w:val="none" w:sz="0" w:space="0" w:color="auto"/>
      </w:divBdr>
    </w:div>
    <w:div w:id="1077165173">
      <w:bodyDiv w:val="1"/>
      <w:marLeft w:val="0"/>
      <w:marRight w:val="0"/>
      <w:marTop w:val="0"/>
      <w:marBottom w:val="0"/>
      <w:divBdr>
        <w:top w:val="none" w:sz="0" w:space="0" w:color="auto"/>
        <w:left w:val="none" w:sz="0" w:space="0" w:color="auto"/>
        <w:bottom w:val="none" w:sz="0" w:space="0" w:color="auto"/>
        <w:right w:val="none" w:sz="0" w:space="0" w:color="auto"/>
      </w:divBdr>
    </w:div>
    <w:div w:id="1714770549">
      <w:bodyDiv w:val="1"/>
      <w:marLeft w:val="0"/>
      <w:marRight w:val="0"/>
      <w:marTop w:val="0"/>
      <w:marBottom w:val="0"/>
      <w:divBdr>
        <w:top w:val="none" w:sz="0" w:space="0" w:color="auto"/>
        <w:left w:val="none" w:sz="0" w:space="0" w:color="auto"/>
        <w:bottom w:val="none" w:sz="0" w:space="0" w:color="auto"/>
        <w:right w:val="none" w:sz="0" w:space="0" w:color="auto"/>
      </w:divBdr>
    </w:div>
    <w:div w:id="17850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04BA-D245-43EA-B752-ED234221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69</Pages>
  <Words>21494</Words>
  <Characters>122519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vt:lpstr>
    </vt:vector>
  </TitlesOfParts>
  <Company>Служба по архитектуре</Company>
  <LinksUpToDate>false</LinksUpToDate>
  <CharactersWithSpaces>143726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dc:title>
  <dc:creator>qwerty</dc:creator>
  <cp:lastModifiedBy>S304</cp:lastModifiedBy>
  <cp:revision>3</cp:revision>
  <cp:lastPrinted>2024-09-24T03:31:00Z</cp:lastPrinted>
  <dcterms:created xsi:type="dcterms:W3CDTF">2024-10-14T07:46:00Z</dcterms:created>
  <dcterms:modified xsi:type="dcterms:W3CDTF">2024-10-15T02:43:00Z</dcterms:modified>
</cp:coreProperties>
</file>