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54" w:rsidRDefault="00BE5A54" w:rsidP="00BE5A54">
      <w:pPr>
        <w:widowControl w:val="0"/>
        <w:autoSpaceDE w:val="0"/>
        <w:autoSpaceDN w:val="0"/>
        <w:adjustRightInd w:val="0"/>
        <w:jc w:val="center"/>
      </w:pPr>
      <w:r>
        <w:t>СВЕДЕНИЯ</w:t>
      </w:r>
    </w:p>
    <w:p w:rsidR="00BE5A54" w:rsidRDefault="00BE5A54" w:rsidP="00BE5A54">
      <w:pPr>
        <w:widowControl w:val="0"/>
        <w:autoSpaceDE w:val="0"/>
        <w:autoSpaceDN w:val="0"/>
        <w:adjustRightInd w:val="0"/>
      </w:pPr>
      <w:r>
        <w:t xml:space="preserve">о доходах, об имуществе и обязательствах имущественного характера </w:t>
      </w:r>
      <w:r>
        <w:rPr>
          <w:b/>
        </w:rPr>
        <w:t>муниципальн</w:t>
      </w:r>
      <w:r w:rsidR="00330F53">
        <w:rPr>
          <w:b/>
        </w:rPr>
        <w:t>ых</w:t>
      </w:r>
      <w:r>
        <w:rPr>
          <w:b/>
        </w:rPr>
        <w:t xml:space="preserve"> служащ</w:t>
      </w:r>
      <w:r w:rsidR="00330F53">
        <w:rPr>
          <w:b/>
        </w:rPr>
        <w:t>их</w:t>
      </w:r>
      <w:r>
        <w:t>, замещающего должность муниципальной службы, а также сведения доходах, об имуществе и обязательствах имущественного характера супруга (супруги) и несовершеннолетних детей за 20</w:t>
      </w:r>
      <w:r w:rsidR="00A22E07">
        <w:t>2</w:t>
      </w:r>
      <w:r w:rsidR="00363BEF">
        <w:t>4</w:t>
      </w:r>
      <w:r>
        <w:t xml:space="preserve"> год по состоянию на 31 декабря 20</w:t>
      </w:r>
      <w:r w:rsidR="00A22E07">
        <w:t>2</w:t>
      </w:r>
      <w:r w:rsidR="00363BEF">
        <w:t>4</w:t>
      </w:r>
      <w:bookmarkStart w:id="0" w:name="_GoBack"/>
      <w:bookmarkEnd w:id="0"/>
      <w:r>
        <w:t xml:space="preserve"> года</w:t>
      </w:r>
    </w:p>
    <w:p w:rsidR="00BE5A54" w:rsidRDefault="00BE5A54" w:rsidP="00BE5A5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16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1648"/>
        <w:gridCol w:w="1080"/>
        <w:gridCol w:w="1680"/>
        <w:gridCol w:w="1200"/>
        <w:gridCol w:w="1680"/>
        <w:gridCol w:w="1680"/>
        <w:gridCol w:w="1200"/>
        <w:gridCol w:w="1314"/>
        <w:gridCol w:w="2046"/>
      </w:tblGrid>
      <w:tr w:rsidR="00BE5A54" w:rsidTr="00BE5A54">
        <w:trPr>
          <w:trHeight w:val="6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 Фамилия, имя,  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  отчество       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Должность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Общая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сумма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дохода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за год,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тыс.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руб. </w:t>
            </w:r>
          </w:p>
        </w:tc>
        <w:tc>
          <w:tcPr>
            <w:tcW w:w="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принадлежащих на праве    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      собственности           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Перечень объектов недвижимости,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  находящихся в пользовании     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Перечень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транспортных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 средств,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вид, марка </w:t>
            </w:r>
          </w:p>
        </w:tc>
      </w:tr>
      <w:tr w:rsidR="00BE5A54" w:rsidTr="00BE5A54">
        <w:trPr>
          <w:trHeight w:val="3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кв. м  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расположения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вид объекта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недвижимости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площадь,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 xml:space="preserve"> кв. м  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 xml:space="preserve">   страна   </w:t>
            </w: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br/>
              <w:t>расположения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54" w:rsidRDefault="00BE5A54">
            <w:pPr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</w:tr>
      <w:tr w:rsidR="00BE5A54" w:rsidTr="00BE5A54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1.Мишина Лариса Станиславовна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Главный бухгалтер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D57649" w:rsidP="00363BE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8</w:t>
            </w:r>
            <w:r w:rsidR="00363BEF">
              <w:rPr>
                <w:rFonts w:ascii="Courier New" w:hAnsi="Courier New" w:cs="Courier New"/>
                <w:sz w:val="20"/>
                <w:szCs w:val="20"/>
                <w:lang w:eastAsia="en-US"/>
              </w:rPr>
              <w:t>79676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100,3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</w:tc>
      </w:tr>
      <w:tr w:rsidR="00BE5A54" w:rsidTr="00BE5A54">
        <w:trPr>
          <w:trHeight w:val="3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2. супруг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6"/>
                <w:szCs w:val="16"/>
                <w:lang w:eastAsia="en-US"/>
              </w:rPr>
            </w:pPr>
            <w:r>
              <w:rPr>
                <w:rFonts w:ascii="Courier New" w:hAnsi="Courier New" w:cs="Courier New"/>
                <w:sz w:val="16"/>
                <w:szCs w:val="16"/>
                <w:lang w:eastAsia="en-US"/>
              </w:rPr>
              <w:t>Администрация Новополтавского сельсовета водитель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363BEF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715352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1.жилой дом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2.земельный участок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3.земельный участок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eastAsia="en-US"/>
              </w:rPr>
              <w:t>100,3</w:t>
            </w:r>
          </w:p>
          <w:p w:rsidR="00BE5A54" w:rsidRDefault="00BE5A54">
            <w:r>
              <w:t>5862</w:t>
            </w:r>
          </w:p>
          <w:p w:rsidR="00BE5A54" w:rsidRDefault="00BE5A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271602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Легковые автомобили: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1 </w:t>
            </w:r>
            <w:r>
              <w:rPr>
                <w:rFonts w:ascii="Courier New" w:hAnsi="Courier New" w:cs="Courier New"/>
                <w:sz w:val="18"/>
                <w:szCs w:val="18"/>
                <w:lang w:val="en-GB" w:eastAsia="en-US"/>
              </w:rPr>
              <w:t>HJUNDAI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en-GB" w:eastAsia="en-US"/>
              </w:rPr>
              <w:t>SOLARIS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2.Трактор </w:t>
            </w:r>
          </w:p>
          <w:p w:rsidR="00BE5A54" w:rsidRDefault="00BE5A54">
            <w:pPr>
              <w:pStyle w:val="ConsPlusCell"/>
              <w:spacing w:line="276" w:lineRule="auto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 xml:space="preserve">Т-40 </w:t>
            </w:r>
          </w:p>
        </w:tc>
      </w:tr>
    </w:tbl>
    <w:p w:rsidR="00BE5A54" w:rsidRDefault="00BE5A54" w:rsidP="00BE5A54"/>
    <w:p w:rsidR="000362FE" w:rsidRDefault="000362FE"/>
    <w:sectPr w:rsidR="000362FE" w:rsidSect="00BE5A5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A3"/>
    <w:rsid w:val="000362FE"/>
    <w:rsid w:val="00330F53"/>
    <w:rsid w:val="00363BEF"/>
    <w:rsid w:val="00492ACD"/>
    <w:rsid w:val="004F48A3"/>
    <w:rsid w:val="00A22E07"/>
    <w:rsid w:val="00BE5A54"/>
    <w:rsid w:val="00D5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E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A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E5A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5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2020-09-10T01:57:00Z</dcterms:created>
  <dcterms:modified xsi:type="dcterms:W3CDTF">2025-04-17T08:22:00Z</dcterms:modified>
</cp:coreProperties>
</file>