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54" w:rsidRDefault="00BE5A54" w:rsidP="00BE5A54">
      <w:pPr>
        <w:widowControl w:val="0"/>
        <w:autoSpaceDE w:val="0"/>
        <w:autoSpaceDN w:val="0"/>
        <w:adjustRightInd w:val="0"/>
        <w:jc w:val="center"/>
      </w:pPr>
      <w:r>
        <w:t>СВЕДЕНИЯ</w:t>
      </w:r>
    </w:p>
    <w:p w:rsidR="00BE5A54" w:rsidRDefault="00BE5A54" w:rsidP="00BE5A54">
      <w:pPr>
        <w:widowControl w:val="0"/>
        <w:autoSpaceDE w:val="0"/>
        <w:autoSpaceDN w:val="0"/>
        <w:adjustRightInd w:val="0"/>
      </w:pPr>
      <w:r>
        <w:t xml:space="preserve">о доходах, об имуществе и обязательствах имущественного характера </w:t>
      </w:r>
      <w:r>
        <w:rPr>
          <w:b/>
        </w:rPr>
        <w:t>муниципальн</w:t>
      </w:r>
      <w:r w:rsidR="00330F53">
        <w:rPr>
          <w:b/>
        </w:rPr>
        <w:t>ых</w:t>
      </w:r>
      <w:r>
        <w:rPr>
          <w:b/>
        </w:rPr>
        <w:t xml:space="preserve"> служащ</w:t>
      </w:r>
      <w:r w:rsidR="00330F53">
        <w:rPr>
          <w:b/>
        </w:rPr>
        <w:t>их</w:t>
      </w:r>
      <w:r>
        <w:t>, замещающего должность муниципальной службы, а также сведения доходах, об имуществе и обязательствах имущественного характера супруга (супруги) и несовершеннолетних детей за 20</w:t>
      </w:r>
      <w:r w:rsidR="00A22E07">
        <w:t>2</w:t>
      </w:r>
      <w:r w:rsidR="00D57649">
        <w:t>3</w:t>
      </w:r>
      <w:r>
        <w:t xml:space="preserve"> год по состоянию на 31 декабря 20</w:t>
      </w:r>
      <w:r w:rsidR="00A22E07">
        <w:t>2</w:t>
      </w:r>
      <w:r w:rsidR="00D57649">
        <w:t>3</w:t>
      </w:r>
      <w:r>
        <w:t xml:space="preserve"> года</w:t>
      </w:r>
    </w:p>
    <w:p w:rsidR="00BE5A54" w:rsidRDefault="00BE5A54" w:rsidP="00BE5A5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160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1648"/>
        <w:gridCol w:w="1080"/>
        <w:gridCol w:w="1680"/>
        <w:gridCol w:w="1200"/>
        <w:gridCol w:w="1680"/>
        <w:gridCol w:w="1680"/>
        <w:gridCol w:w="1200"/>
        <w:gridCol w:w="1314"/>
        <w:gridCol w:w="2046"/>
      </w:tblGrid>
      <w:tr w:rsidR="00BE5A54" w:rsidTr="00BE5A54">
        <w:trPr>
          <w:trHeight w:val="6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Фамилия, имя,     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 xml:space="preserve">       отчество       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Общая 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 xml:space="preserve"> сумма 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 xml:space="preserve"> дохода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>за год,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 xml:space="preserve">  тыс. 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 xml:space="preserve">  руб.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Перечень объектов недвижимости,  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 xml:space="preserve">     принадлежащих на праве       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 xml:space="preserve">          собственности           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Перечень объектов недвижимости,  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 xml:space="preserve">    находящихся в пользовании     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Перечень  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>транспортных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 xml:space="preserve">  средств,  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 xml:space="preserve"> вид, марка </w:t>
            </w:r>
          </w:p>
        </w:tc>
      </w:tr>
      <w:tr w:rsidR="00BE5A54" w:rsidTr="00BE5A54">
        <w:trPr>
          <w:trHeight w:val="3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54" w:rsidRDefault="00BE5A54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54" w:rsidRDefault="00BE5A54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54" w:rsidRDefault="00BE5A54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вид объекта 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>недвижимости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площадь,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 xml:space="preserve"> кв. м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страна   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>расположения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вид объекта 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>недвижимости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площадь,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 xml:space="preserve"> кв. м 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страна   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>расположения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54" w:rsidRDefault="00BE5A54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BE5A54" w:rsidTr="00BE5A54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1.Мишина Лариса Станиславовна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Главный бухгалтер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D576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815468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100,3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BE5A54" w:rsidTr="00BE5A54">
        <w:trPr>
          <w:trHeight w:val="3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2. супруг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Администрация Новополтавского сельсовета водитель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D576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692832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1.жилой дом</w:t>
            </w:r>
          </w:p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2.земельный участок</w:t>
            </w:r>
          </w:p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3.земельный участок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100,3</w:t>
            </w:r>
          </w:p>
          <w:p w:rsidR="00BE5A54" w:rsidRDefault="00BE5A54">
            <w:r>
              <w:t>5862</w:t>
            </w:r>
          </w:p>
          <w:p w:rsidR="00BE5A54" w:rsidRDefault="00BE5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271602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Россия</w:t>
            </w:r>
          </w:p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Россия</w:t>
            </w:r>
          </w:p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Легковые автомобили:</w:t>
            </w:r>
          </w:p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1 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US"/>
              </w:rPr>
              <w:t>HJUNDAI</w:t>
            </w:r>
          </w:p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 w:eastAsia="en-US"/>
              </w:rPr>
              <w:t>SOLARIS</w:t>
            </w:r>
          </w:p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2.Трактор </w:t>
            </w:r>
          </w:p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Т-40 </w:t>
            </w:r>
          </w:p>
        </w:tc>
      </w:tr>
    </w:tbl>
    <w:p w:rsidR="00BE5A54" w:rsidRDefault="00BE5A54" w:rsidP="00BE5A54"/>
    <w:p w:rsidR="000362FE" w:rsidRDefault="000362FE"/>
    <w:sectPr w:rsidR="000362FE" w:rsidSect="00BE5A5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A3"/>
    <w:rsid w:val="000362FE"/>
    <w:rsid w:val="00330F53"/>
    <w:rsid w:val="00492ACD"/>
    <w:rsid w:val="004F48A3"/>
    <w:rsid w:val="00A22E07"/>
    <w:rsid w:val="00BE5A54"/>
    <w:rsid w:val="00D5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E5A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E5A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2020-09-10T01:57:00Z</dcterms:created>
  <dcterms:modified xsi:type="dcterms:W3CDTF">2024-05-21T07:23:00Z</dcterms:modified>
</cp:coreProperties>
</file>