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7" w:rsidRDefault="001D11E7" w:rsidP="005832F9">
      <w:pPr>
        <w:rPr>
          <w:rFonts w:ascii="Arial" w:hAnsi="Arial" w:cs="Arial"/>
          <w:b/>
          <w:sz w:val="24"/>
          <w:szCs w:val="24"/>
        </w:rPr>
      </w:pP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Красноярский край  </w:t>
      </w:r>
      <w:proofErr w:type="spellStart"/>
      <w:r w:rsidRPr="00A16015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b/>
          <w:sz w:val="24"/>
          <w:szCs w:val="24"/>
        </w:rPr>
        <w:t xml:space="preserve"> район</w:t>
      </w: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1D11E7" w:rsidRPr="00A16015" w:rsidRDefault="001D11E7" w:rsidP="007E5527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662823, Красноярский край, </w:t>
      </w:r>
      <w:proofErr w:type="spellStart"/>
      <w:r w:rsidRPr="00A16015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A16015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A16015">
        <w:rPr>
          <w:rFonts w:ascii="Arial" w:hAnsi="Arial" w:cs="Arial"/>
          <w:sz w:val="24"/>
          <w:szCs w:val="24"/>
        </w:rPr>
        <w:t>Степная</w:t>
      </w:r>
      <w:proofErr w:type="gramEnd"/>
      <w:r w:rsidRPr="00A16015">
        <w:rPr>
          <w:rFonts w:ascii="Arial" w:hAnsi="Arial" w:cs="Arial"/>
          <w:sz w:val="24"/>
          <w:szCs w:val="24"/>
        </w:rPr>
        <w:t>, 4</w:t>
      </w: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1D11E7" w:rsidRPr="00A16015" w:rsidRDefault="001D11E7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1D11E7" w:rsidRPr="00A16015" w:rsidRDefault="001D11E7" w:rsidP="007E5527">
      <w:pPr>
        <w:jc w:val="center"/>
        <w:rPr>
          <w:rFonts w:ascii="Arial" w:hAnsi="Arial" w:cs="Arial"/>
          <w:b/>
          <w:sz w:val="24"/>
          <w:szCs w:val="24"/>
        </w:rPr>
      </w:pPr>
    </w:p>
    <w:p w:rsidR="001D11E7" w:rsidRPr="00A16015" w:rsidRDefault="005832F9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декабря</w:t>
      </w:r>
      <w:r w:rsidR="001D11E7" w:rsidRPr="00A16015">
        <w:rPr>
          <w:rFonts w:ascii="Arial" w:hAnsi="Arial" w:cs="Arial"/>
          <w:sz w:val="24"/>
          <w:szCs w:val="24"/>
        </w:rPr>
        <w:t xml:space="preserve"> 20</w:t>
      </w:r>
      <w:r w:rsidR="001D11E7">
        <w:rPr>
          <w:rFonts w:ascii="Arial" w:hAnsi="Arial" w:cs="Arial"/>
          <w:sz w:val="24"/>
          <w:szCs w:val="24"/>
        </w:rPr>
        <w:t>21</w:t>
      </w:r>
      <w:r w:rsidR="001D11E7"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 w:rsidR="001D11E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D11E7"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20-48р</w:t>
      </w:r>
    </w:p>
    <w:p w:rsidR="001D11E7" w:rsidRDefault="001D11E7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1D11E7" w:rsidRDefault="001D11E7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1D11E7" w:rsidRDefault="00CD6D4A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от 26.05.2021 № 14-25р «</w:t>
      </w:r>
      <w:r w:rsidR="001D11E7" w:rsidRPr="007E5527">
        <w:rPr>
          <w:rFonts w:ascii="Arial" w:hAnsi="Arial" w:cs="Arial"/>
          <w:b w:val="0"/>
          <w:sz w:val="24"/>
          <w:szCs w:val="24"/>
        </w:rPr>
        <w:t>Об утверждении</w:t>
      </w:r>
      <w:r w:rsidR="001D11E7">
        <w:rPr>
          <w:rFonts w:ascii="Arial" w:hAnsi="Arial" w:cs="Arial"/>
          <w:b w:val="0"/>
          <w:sz w:val="24"/>
          <w:szCs w:val="24"/>
        </w:rPr>
        <w:t xml:space="preserve"> Порядка определения территории, части территории Новополтавского сельсовета, предназначенной для реализации инициативных проектов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1D11E7" w:rsidRDefault="001D11E7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1D11E7" w:rsidRPr="007E5527" w:rsidRDefault="001D11E7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1D11E7" w:rsidRDefault="001D11E7" w:rsidP="007E5527">
      <w:pPr>
        <w:pStyle w:val="ConsPlusNormal"/>
        <w:ind w:firstLine="709"/>
        <w:rPr>
          <w:sz w:val="24"/>
          <w:szCs w:val="24"/>
        </w:rPr>
      </w:pPr>
      <w:r w:rsidRPr="007E5527"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>
        <w:rPr>
          <w:sz w:val="24"/>
          <w:szCs w:val="24"/>
        </w:rPr>
        <w:t>руководствуясь</w:t>
      </w:r>
      <w:r w:rsidRPr="007E5527">
        <w:rPr>
          <w:sz w:val="24"/>
          <w:szCs w:val="24"/>
        </w:rPr>
        <w:t xml:space="preserve"> Устав</w:t>
      </w:r>
      <w:r>
        <w:rPr>
          <w:sz w:val="24"/>
          <w:szCs w:val="24"/>
        </w:rPr>
        <w:t xml:space="preserve">ом </w:t>
      </w:r>
      <w:proofErr w:type="spellStart"/>
      <w:r>
        <w:rPr>
          <w:sz w:val="24"/>
          <w:szCs w:val="24"/>
        </w:rPr>
        <w:t>Новополтавского</w:t>
      </w:r>
      <w:proofErr w:type="spellEnd"/>
      <w:r>
        <w:rPr>
          <w:sz w:val="24"/>
          <w:szCs w:val="24"/>
        </w:rPr>
        <w:t xml:space="preserve"> сельсовета</w:t>
      </w:r>
      <w:r w:rsidRPr="007E552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Новополтавский</w:t>
      </w:r>
      <w:proofErr w:type="spellEnd"/>
      <w:r>
        <w:rPr>
          <w:sz w:val="24"/>
          <w:szCs w:val="24"/>
        </w:rPr>
        <w:t xml:space="preserve"> сельский Совет депутатов </w:t>
      </w:r>
      <w:r w:rsidRPr="007E5527">
        <w:rPr>
          <w:sz w:val="24"/>
          <w:szCs w:val="24"/>
        </w:rPr>
        <w:t>РЕШИЛ:</w:t>
      </w:r>
    </w:p>
    <w:p w:rsidR="0057427E" w:rsidRDefault="0057427E" w:rsidP="0057427E">
      <w:pPr>
        <w:pStyle w:val="ConsPlusNormal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57427E">
        <w:rPr>
          <w:color w:val="000000"/>
          <w:sz w:val="24"/>
          <w:szCs w:val="24"/>
        </w:rPr>
        <w:t xml:space="preserve">Внести следующие изменения и дополнения в решение </w:t>
      </w:r>
      <w:r>
        <w:rPr>
          <w:color w:val="000000"/>
          <w:sz w:val="24"/>
          <w:szCs w:val="24"/>
        </w:rPr>
        <w:t>Новополтавского</w:t>
      </w:r>
      <w:r w:rsidRPr="0057427E">
        <w:rPr>
          <w:color w:val="000000"/>
          <w:sz w:val="24"/>
          <w:szCs w:val="24"/>
        </w:rPr>
        <w:t xml:space="preserve"> сельского Совета депутатов от </w:t>
      </w:r>
      <w:r>
        <w:rPr>
          <w:color w:val="000000"/>
          <w:sz w:val="24"/>
          <w:szCs w:val="24"/>
        </w:rPr>
        <w:t>26</w:t>
      </w:r>
      <w:r w:rsidRPr="0057427E">
        <w:rPr>
          <w:color w:val="000000"/>
          <w:sz w:val="24"/>
          <w:szCs w:val="24"/>
        </w:rPr>
        <w:t>.05.2021 № 1</w:t>
      </w:r>
      <w:r>
        <w:rPr>
          <w:color w:val="000000"/>
          <w:sz w:val="24"/>
          <w:szCs w:val="24"/>
        </w:rPr>
        <w:t>4</w:t>
      </w:r>
      <w:r w:rsidRPr="0057427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25</w:t>
      </w:r>
      <w:r w:rsidRPr="0057427E">
        <w:rPr>
          <w:color w:val="000000"/>
          <w:sz w:val="24"/>
          <w:szCs w:val="24"/>
        </w:rPr>
        <w:t xml:space="preserve">р «Об утверждении Порядка определения территории, части территории </w:t>
      </w:r>
      <w:r>
        <w:rPr>
          <w:color w:val="000000"/>
          <w:sz w:val="24"/>
          <w:szCs w:val="24"/>
        </w:rPr>
        <w:t xml:space="preserve">Новополтавского </w:t>
      </w:r>
      <w:r w:rsidRPr="0057427E">
        <w:rPr>
          <w:color w:val="000000"/>
          <w:sz w:val="24"/>
          <w:szCs w:val="24"/>
        </w:rPr>
        <w:t>сельсовета предназначенной для реализации инициативных проектов»:</w:t>
      </w:r>
    </w:p>
    <w:p w:rsidR="006A4A65" w:rsidRPr="0057427E" w:rsidRDefault="006A4A65" w:rsidP="0057427E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3316">
        <w:rPr>
          <w:sz w:val="24"/>
          <w:szCs w:val="24"/>
        </w:rPr>
        <w:t xml:space="preserve"> </w:t>
      </w:r>
      <w:r>
        <w:rPr>
          <w:sz w:val="24"/>
          <w:szCs w:val="24"/>
        </w:rPr>
        <w:t>1.1. Исключить слова «территории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, «территории или» из наименования решения, пункта 1 решения, наименования приложения к решению, пункта 1.1 раздела 1 Порядка.</w:t>
      </w:r>
    </w:p>
    <w:p w:rsidR="001D11E7" w:rsidRDefault="0057427E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1D11E7">
        <w:rPr>
          <w:bCs/>
          <w:sz w:val="24"/>
          <w:szCs w:val="24"/>
        </w:rPr>
        <w:t>1.</w:t>
      </w:r>
      <w:r w:rsidR="006A4A6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1D11E7">
        <w:rPr>
          <w:bCs/>
          <w:sz w:val="24"/>
          <w:szCs w:val="24"/>
        </w:rPr>
        <w:t xml:space="preserve"> </w:t>
      </w:r>
      <w:r w:rsidR="00CD6D4A">
        <w:rPr>
          <w:bCs/>
          <w:sz w:val="24"/>
          <w:szCs w:val="24"/>
        </w:rPr>
        <w:t>Дополнить пункт 1.4 раздела 1 Порядка подпунктом 4 следующего содержания:</w:t>
      </w:r>
    </w:p>
    <w:p w:rsidR="00D74C99" w:rsidRDefault="00CD6D4A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староста сельского населенного пункта в </w:t>
      </w:r>
      <w:proofErr w:type="spellStart"/>
      <w:r>
        <w:rPr>
          <w:bCs/>
          <w:sz w:val="24"/>
          <w:szCs w:val="24"/>
        </w:rPr>
        <w:t>Новополтавском</w:t>
      </w:r>
      <w:proofErr w:type="spellEnd"/>
      <w:r>
        <w:rPr>
          <w:bCs/>
          <w:sz w:val="24"/>
          <w:szCs w:val="24"/>
        </w:rPr>
        <w:t xml:space="preserve"> сельсовете.</w:t>
      </w:r>
    </w:p>
    <w:p w:rsidR="00CD6D4A" w:rsidRDefault="0057427E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</w:t>
      </w:r>
      <w:r w:rsidR="006A4A65">
        <w:rPr>
          <w:bCs/>
          <w:sz w:val="24"/>
          <w:szCs w:val="24"/>
        </w:rPr>
        <w:t>3</w:t>
      </w:r>
      <w:r w:rsidR="00CD6D4A">
        <w:rPr>
          <w:bCs/>
          <w:sz w:val="24"/>
          <w:szCs w:val="24"/>
        </w:rPr>
        <w:t>.  подпункт 2 пункта 1.4 раздела 1 Порядка</w:t>
      </w:r>
      <w:r>
        <w:rPr>
          <w:bCs/>
          <w:sz w:val="24"/>
          <w:szCs w:val="24"/>
        </w:rPr>
        <w:t xml:space="preserve"> изложить в следующей редакции</w:t>
      </w:r>
      <w:r w:rsidR="00CD6D4A">
        <w:rPr>
          <w:bCs/>
          <w:sz w:val="24"/>
          <w:szCs w:val="24"/>
        </w:rPr>
        <w:t>:</w:t>
      </w:r>
    </w:p>
    <w:p w:rsidR="00CD6D4A" w:rsidRDefault="00CD6D4A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2) органы территориального общественного самоуправления, учрежденного на территории Новополтавского сельсовета;</w:t>
      </w:r>
    </w:p>
    <w:p w:rsidR="00CD6D4A" w:rsidRDefault="0057427E" w:rsidP="00CD6D4A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</w:t>
      </w:r>
      <w:r w:rsidR="006A4A6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 </w:t>
      </w:r>
      <w:r w:rsidR="00CD6D4A">
        <w:rPr>
          <w:bCs/>
          <w:sz w:val="24"/>
          <w:szCs w:val="24"/>
        </w:rPr>
        <w:t xml:space="preserve"> подпункт 3 пункта 1.4 раздела 1 Порядка</w:t>
      </w:r>
      <w:r>
        <w:rPr>
          <w:bCs/>
          <w:sz w:val="24"/>
          <w:szCs w:val="24"/>
        </w:rPr>
        <w:t xml:space="preserve"> изложить в </w:t>
      </w:r>
      <w:r w:rsidR="006A4A65">
        <w:rPr>
          <w:bCs/>
          <w:sz w:val="24"/>
          <w:szCs w:val="24"/>
        </w:rPr>
        <w:t>следующей</w:t>
      </w:r>
      <w:r>
        <w:rPr>
          <w:bCs/>
          <w:sz w:val="24"/>
          <w:szCs w:val="24"/>
        </w:rPr>
        <w:t xml:space="preserve"> редакции</w:t>
      </w:r>
      <w:r w:rsidR="00CD6D4A">
        <w:rPr>
          <w:bCs/>
          <w:sz w:val="24"/>
          <w:szCs w:val="24"/>
        </w:rPr>
        <w:t>:</w:t>
      </w:r>
    </w:p>
    <w:p w:rsidR="00CD6D4A" w:rsidRDefault="00CD6D4A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3) товарищества собственников жилья, осуществляющие деятельность на территории Новополтавского сельсовета</w:t>
      </w:r>
      <w:r w:rsidR="00D74C99">
        <w:rPr>
          <w:sz w:val="24"/>
          <w:szCs w:val="24"/>
        </w:rPr>
        <w:t>.</w:t>
      </w:r>
    </w:p>
    <w:p w:rsidR="00D74C99" w:rsidRDefault="0057427E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6A4A6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74C99">
        <w:rPr>
          <w:sz w:val="24"/>
          <w:szCs w:val="24"/>
        </w:rPr>
        <w:t xml:space="preserve"> подпункт 2 пункта 2.5 раздела 2 Порядка</w:t>
      </w:r>
      <w:r>
        <w:rPr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зложить в </w:t>
      </w:r>
      <w:r w:rsidR="006A4A65">
        <w:rPr>
          <w:bCs/>
          <w:sz w:val="24"/>
          <w:szCs w:val="24"/>
        </w:rPr>
        <w:t>следующей</w:t>
      </w:r>
      <w:r>
        <w:rPr>
          <w:bCs/>
          <w:sz w:val="24"/>
          <w:szCs w:val="24"/>
        </w:rPr>
        <w:t xml:space="preserve"> редакции</w:t>
      </w:r>
      <w:r w:rsidR="00D74C99">
        <w:rPr>
          <w:sz w:val="24"/>
          <w:szCs w:val="24"/>
        </w:rPr>
        <w:t>:</w:t>
      </w:r>
    </w:p>
    <w:p w:rsidR="00D74C99" w:rsidRDefault="00D74C99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D74C99" w:rsidRDefault="0057427E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6A4A6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74C99">
        <w:rPr>
          <w:sz w:val="24"/>
          <w:szCs w:val="24"/>
        </w:rPr>
        <w:t xml:space="preserve"> подпункт 3 пункта 2.5 раздела 2 Порядка</w:t>
      </w:r>
      <w:r>
        <w:rPr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зложить в </w:t>
      </w:r>
      <w:r w:rsidR="006A4A65">
        <w:rPr>
          <w:bCs/>
          <w:sz w:val="24"/>
          <w:szCs w:val="24"/>
        </w:rPr>
        <w:t>следующей</w:t>
      </w:r>
      <w:r>
        <w:rPr>
          <w:bCs/>
          <w:sz w:val="24"/>
          <w:szCs w:val="24"/>
        </w:rPr>
        <w:t xml:space="preserve"> редакции</w:t>
      </w:r>
      <w:r w:rsidR="00D74C99">
        <w:rPr>
          <w:sz w:val="24"/>
          <w:szCs w:val="24"/>
        </w:rPr>
        <w:t>:</w:t>
      </w:r>
    </w:p>
    <w:p w:rsidR="006A4A65" w:rsidRDefault="00D74C99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 в границах запрашиваемой территории реализуется иной инициативный проект либо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мероприятие, которые имеют  аналогичные цели и задачи по решению вопросов местного значения поселения или иных вопросов, право решения которых</w:t>
      </w:r>
      <w:r w:rsidR="005832F9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предоставлено органам местного самоуправления;</w:t>
      </w:r>
      <w:r w:rsidR="0057427E" w:rsidRPr="0057427E">
        <w:rPr>
          <w:sz w:val="24"/>
          <w:szCs w:val="24"/>
        </w:rPr>
        <w:t xml:space="preserve"> </w:t>
      </w:r>
    </w:p>
    <w:p w:rsidR="006A4A65" w:rsidRDefault="006A4A65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1.7. </w:t>
      </w:r>
      <w:r w:rsidR="0057427E" w:rsidRPr="0057427E">
        <w:rPr>
          <w:color w:val="000000"/>
          <w:sz w:val="24"/>
          <w:szCs w:val="24"/>
        </w:rPr>
        <w:t>пункт 2.5. дополнить подпунктами следующего содержания:</w:t>
      </w:r>
    </w:p>
    <w:p w:rsidR="006A4A65" w:rsidRDefault="0057427E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57427E">
        <w:rPr>
          <w:color w:val="000000"/>
          <w:sz w:val="24"/>
          <w:szCs w:val="24"/>
        </w:rPr>
        <w:t>6)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6A4A65" w:rsidRDefault="0057427E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57427E">
        <w:rPr>
          <w:color w:val="000000"/>
          <w:sz w:val="24"/>
          <w:szCs w:val="24"/>
        </w:rPr>
        <w:lastRenderedPageBreak/>
        <w:t>7) границы запрашиваемой территории выходят за пределы территории, на которой осуществляется территориальное общественное самоуправление, если</w:t>
      </w:r>
      <w:r w:rsidR="006A4A65">
        <w:rPr>
          <w:color w:val="000000"/>
          <w:sz w:val="24"/>
          <w:szCs w:val="24"/>
        </w:rPr>
        <w:t xml:space="preserve"> </w:t>
      </w:r>
      <w:r w:rsidRPr="0057427E">
        <w:rPr>
          <w:color w:val="000000"/>
          <w:sz w:val="24"/>
          <w:szCs w:val="24"/>
        </w:rPr>
        <w:t>инициатором проекта являются органы территориального общественного самоуправления;</w:t>
      </w:r>
    </w:p>
    <w:p w:rsidR="006A4A65" w:rsidRDefault="0057427E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57427E">
        <w:rPr>
          <w:color w:val="000000"/>
          <w:sz w:val="24"/>
          <w:szCs w:val="24"/>
        </w:rPr>
        <w:t>8) в границы запрашиваемой территории входят дома, не относящиеся к товариществу собственников жилья, которое является инициатором проекта;</w:t>
      </w:r>
    </w:p>
    <w:p w:rsidR="006A4A65" w:rsidRDefault="0057427E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57427E">
        <w:rPr>
          <w:color w:val="000000"/>
          <w:sz w:val="24"/>
          <w:szCs w:val="24"/>
        </w:rPr>
        <w:t>9)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</w:t>
      </w:r>
      <w:r w:rsidR="006A4A65">
        <w:rPr>
          <w:color w:val="000000"/>
          <w:sz w:val="24"/>
          <w:szCs w:val="24"/>
        </w:rPr>
        <w:t xml:space="preserve"> </w:t>
      </w:r>
      <w:r w:rsidRPr="0057427E">
        <w:rPr>
          <w:color w:val="000000"/>
          <w:sz w:val="24"/>
          <w:szCs w:val="24"/>
        </w:rPr>
        <w:t>юридическим лицам, не являющимися инициаторами проекта;</w:t>
      </w:r>
    </w:p>
    <w:p w:rsidR="00D74C99" w:rsidRPr="006A4A65" w:rsidRDefault="0057427E" w:rsidP="006A4A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 w:rsidRPr="0057427E">
        <w:rPr>
          <w:color w:val="000000"/>
          <w:sz w:val="24"/>
          <w:szCs w:val="24"/>
        </w:rPr>
        <w:t>10) не предоставление (предоставление не в полном объеме) документов, предусмотренных пунктом 2.3. раздела 2, а также представление заявления и документов, не соответствующих требованиям, предусмотренных пунктами 2.2, 2.3. раздела 2.</w:t>
      </w:r>
    </w:p>
    <w:p w:rsidR="00D74C99" w:rsidRPr="007E5527" w:rsidRDefault="006A4A65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p w:rsidR="001D11E7" w:rsidRDefault="006A4A65" w:rsidP="00AA4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11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11E7" w:rsidRPr="00A16015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="001D11E7" w:rsidRPr="00A16015">
        <w:rPr>
          <w:rFonts w:ascii="Arial" w:hAnsi="Arial" w:cs="Arial"/>
          <w:sz w:val="24"/>
          <w:szCs w:val="24"/>
        </w:rPr>
        <w:t xml:space="preserve"> на официальном сайте администрации Новополтавского сельсовета </w:t>
      </w:r>
      <w:hyperlink r:id="rId5" w:history="1">
        <w:r w:rsidR="001D11E7" w:rsidRPr="00A16015">
          <w:rPr>
            <w:rStyle w:val="a4"/>
            <w:rFonts w:ascii="Arial" w:hAnsi="Arial" w:cs="Arial"/>
            <w:sz w:val="24"/>
            <w:szCs w:val="24"/>
          </w:rPr>
          <w:t>www.novopoltavka.ru</w:t>
        </w:r>
      </w:hyperlink>
      <w:r w:rsidR="001D11E7">
        <w:rPr>
          <w:rFonts w:ascii="Arial" w:hAnsi="Arial" w:cs="Arial"/>
          <w:sz w:val="24"/>
          <w:szCs w:val="24"/>
        </w:rPr>
        <w:t xml:space="preserve"> </w:t>
      </w:r>
    </w:p>
    <w:p w:rsidR="00220E9E" w:rsidRPr="00AA4520" w:rsidRDefault="00220E9E" w:rsidP="00AA4520">
      <w:pPr>
        <w:jc w:val="both"/>
        <w:rPr>
          <w:rFonts w:ascii="Arial" w:hAnsi="Arial" w:cs="Arial"/>
          <w:sz w:val="24"/>
          <w:szCs w:val="24"/>
        </w:rPr>
      </w:pPr>
    </w:p>
    <w:p w:rsidR="001D11E7" w:rsidRDefault="006A4A65" w:rsidP="007E55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D11E7">
        <w:rPr>
          <w:rFonts w:ascii="Arial" w:hAnsi="Arial" w:cs="Arial"/>
          <w:sz w:val="24"/>
          <w:szCs w:val="24"/>
        </w:rPr>
        <w:t xml:space="preserve">. Ответственность </w:t>
      </w:r>
      <w:r w:rsidR="001D11E7" w:rsidRPr="00A16015">
        <w:rPr>
          <w:rFonts w:ascii="Arial" w:hAnsi="Arial" w:cs="Arial"/>
          <w:sz w:val="24"/>
          <w:szCs w:val="24"/>
        </w:rPr>
        <w:t xml:space="preserve">за </w:t>
      </w:r>
      <w:r w:rsidR="001D11E7">
        <w:rPr>
          <w:rFonts w:ascii="Arial" w:hAnsi="Arial" w:cs="Arial"/>
          <w:sz w:val="24"/>
          <w:szCs w:val="24"/>
        </w:rPr>
        <w:t>исполнение</w:t>
      </w:r>
      <w:r w:rsidR="001D11E7" w:rsidRPr="00A16015">
        <w:rPr>
          <w:rFonts w:ascii="Arial" w:hAnsi="Arial" w:cs="Arial"/>
          <w:sz w:val="24"/>
          <w:szCs w:val="24"/>
        </w:rPr>
        <w:t xml:space="preserve"> настоящего решения возложить на председателя сельского Совета депутатов Арсентьева Алексея Владиславовича.</w:t>
      </w:r>
    </w:p>
    <w:p w:rsidR="00220E9E" w:rsidRPr="00A16015" w:rsidRDefault="00220E9E" w:rsidP="007E5527">
      <w:pPr>
        <w:jc w:val="both"/>
        <w:rPr>
          <w:rFonts w:ascii="Arial" w:hAnsi="Arial" w:cs="Arial"/>
          <w:sz w:val="24"/>
          <w:szCs w:val="24"/>
        </w:rPr>
      </w:pPr>
    </w:p>
    <w:p w:rsidR="001D11E7" w:rsidRPr="00A16015" w:rsidRDefault="006A4A65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D11E7" w:rsidRPr="00A16015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официального обнародования.</w:t>
      </w: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</w:p>
    <w:p w:rsidR="001D11E7" w:rsidRPr="00A16015" w:rsidRDefault="001D11E7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А.В.Арсентьев                           </w:t>
      </w:r>
    </w:p>
    <w:p w:rsidR="001D11E7" w:rsidRPr="00A16015" w:rsidRDefault="001D11E7" w:rsidP="007E5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1E7" w:rsidRDefault="001D11E7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11E7" w:rsidRPr="00AA4520" w:rsidRDefault="001D11E7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AA4520">
        <w:rPr>
          <w:sz w:val="24"/>
          <w:szCs w:val="24"/>
        </w:rPr>
        <w:t xml:space="preserve"> </w:t>
      </w:r>
    </w:p>
    <w:p w:rsidR="001D11E7" w:rsidRPr="00AA4520" w:rsidRDefault="001D11E7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1D11E7" w:rsidRPr="00AA4520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72BF2"/>
    <w:rsid w:val="001D11E7"/>
    <w:rsid w:val="00220E9E"/>
    <w:rsid w:val="00227A47"/>
    <w:rsid w:val="00236A36"/>
    <w:rsid w:val="002C4649"/>
    <w:rsid w:val="002E2AB5"/>
    <w:rsid w:val="00373740"/>
    <w:rsid w:val="003A4B3F"/>
    <w:rsid w:val="003D0065"/>
    <w:rsid w:val="00443316"/>
    <w:rsid w:val="004528DE"/>
    <w:rsid w:val="00472182"/>
    <w:rsid w:val="00480072"/>
    <w:rsid w:val="00512AD7"/>
    <w:rsid w:val="0057427E"/>
    <w:rsid w:val="005832F9"/>
    <w:rsid w:val="0058526E"/>
    <w:rsid w:val="005D50BA"/>
    <w:rsid w:val="0065128E"/>
    <w:rsid w:val="006A4A65"/>
    <w:rsid w:val="006C27FB"/>
    <w:rsid w:val="006E5AE7"/>
    <w:rsid w:val="00737165"/>
    <w:rsid w:val="007D7B4D"/>
    <w:rsid w:val="007E5527"/>
    <w:rsid w:val="00801682"/>
    <w:rsid w:val="008612D4"/>
    <w:rsid w:val="00884550"/>
    <w:rsid w:val="008E43C4"/>
    <w:rsid w:val="00935941"/>
    <w:rsid w:val="00962C5D"/>
    <w:rsid w:val="00976D31"/>
    <w:rsid w:val="00A16015"/>
    <w:rsid w:val="00A47894"/>
    <w:rsid w:val="00A93E95"/>
    <w:rsid w:val="00AA4520"/>
    <w:rsid w:val="00AA6AE9"/>
    <w:rsid w:val="00B7098B"/>
    <w:rsid w:val="00C45550"/>
    <w:rsid w:val="00CD6D4A"/>
    <w:rsid w:val="00CF101D"/>
    <w:rsid w:val="00D73E6C"/>
    <w:rsid w:val="00D74C99"/>
    <w:rsid w:val="00E77557"/>
    <w:rsid w:val="00F55952"/>
    <w:rsid w:val="00F5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7E552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80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6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ta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1</cp:lastModifiedBy>
  <cp:revision>7</cp:revision>
  <cp:lastPrinted>2021-12-14T06:44:00Z</cp:lastPrinted>
  <dcterms:created xsi:type="dcterms:W3CDTF">2021-03-29T09:34:00Z</dcterms:created>
  <dcterms:modified xsi:type="dcterms:W3CDTF">2021-12-28T03:28:00Z</dcterms:modified>
</cp:coreProperties>
</file>