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6CA" w:rsidRDefault="00B136CA" w:rsidP="00834771">
      <w:pPr>
        <w:rPr>
          <w:b/>
          <w:sz w:val="28"/>
          <w:szCs w:val="28"/>
        </w:rPr>
      </w:pPr>
    </w:p>
    <w:p w:rsidR="00B136CA" w:rsidRPr="00834771" w:rsidRDefault="00B136CA" w:rsidP="00877079">
      <w:pPr>
        <w:jc w:val="center"/>
        <w:rPr>
          <w:rFonts w:ascii="Times New Roman" w:hAnsi="Times New Roman"/>
          <w:b/>
          <w:sz w:val="24"/>
          <w:szCs w:val="24"/>
        </w:rPr>
      </w:pPr>
      <w:r w:rsidRPr="00834771">
        <w:rPr>
          <w:rFonts w:ascii="Times New Roman" w:hAnsi="Times New Roman"/>
          <w:b/>
          <w:sz w:val="24"/>
          <w:szCs w:val="24"/>
        </w:rPr>
        <w:t>Российская Федерация</w:t>
      </w:r>
    </w:p>
    <w:p w:rsidR="00B136CA" w:rsidRPr="00834771" w:rsidRDefault="00B136CA" w:rsidP="00877079">
      <w:pPr>
        <w:jc w:val="center"/>
        <w:rPr>
          <w:rFonts w:ascii="Times New Roman" w:hAnsi="Times New Roman"/>
          <w:b/>
          <w:sz w:val="24"/>
          <w:szCs w:val="24"/>
        </w:rPr>
      </w:pPr>
      <w:r w:rsidRPr="00834771">
        <w:rPr>
          <w:rFonts w:ascii="Times New Roman" w:hAnsi="Times New Roman"/>
          <w:b/>
          <w:sz w:val="24"/>
          <w:szCs w:val="24"/>
        </w:rPr>
        <w:t>Красноярский край  Ермаковский район</w:t>
      </w:r>
    </w:p>
    <w:p w:rsidR="00B136CA" w:rsidRPr="00834771" w:rsidRDefault="00B136CA" w:rsidP="00877079">
      <w:pPr>
        <w:jc w:val="center"/>
        <w:rPr>
          <w:rFonts w:ascii="Times New Roman" w:hAnsi="Times New Roman"/>
          <w:b/>
          <w:sz w:val="24"/>
          <w:szCs w:val="24"/>
          <w:u w:val="single"/>
        </w:rPr>
      </w:pPr>
      <w:r w:rsidRPr="00834771">
        <w:rPr>
          <w:rFonts w:ascii="Times New Roman" w:hAnsi="Times New Roman"/>
          <w:b/>
          <w:sz w:val="24"/>
          <w:szCs w:val="24"/>
          <w:u w:val="single"/>
        </w:rPr>
        <w:t>НОВОПОЛТАВСКИЙ СЕЛЬСКИЙ СОВЕТ ДЕПУТАТОВ</w:t>
      </w:r>
    </w:p>
    <w:p w:rsidR="00B136CA" w:rsidRPr="00834771" w:rsidRDefault="00B136CA" w:rsidP="00877079">
      <w:pPr>
        <w:jc w:val="center"/>
        <w:rPr>
          <w:rFonts w:ascii="Times New Roman" w:hAnsi="Times New Roman"/>
          <w:b/>
          <w:sz w:val="24"/>
          <w:szCs w:val="24"/>
          <w:u w:val="single"/>
        </w:rPr>
      </w:pPr>
      <w:r w:rsidRPr="00834771">
        <w:rPr>
          <w:rFonts w:ascii="Times New Roman" w:hAnsi="Times New Roman"/>
          <w:sz w:val="24"/>
          <w:szCs w:val="24"/>
        </w:rPr>
        <w:t>662823, Красноярский край, Ермаковский район, с. Новополтавка, ул. Степная, 4</w:t>
      </w:r>
    </w:p>
    <w:p w:rsidR="00B136CA" w:rsidRPr="00834771" w:rsidRDefault="00B136CA" w:rsidP="00877079">
      <w:pPr>
        <w:jc w:val="center"/>
        <w:rPr>
          <w:rFonts w:ascii="Times New Roman" w:hAnsi="Times New Roman"/>
          <w:b/>
          <w:sz w:val="24"/>
          <w:szCs w:val="24"/>
        </w:rPr>
      </w:pPr>
    </w:p>
    <w:p w:rsidR="00B136CA" w:rsidRPr="00834771" w:rsidRDefault="00B136CA" w:rsidP="00877079">
      <w:pPr>
        <w:jc w:val="center"/>
        <w:rPr>
          <w:rFonts w:ascii="Times New Roman" w:hAnsi="Times New Roman"/>
          <w:b/>
          <w:sz w:val="24"/>
          <w:szCs w:val="24"/>
        </w:rPr>
      </w:pPr>
      <w:r w:rsidRPr="00834771">
        <w:rPr>
          <w:rFonts w:ascii="Times New Roman" w:hAnsi="Times New Roman"/>
          <w:b/>
          <w:sz w:val="24"/>
          <w:szCs w:val="24"/>
        </w:rPr>
        <w:t>РЕШЕНИЕ</w:t>
      </w:r>
    </w:p>
    <w:p w:rsidR="00B136CA" w:rsidRPr="00834771" w:rsidRDefault="00B136CA" w:rsidP="00877079">
      <w:pPr>
        <w:rPr>
          <w:rFonts w:ascii="Times New Roman" w:hAnsi="Times New Roman"/>
          <w:sz w:val="24"/>
          <w:szCs w:val="24"/>
        </w:rPr>
      </w:pPr>
      <w:r w:rsidRPr="00834771">
        <w:rPr>
          <w:rFonts w:ascii="Times New Roman" w:hAnsi="Times New Roman"/>
          <w:sz w:val="24"/>
          <w:szCs w:val="24"/>
        </w:rPr>
        <w:t>«</w:t>
      </w:r>
      <w:r>
        <w:rPr>
          <w:rFonts w:ascii="Times New Roman" w:hAnsi="Times New Roman"/>
          <w:sz w:val="24"/>
          <w:szCs w:val="24"/>
        </w:rPr>
        <w:t>10</w:t>
      </w:r>
      <w:r w:rsidRPr="00834771">
        <w:rPr>
          <w:rFonts w:ascii="Times New Roman" w:hAnsi="Times New Roman"/>
          <w:sz w:val="24"/>
          <w:szCs w:val="24"/>
        </w:rPr>
        <w:t xml:space="preserve">» </w:t>
      </w:r>
      <w:r>
        <w:rPr>
          <w:rFonts w:ascii="Times New Roman" w:hAnsi="Times New Roman"/>
          <w:sz w:val="24"/>
          <w:szCs w:val="24"/>
        </w:rPr>
        <w:t>ноября</w:t>
      </w:r>
      <w:r w:rsidRPr="00834771">
        <w:rPr>
          <w:rFonts w:ascii="Times New Roman" w:hAnsi="Times New Roman"/>
          <w:sz w:val="24"/>
          <w:szCs w:val="24"/>
        </w:rPr>
        <w:t xml:space="preserve"> </w:t>
      </w:r>
      <w:smartTag w:uri="urn:schemas-microsoft-com:office:smarttags" w:element="metricconverter">
        <w:smartTagPr>
          <w:attr w:name="ProductID" w:val="2016 г"/>
        </w:smartTagPr>
        <w:r w:rsidRPr="00834771">
          <w:rPr>
            <w:rFonts w:ascii="Times New Roman" w:hAnsi="Times New Roman"/>
            <w:sz w:val="24"/>
            <w:szCs w:val="24"/>
          </w:rPr>
          <w:t>2016 г</w:t>
        </w:r>
      </w:smartTag>
      <w:r w:rsidRPr="00834771">
        <w:rPr>
          <w:rFonts w:ascii="Times New Roman" w:hAnsi="Times New Roman"/>
          <w:sz w:val="24"/>
          <w:szCs w:val="24"/>
        </w:rPr>
        <w:t xml:space="preserve">.                         </w:t>
      </w:r>
      <w:r>
        <w:rPr>
          <w:rFonts w:ascii="Times New Roman" w:hAnsi="Times New Roman"/>
          <w:sz w:val="24"/>
          <w:szCs w:val="24"/>
        </w:rPr>
        <w:t xml:space="preserve">   </w:t>
      </w:r>
      <w:r w:rsidRPr="00834771">
        <w:rPr>
          <w:rFonts w:ascii="Times New Roman" w:hAnsi="Times New Roman"/>
          <w:sz w:val="24"/>
          <w:szCs w:val="24"/>
        </w:rPr>
        <w:t xml:space="preserve">с. Новополтавка                                 </w:t>
      </w:r>
      <w:r>
        <w:rPr>
          <w:rFonts w:ascii="Times New Roman" w:hAnsi="Times New Roman"/>
          <w:sz w:val="24"/>
          <w:szCs w:val="24"/>
        </w:rPr>
        <w:t xml:space="preserve">          </w:t>
      </w:r>
      <w:r w:rsidRPr="00834771">
        <w:rPr>
          <w:rFonts w:ascii="Times New Roman" w:hAnsi="Times New Roman"/>
          <w:sz w:val="24"/>
          <w:szCs w:val="24"/>
        </w:rPr>
        <w:t xml:space="preserve">№ </w:t>
      </w:r>
      <w:r>
        <w:rPr>
          <w:rFonts w:ascii="Times New Roman" w:hAnsi="Times New Roman"/>
          <w:sz w:val="24"/>
          <w:szCs w:val="24"/>
        </w:rPr>
        <w:t>14-35р</w:t>
      </w:r>
    </w:p>
    <w:p w:rsidR="00B136CA" w:rsidRDefault="00B136CA" w:rsidP="00834771">
      <w:pPr>
        <w:spacing w:before="100" w:beforeAutospacing="1" w:after="100" w:afterAutospacing="1" w:line="240" w:lineRule="auto"/>
        <w:jc w:val="both"/>
        <w:rPr>
          <w:rFonts w:ascii="Times New Roman" w:hAnsi="Times New Roman"/>
          <w:sz w:val="24"/>
          <w:szCs w:val="24"/>
          <w:lang w:eastAsia="ru-RU"/>
        </w:rPr>
      </w:pPr>
      <w:r>
        <w:rPr>
          <w:rFonts w:ascii="Times New Roman" w:hAnsi="Times New Roman"/>
          <w:sz w:val="24"/>
          <w:szCs w:val="24"/>
          <w:lang w:eastAsia="ru-RU"/>
        </w:rPr>
        <w:t>Об утверждении Положения о премировании, единовременной выплате при предоставлении ежегодного оплачиваемого отпуска и выплате материальной помощи муниципальным служащим администрации Новополтавского сельсовета</w:t>
      </w:r>
    </w:p>
    <w:p w:rsidR="00B136CA" w:rsidRPr="00834771" w:rsidRDefault="00B136CA" w:rsidP="00834771">
      <w:pPr>
        <w:spacing w:before="100" w:beforeAutospacing="1" w:after="100" w:afterAutospacing="1" w:line="240" w:lineRule="auto"/>
        <w:jc w:val="both"/>
        <w:rPr>
          <w:rFonts w:ascii="Times New Roman" w:hAnsi="Times New Roman"/>
          <w:sz w:val="24"/>
          <w:szCs w:val="24"/>
          <w:lang w:eastAsia="ru-RU"/>
        </w:rPr>
      </w:pPr>
      <w:r w:rsidRPr="00834771">
        <w:rPr>
          <w:rFonts w:ascii="Times New Roman" w:hAnsi="Times New Roman"/>
          <w:sz w:val="24"/>
          <w:szCs w:val="24"/>
          <w:lang w:eastAsia="ru-RU"/>
        </w:rPr>
        <w:t xml:space="preserve">В соответствии со статьей 22 Федерального закона от 02.03.2007 № 25-ФЗ </w:t>
      </w:r>
      <w:r w:rsidRPr="00834771">
        <w:rPr>
          <w:rFonts w:ascii="Times New Roman" w:hAnsi="Times New Roman"/>
          <w:sz w:val="24"/>
          <w:szCs w:val="24"/>
          <w:lang w:eastAsia="ru-RU"/>
        </w:rPr>
        <w:br/>
        <w:t xml:space="preserve">«О муниципальной службе в Российской Федерации», статьями 13,17 Закона Красноярского края от 27.12.2005 № 17-4356 «О предельных нормативах оплаты труда муниципальных служащих», статьей 24 Устава Новополтавского сельсовета сельский Совет депутатов РЕШИЛ: </w:t>
      </w:r>
    </w:p>
    <w:p w:rsidR="00B136CA" w:rsidRPr="00834771" w:rsidRDefault="00B136CA" w:rsidP="00834771">
      <w:pPr>
        <w:spacing w:before="100" w:beforeAutospacing="1" w:after="100" w:afterAutospacing="1" w:line="240" w:lineRule="auto"/>
        <w:jc w:val="both"/>
        <w:rPr>
          <w:rFonts w:ascii="Times New Roman" w:hAnsi="Times New Roman"/>
          <w:sz w:val="24"/>
          <w:szCs w:val="24"/>
          <w:lang w:eastAsia="ru-RU"/>
        </w:rPr>
      </w:pPr>
      <w:r w:rsidRPr="00834771">
        <w:rPr>
          <w:rFonts w:ascii="Times New Roman" w:hAnsi="Times New Roman"/>
          <w:sz w:val="24"/>
          <w:szCs w:val="24"/>
          <w:lang w:eastAsia="ru-RU"/>
        </w:rPr>
        <w:t>1. Утвердить Положение о премировании, единовременной выплате при предоставлении ежегодного оплачиваемого отпуска и выплате материальной помощи муниципальным служащим администрации Новополтавского сельсовета согласно приложению 1.</w:t>
      </w:r>
    </w:p>
    <w:p w:rsidR="00B136CA" w:rsidRPr="00834771" w:rsidRDefault="00B136CA" w:rsidP="003A6129">
      <w:pPr>
        <w:spacing w:before="100" w:beforeAutospacing="1" w:after="100" w:afterAutospacing="1" w:line="240" w:lineRule="auto"/>
        <w:rPr>
          <w:rFonts w:ascii="Times New Roman" w:hAnsi="Times New Roman"/>
          <w:sz w:val="24"/>
          <w:szCs w:val="24"/>
          <w:lang w:eastAsia="ru-RU"/>
        </w:rPr>
      </w:pPr>
      <w:r w:rsidRPr="00834771">
        <w:rPr>
          <w:rFonts w:ascii="Times New Roman" w:hAnsi="Times New Roman"/>
          <w:sz w:val="24"/>
          <w:szCs w:val="24"/>
          <w:lang w:eastAsia="ru-RU"/>
        </w:rPr>
        <w:t>2. Контроль за исполнением настоящего решения возложить на председателя постоянной комиссии по экономической политике и финансам  Пумбрасова А.А.</w:t>
      </w:r>
    </w:p>
    <w:p w:rsidR="00B136CA" w:rsidRPr="00834771" w:rsidRDefault="00B136CA" w:rsidP="00834771">
      <w:pPr>
        <w:spacing w:before="100" w:beforeAutospacing="1" w:after="100" w:afterAutospacing="1" w:line="240" w:lineRule="auto"/>
        <w:rPr>
          <w:rFonts w:ascii="Times New Roman" w:hAnsi="Times New Roman"/>
          <w:sz w:val="24"/>
          <w:szCs w:val="24"/>
          <w:lang w:eastAsia="ru-RU"/>
        </w:rPr>
      </w:pPr>
      <w:r w:rsidRPr="00834771">
        <w:rPr>
          <w:rFonts w:ascii="Times New Roman" w:hAnsi="Times New Roman"/>
          <w:sz w:val="24"/>
          <w:szCs w:val="24"/>
        </w:rPr>
        <w:t xml:space="preserve">3. Разместить Решение на официальном сайте администрации Новополтавского сельсовета </w:t>
      </w:r>
      <w:hyperlink r:id="rId4" w:history="1">
        <w:r w:rsidRPr="00834771">
          <w:rPr>
            <w:rStyle w:val="Hyperlink"/>
            <w:sz w:val="24"/>
            <w:szCs w:val="24"/>
          </w:rPr>
          <w:t>www.novopoltavka.ru</w:t>
        </w:r>
      </w:hyperlink>
    </w:p>
    <w:p w:rsidR="00B136CA" w:rsidRPr="00834771" w:rsidRDefault="00B136CA" w:rsidP="003A6129">
      <w:pPr>
        <w:ind w:right="-5"/>
        <w:jc w:val="both"/>
        <w:rPr>
          <w:rFonts w:ascii="Times New Roman" w:hAnsi="Times New Roman"/>
          <w:sz w:val="24"/>
          <w:szCs w:val="24"/>
        </w:rPr>
      </w:pPr>
      <w:r w:rsidRPr="00834771">
        <w:rPr>
          <w:rFonts w:ascii="Times New Roman" w:hAnsi="Times New Roman"/>
          <w:sz w:val="24"/>
          <w:szCs w:val="24"/>
        </w:rPr>
        <w:t>4. Решение вступает в силу со дня его официального обнародования.</w:t>
      </w:r>
    </w:p>
    <w:p w:rsidR="00B136CA" w:rsidRPr="00834771" w:rsidRDefault="00B136CA" w:rsidP="006C0EB8">
      <w:pPr>
        <w:spacing w:before="100" w:beforeAutospacing="1" w:after="100" w:afterAutospacing="1" w:line="240" w:lineRule="auto"/>
        <w:rPr>
          <w:rFonts w:ascii="Times New Roman" w:hAnsi="Times New Roman"/>
          <w:sz w:val="24"/>
          <w:szCs w:val="24"/>
          <w:lang w:eastAsia="ru-RU"/>
        </w:rPr>
      </w:pPr>
    </w:p>
    <w:p w:rsidR="00B136CA" w:rsidRPr="00834771" w:rsidRDefault="00B136CA" w:rsidP="006C0EB8">
      <w:pPr>
        <w:spacing w:before="100" w:beforeAutospacing="1" w:after="100" w:afterAutospacing="1" w:line="240" w:lineRule="auto"/>
        <w:rPr>
          <w:rFonts w:ascii="Times New Roman" w:hAnsi="Times New Roman"/>
          <w:sz w:val="24"/>
          <w:szCs w:val="24"/>
          <w:lang w:eastAsia="ru-RU"/>
        </w:rPr>
      </w:pPr>
      <w:r w:rsidRPr="00834771">
        <w:rPr>
          <w:rFonts w:ascii="Times New Roman" w:hAnsi="Times New Roman"/>
          <w:sz w:val="24"/>
          <w:szCs w:val="24"/>
          <w:lang w:eastAsia="ru-RU"/>
        </w:rPr>
        <w:t xml:space="preserve">Глава сельсовета                                                          А.В.Арсентьев </w:t>
      </w:r>
    </w:p>
    <w:p w:rsidR="00B136CA" w:rsidRPr="00834771" w:rsidRDefault="00B136CA" w:rsidP="003A6129">
      <w:pPr>
        <w:spacing w:before="100" w:beforeAutospacing="1" w:after="100" w:afterAutospacing="1" w:line="240" w:lineRule="auto"/>
        <w:rPr>
          <w:rFonts w:ascii="Times New Roman" w:hAnsi="Times New Roman"/>
          <w:sz w:val="24"/>
          <w:szCs w:val="24"/>
          <w:lang w:eastAsia="ru-RU"/>
        </w:rPr>
      </w:pPr>
    </w:p>
    <w:p w:rsidR="00B136CA" w:rsidRPr="00834771" w:rsidRDefault="00B136CA" w:rsidP="006C0EB8">
      <w:pPr>
        <w:spacing w:before="100" w:beforeAutospacing="1" w:after="100" w:afterAutospacing="1" w:line="240" w:lineRule="auto"/>
        <w:jc w:val="right"/>
        <w:rPr>
          <w:rFonts w:ascii="Times New Roman" w:hAnsi="Times New Roman"/>
          <w:sz w:val="24"/>
          <w:szCs w:val="24"/>
          <w:lang w:eastAsia="ru-RU"/>
        </w:rPr>
      </w:pPr>
    </w:p>
    <w:p w:rsidR="00B136CA" w:rsidRDefault="00B136CA" w:rsidP="006C0EB8">
      <w:pPr>
        <w:spacing w:before="100" w:beforeAutospacing="1" w:after="100" w:afterAutospacing="1" w:line="240" w:lineRule="auto"/>
        <w:jc w:val="right"/>
        <w:rPr>
          <w:rFonts w:ascii="Times New Roman" w:hAnsi="Times New Roman"/>
          <w:sz w:val="24"/>
          <w:szCs w:val="24"/>
          <w:lang w:eastAsia="ru-RU"/>
        </w:rPr>
      </w:pPr>
    </w:p>
    <w:p w:rsidR="00B136CA" w:rsidRDefault="00B136CA" w:rsidP="006C0EB8">
      <w:pPr>
        <w:spacing w:before="100" w:beforeAutospacing="1" w:after="100" w:afterAutospacing="1" w:line="240" w:lineRule="auto"/>
        <w:jc w:val="right"/>
        <w:rPr>
          <w:rFonts w:ascii="Times New Roman" w:hAnsi="Times New Roman"/>
          <w:sz w:val="24"/>
          <w:szCs w:val="24"/>
          <w:lang w:eastAsia="ru-RU"/>
        </w:rPr>
      </w:pPr>
    </w:p>
    <w:p w:rsidR="00B136CA" w:rsidRDefault="00B136CA" w:rsidP="006C0EB8">
      <w:pPr>
        <w:spacing w:before="100" w:beforeAutospacing="1" w:after="100" w:afterAutospacing="1" w:line="240" w:lineRule="auto"/>
        <w:jc w:val="right"/>
        <w:rPr>
          <w:rFonts w:ascii="Times New Roman" w:hAnsi="Times New Roman"/>
          <w:sz w:val="24"/>
          <w:szCs w:val="24"/>
          <w:lang w:eastAsia="ru-RU"/>
        </w:rPr>
      </w:pPr>
    </w:p>
    <w:p w:rsidR="00B136CA" w:rsidRPr="00834771" w:rsidRDefault="00B136CA" w:rsidP="006C0EB8">
      <w:pPr>
        <w:spacing w:before="100" w:beforeAutospacing="1" w:after="100" w:afterAutospacing="1" w:line="240" w:lineRule="auto"/>
        <w:jc w:val="right"/>
        <w:rPr>
          <w:rFonts w:ascii="Times New Roman" w:hAnsi="Times New Roman"/>
          <w:sz w:val="24"/>
          <w:szCs w:val="24"/>
          <w:lang w:eastAsia="ru-RU"/>
        </w:rPr>
      </w:pPr>
      <w:r w:rsidRPr="00834771">
        <w:rPr>
          <w:rFonts w:ascii="Times New Roman" w:hAnsi="Times New Roman"/>
          <w:sz w:val="24"/>
          <w:szCs w:val="24"/>
          <w:lang w:eastAsia="ru-RU"/>
        </w:rPr>
        <w:t>Приложение 1</w:t>
      </w:r>
    </w:p>
    <w:p w:rsidR="00B136CA" w:rsidRPr="00834771" w:rsidRDefault="00B136CA" w:rsidP="006C0EB8">
      <w:pPr>
        <w:spacing w:before="100" w:beforeAutospacing="1" w:after="100" w:afterAutospacing="1" w:line="240" w:lineRule="auto"/>
        <w:jc w:val="right"/>
        <w:rPr>
          <w:rFonts w:ascii="Times New Roman" w:hAnsi="Times New Roman"/>
          <w:sz w:val="24"/>
          <w:szCs w:val="24"/>
          <w:lang w:eastAsia="ru-RU"/>
        </w:rPr>
      </w:pPr>
      <w:r>
        <w:rPr>
          <w:rFonts w:ascii="Times New Roman" w:hAnsi="Times New Roman"/>
          <w:sz w:val="24"/>
          <w:szCs w:val="24"/>
          <w:lang w:eastAsia="ru-RU"/>
        </w:rPr>
        <w:t xml:space="preserve">к решению от 10.11.2016 </w:t>
      </w:r>
      <w:r w:rsidRPr="00834771">
        <w:rPr>
          <w:rFonts w:ascii="Times New Roman" w:hAnsi="Times New Roman"/>
          <w:sz w:val="24"/>
          <w:szCs w:val="24"/>
          <w:lang w:eastAsia="ru-RU"/>
        </w:rPr>
        <w:t xml:space="preserve"> №</w:t>
      </w:r>
      <w:r>
        <w:rPr>
          <w:rFonts w:ascii="Times New Roman" w:hAnsi="Times New Roman"/>
          <w:sz w:val="24"/>
          <w:szCs w:val="24"/>
          <w:lang w:eastAsia="ru-RU"/>
        </w:rPr>
        <w:t xml:space="preserve"> 14-35р</w:t>
      </w:r>
    </w:p>
    <w:p w:rsidR="00B136CA" w:rsidRPr="00875ADB" w:rsidRDefault="00B136CA" w:rsidP="00834771">
      <w:pPr>
        <w:spacing w:before="100" w:beforeAutospacing="1" w:after="100" w:afterAutospacing="1" w:line="240" w:lineRule="auto"/>
        <w:jc w:val="center"/>
        <w:rPr>
          <w:rFonts w:ascii="Times New Roman" w:hAnsi="Times New Roman"/>
          <w:b/>
          <w:sz w:val="24"/>
          <w:szCs w:val="24"/>
          <w:lang w:eastAsia="ru-RU"/>
        </w:rPr>
      </w:pPr>
      <w:r w:rsidRPr="00875ADB">
        <w:rPr>
          <w:rFonts w:ascii="Times New Roman" w:hAnsi="Times New Roman"/>
          <w:b/>
          <w:sz w:val="24"/>
          <w:szCs w:val="24"/>
          <w:lang w:eastAsia="ru-RU"/>
        </w:rPr>
        <w:t>Положение о премировании, единовременной выплате при предоставлении ежегодного оплачиваемого отпуска и выплате материальной помощи муниципальным служащим администрации Новополтавского сельсовета</w:t>
      </w:r>
    </w:p>
    <w:p w:rsidR="00B136CA" w:rsidRPr="00834771" w:rsidRDefault="00B136CA" w:rsidP="00877079">
      <w:pPr>
        <w:spacing w:before="100" w:beforeAutospacing="1" w:after="100" w:afterAutospacing="1" w:line="240" w:lineRule="auto"/>
        <w:jc w:val="center"/>
        <w:rPr>
          <w:rFonts w:ascii="Times New Roman" w:hAnsi="Times New Roman"/>
          <w:sz w:val="24"/>
          <w:szCs w:val="24"/>
          <w:lang w:eastAsia="ru-RU"/>
        </w:rPr>
      </w:pPr>
      <w:r w:rsidRPr="00834771">
        <w:rPr>
          <w:rFonts w:ascii="Times New Roman" w:hAnsi="Times New Roman"/>
          <w:sz w:val="24"/>
          <w:szCs w:val="24"/>
          <w:lang w:eastAsia="ru-RU"/>
        </w:rPr>
        <w:t>1. Общие положения</w:t>
      </w:r>
    </w:p>
    <w:p w:rsidR="00B136CA" w:rsidRPr="00834771" w:rsidRDefault="00B136CA" w:rsidP="006C0EB8">
      <w:pPr>
        <w:spacing w:before="100" w:beforeAutospacing="1" w:after="100" w:afterAutospacing="1" w:line="240" w:lineRule="auto"/>
        <w:rPr>
          <w:rFonts w:ascii="Times New Roman" w:hAnsi="Times New Roman"/>
          <w:sz w:val="24"/>
          <w:szCs w:val="24"/>
          <w:lang w:eastAsia="ru-RU"/>
        </w:rPr>
      </w:pPr>
      <w:r w:rsidRPr="00834771">
        <w:rPr>
          <w:rFonts w:ascii="Times New Roman" w:hAnsi="Times New Roman"/>
          <w:sz w:val="24"/>
          <w:szCs w:val="24"/>
          <w:lang w:eastAsia="ru-RU"/>
        </w:rPr>
        <w:t xml:space="preserve">1.1. Настоящее Положение о премировании, единовременной выплате при предоставлении ежегодного оплачиваемого отпуска и выплате материальной помощи муниципальным служащим определяет порядок и условия премирования, единовременной выплаты при предоставлении ежегодного оплачиваемого отпуска и выплаты материальной помощи муниципальным служащим, для которых представителем нанимателя является глава администрации сельсовета. </w:t>
      </w:r>
    </w:p>
    <w:p w:rsidR="00B136CA" w:rsidRPr="00834771" w:rsidRDefault="00B136CA" w:rsidP="002D7D35">
      <w:pPr>
        <w:spacing w:before="100" w:beforeAutospacing="1" w:after="100" w:afterAutospacing="1" w:line="240" w:lineRule="auto"/>
        <w:jc w:val="center"/>
        <w:rPr>
          <w:rFonts w:ascii="Times New Roman" w:hAnsi="Times New Roman"/>
          <w:sz w:val="24"/>
          <w:szCs w:val="24"/>
          <w:lang w:eastAsia="ru-RU"/>
        </w:rPr>
      </w:pPr>
      <w:r w:rsidRPr="00834771">
        <w:rPr>
          <w:rFonts w:ascii="Times New Roman" w:hAnsi="Times New Roman"/>
          <w:sz w:val="24"/>
          <w:szCs w:val="24"/>
          <w:lang w:eastAsia="ru-RU"/>
        </w:rPr>
        <w:t>2. Порядок и условия премирования муниципальных служащих</w:t>
      </w:r>
    </w:p>
    <w:p w:rsidR="00B136CA" w:rsidRPr="00834771" w:rsidRDefault="00B136CA" w:rsidP="006C0EB8">
      <w:pPr>
        <w:spacing w:before="100" w:beforeAutospacing="1" w:after="100" w:afterAutospacing="1" w:line="240" w:lineRule="auto"/>
        <w:rPr>
          <w:rFonts w:ascii="Times New Roman" w:hAnsi="Times New Roman"/>
          <w:sz w:val="24"/>
          <w:szCs w:val="24"/>
          <w:lang w:eastAsia="ru-RU"/>
        </w:rPr>
      </w:pPr>
      <w:r w:rsidRPr="00834771">
        <w:rPr>
          <w:rFonts w:ascii="Times New Roman" w:hAnsi="Times New Roman"/>
          <w:sz w:val="24"/>
          <w:szCs w:val="24"/>
          <w:lang w:eastAsia="ru-RU"/>
        </w:rPr>
        <w:t>2.1. Премирование муниципальных служащих производится в целях усиления их материальной заинтересованности в повышении качества выполнения задач, возложенных на администрацию сельсовета, в профессиональном и компетентном исполнении муниципальными служащими должностных обязанностей, в целях усиления мотивации для повышения эффективности и качества деятельности муниципальных служащих, достижения конкретных результатов деятельности.</w:t>
      </w:r>
    </w:p>
    <w:p w:rsidR="00B136CA" w:rsidRPr="00834771" w:rsidRDefault="00B136CA" w:rsidP="006C0EB8">
      <w:pPr>
        <w:spacing w:before="100" w:beforeAutospacing="1" w:after="100" w:afterAutospacing="1" w:line="240" w:lineRule="auto"/>
        <w:rPr>
          <w:rFonts w:ascii="Times New Roman" w:hAnsi="Times New Roman"/>
          <w:sz w:val="24"/>
          <w:szCs w:val="24"/>
          <w:lang w:eastAsia="ru-RU"/>
        </w:rPr>
      </w:pPr>
      <w:r w:rsidRPr="00834771">
        <w:rPr>
          <w:rFonts w:ascii="Times New Roman" w:hAnsi="Times New Roman"/>
          <w:sz w:val="24"/>
          <w:szCs w:val="24"/>
          <w:lang w:eastAsia="ru-RU"/>
        </w:rPr>
        <w:t>2.2. Премирование осуществляется за успешное и добросовестное исполнение муниципальными служащими своих должностных обязанностей, продолжительную и безупречную службу, выполнение заданий особой важности и сложности.</w:t>
      </w:r>
    </w:p>
    <w:p w:rsidR="00B136CA" w:rsidRPr="00834771" w:rsidRDefault="00B136CA" w:rsidP="006C0EB8">
      <w:pPr>
        <w:spacing w:before="100" w:beforeAutospacing="1" w:after="100" w:afterAutospacing="1" w:line="240" w:lineRule="auto"/>
        <w:rPr>
          <w:rFonts w:ascii="Times New Roman" w:hAnsi="Times New Roman"/>
          <w:sz w:val="24"/>
          <w:szCs w:val="24"/>
          <w:lang w:eastAsia="ru-RU"/>
        </w:rPr>
      </w:pPr>
      <w:r w:rsidRPr="00834771">
        <w:rPr>
          <w:rFonts w:ascii="Times New Roman" w:hAnsi="Times New Roman"/>
          <w:sz w:val="24"/>
          <w:szCs w:val="24"/>
          <w:lang w:eastAsia="ru-RU"/>
        </w:rPr>
        <w:t>При применении поощрения к муниципальному служащему уточняющими обстоятельствами оснований для премирования являются:</w:t>
      </w:r>
    </w:p>
    <w:p w:rsidR="00B136CA" w:rsidRPr="00834771" w:rsidRDefault="00B136CA" w:rsidP="006C0EB8">
      <w:pPr>
        <w:spacing w:before="100" w:beforeAutospacing="1" w:after="100" w:afterAutospacing="1" w:line="240" w:lineRule="auto"/>
        <w:rPr>
          <w:rFonts w:ascii="Times New Roman" w:hAnsi="Times New Roman"/>
          <w:sz w:val="24"/>
          <w:szCs w:val="24"/>
          <w:lang w:eastAsia="ru-RU"/>
        </w:rPr>
      </w:pPr>
      <w:r w:rsidRPr="00834771">
        <w:rPr>
          <w:rFonts w:ascii="Times New Roman" w:hAnsi="Times New Roman"/>
          <w:sz w:val="24"/>
          <w:szCs w:val="24"/>
          <w:lang w:eastAsia="ru-RU"/>
        </w:rPr>
        <w:t>- юбилейная дата (50, 55, 60 или 65 лет со дня рождения муниципального служащего);</w:t>
      </w:r>
    </w:p>
    <w:p w:rsidR="00B136CA" w:rsidRPr="00834771" w:rsidRDefault="00B136CA" w:rsidP="006C0EB8">
      <w:pPr>
        <w:spacing w:before="100" w:beforeAutospacing="1" w:after="100" w:afterAutospacing="1" w:line="240" w:lineRule="auto"/>
        <w:rPr>
          <w:rFonts w:ascii="Times New Roman" w:hAnsi="Times New Roman"/>
          <w:sz w:val="24"/>
          <w:szCs w:val="24"/>
          <w:lang w:eastAsia="ru-RU"/>
        </w:rPr>
      </w:pPr>
      <w:r w:rsidRPr="00834771">
        <w:rPr>
          <w:rFonts w:ascii="Times New Roman" w:hAnsi="Times New Roman"/>
          <w:sz w:val="24"/>
          <w:szCs w:val="24"/>
          <w:lang w:eastAsia="ru-RU"/>
        </w:rPr>
        <w:t>- награждение муниципального служащего Благодарностью, Почетной грамотой главы  сельсовета, главы администрации, главы  района, главы администрации  района;</w:t>
      </w:r>
    </w:p>
    <w:p w:rsidR="00B136CA" w:rsidRPr="00834771" w:rsidRDefault="00B136CA" w:rsidP="006C0EB8">
      <w:pPr>
        <w:spacing w:before="100" w:beforeAutospacing="1" w:after="100" w:afterAutospacing="1" w:line="240" w:lineRule="auto"/>
        <w:rPr>
          <w:rFonts w:ascii="Times New Roman" w:hAnsi="Times New Roman"/>
          <w:sz w:val="24"/>
          <w:szCs w:val="24"/>
          <w:lang w:eastAsia="ru-RU"/>
        </w:rPr>
      </w:pPr>
      <w:r w:rsidRPr="00834771">
        <w:rPr>
          <w:rFonts w:ascii="Times New Roman" w:hAnsi="Times New Roman"/>
          <w:sz w:val="24"/>
          <w:szCs w:val="24"/>
          <w:lang w:eastAsia="ru-RU"/>
        </w:rPr>
        <w:t>- присвоение муниципальному служащему почетного звания, награждение государственной наградой или Почетной грамотой Губернатора края;</w:t>
      </w:r>
    </w:p>
    <w:p w:rsidR="00B136CA" w:rsidRPr="00834771" w:rsidRDefault="00B136CA" w:rsidP="006C0EB8">
      <w:pPr>
        <w:spacing w:before="100" w:beforeAutospacing="1" w:after="100" w:afterAutospacing="1" w:line="240" w:lineRule="auto"/>
        <w:rPr>
          <w:rFonts w:ascii="Times New Roman" w:hAnsi="Times New Roman"/>
          <w:sz w:val="24"/>
          <w:szCs w:val="24"/>
          <w:lang w:eastAsia="ru-RU"/>
        </w:rPr>
      </w:pPr>
      <w:r w:rsidRPr="00834771">
        <w:rPr>
          <w:rFonts w:ascii="Times New Roman" w:hAnsi="Times New Roman"/>
          <w:sz w:val="24"/>
          <w:szCs w:val="24"/>
          <w:lang w:eastAsia="ru-RU"/>
        </w:rPr>
        <w:t>- итоги работы муниципального служащего за год.</w:t>
      </w:r>
    </w:p>
    <w:p w:rsidR="00B136CA" w:rsidRPr="00834771" w:rsidRDefault="00B136CA" w:rsidP="006C0EB8">
      <w:pPr>
        <w:spacing w:before="100" w:beforeAutospacing="1" w:after="100" w:afterAutospacing="1" w:line="240" w:lineRule="auto"/>
        <w:rPr>
          <w:rFonts w:ascii="Times New Roman" w:hAnsi="Times New Roman"/>
          <w:sz w:val="24"/>
          <w:szCs w:val="24"/>
          <w:lang w:eastAsia="ru-RU"/>
        </w:rPr>
      </w:pPr>
      <w:r w:rsidRPr="00834771">
        <w:rPr>
          <w:rFonts w:ascii="Times New Roman" w:hAnsi="Times New Roman"/>
          <w:sz w:val="24"/>
          <w:szCs w:val="24"/>
          <w:lang w:eastAsia="ru-RU"/>
        </w:rPr>
        <w:t>2.3. Премии за выполнение особо важных и сложных заданий выплачиваются муниципальным служащим за своевременное и качественное исполнение задания, за проявленную инициативу при выполнении задания, с учетом обеспечения задач и функций муниципального образования, администрации муниципального образования, а также исполнения должностного регламента.</w:t>
      </w:r>
    </w:p>
    <w:p w:rsidR="00B136CA" w:rsidRPr="00834771" w:rsidRDefault="00B136CA" w:rsidP="006C0EB8">
      <w:pPr>
        <w:spacing w:before="100" w:beforeAutospacing="1" w:after="100" w:afterAutospacing="1" w:line="240" w:lineRule="auto"/>
        <w:rPr>
          <w:rFonts w:ascii="Times New Roman" w:hAnsi="Times New Roman"/>
          <w:sz w:val="24"/>
          <w:szCs w:val="24"/>
          <w:lang w:eastAsia="ru-RU"/>
        </w:rPr>
      </w:pPr>
      <w:r w:rsidRPr="00834771">
        <w:rPr>
          <w:rFonts w:ascii="Times New Roman" w:hAnsi="Times New Roman"/>
          <w:sz w:val="24"/>
          <w:szCs w:val="24"/>
          <w:lang w:eastAsia="ru-RU"/>
        </w:rPr>
        <w:t>2.4. Премирование муниципальных служащих по итогам работы (за квартал, за год) производится с учетом фактически отработанного муниципальным служащим в расчетном периоде времени и его личного вклада в результаты деятельности муниципального образования, администрации муниципального образования, исполнения должностного регламента.</w:t>
      </w:r>
    </w:p>
    <w:p w:rsidR="00B136CA" w:rsidRPr="00834771" w:rsidRDefault="00B136CA" w:rsidP="006C0EB8">
      <w:pPr>
        <w:spacing w:before="100" w:beforeAutospacing="1" w:after="100" w:afterAutospacing="1" w:line="240" w:lineRule="auto"/>
        <w:rPr>
          <w:rFonts w:ascii="Times New Roman" w:hAnsi="Times New Roman"/>
          <w:sz w:val="24"/>
          <w:szCs w:val="24"/>
          <w:lang w:eastAsia="ru-RU"/>
        </w:rPr>
      </w:pPr>
      <w:r w:rsidRPr="00834771">
        <w:rPr>
          <w:rFonts w:ascii="Times New Roman" w:hAnsi="Times New Roman"/>
          <w:sz w:val="24"/>
          <w:szCs w:val="24"/>
          <w:lang w:eastAsia="ru-RU"/>
        </w:rPr>
        <w:t>2.5. К премированию по итогам работы (за квартал, за год) не представляются муниципальные служащие администрации сельсовета, находящиеся на муниципальной службе менее полугода.</w:t>
      </w:r>
    </w:p>
    <w:p w:rsidR="00B136CA" w:rsidRPr="00834771" w:rsidRDefault="00B136CA" w:rsidP="006C0EB8">
      <w:pPr>
        <w:spacing w:before="100" w:beforeAutospacing="1" w:after="100" w:afterAutospacing="1" w:line="240" w:lineRule="auto"/>
        <w:rPr>
          <w:rFonts w:ascii="Times New Roman" w:hAnsi="Times New Roman"/>
          <w:sz w:val="24"/>
          <w:szCs w:val="24"/>
          <w:lang w:eastAsia="ru-RU"/>
        </w:rPr>
      </w:pPr>
      <w:r w:rsidRPr="00834771">
        <w:rPr>
          <w:rFonts w:ascii="Times New Roman" w:hAnsi="Times New Roman"/>
          <w:sz w:val="24"/>
          <w:szCs w:val="24"/>
          <w:lang w:eastAsia="ru-RU"/>
        </w:rPr>
        <w:t>2.6. Конкретные размеры премии муниципальным служащим определяются в пределах фонда оплаты труда и максимальными размерами не ограничиваются.</w:t>
      </w:r>
    </w:p>
    <w:p w:rsidR="00B136CA" w:rsidRPr="00834771" w:rsidRDefault="00B136CA" w:rsidP="006C0EB8">
      <w:pPr>
        <w:spacing w:before="100" w:beforeAutospacing="1" w:after="100" w:afterAutospacing="1" w:line="240" w:lineRule="auto"/>
        <w:rPr>
          <w:rFonts w:ascii="Times New Roman" w:hAnsi="Times New Roman"/>
          <w:sz w:val="24"/>
          <w:szCs w:val="24"/>
          <w:lang w:eastAsia="ru-RU"/>
        </w:rPr>
      </w:pPr>
      <w:r w:rsidRPr="00834771">
        <w:rPr>
          <w:rFonts w:ascii="Times New Roman" w:hAnsi="Times New Roman"/>
          <w:sz w:val="24"/>
          <w:szCs w:val="24"/>
          <w:lang w:eastAsia="ru-RU"/>
        </w:rPr>
        <w:t>2.7. Оценка результатов службы для целей премирования производится в зависимости от:</w:t>
      </w:r>
    </w:p>
    <w:p w:rsidR="00B136CA" w:rsidRPr="00834771" w:rsidRDefault="00B136CA" w:rsidP="006C0EB8">
      <w:pPr>
        <w:spacing w:before="100" w:beforeAutospacing="1" w:after="100" w:afterAutospacing="1" w:line="240" w:lineRule="auto"/>
        <w:rPr>
          <w:rFonts w:ascii="Times New Roman" w:hAnsi="Times New Roman"/>
          <w:sz w:val="24"/>
          <w:szCs w:val="24"/>
          <w:lang w:eastAsia="ru-RU"/>
        </w:rPr>
      </w:pPr>
      <w:r w:rsidRPr="00834771">
        <w:rPr>
          <w:rFonts w:ascii="Times New Roman" w:hAnsi="Times New Roman"/>
          <w:sz w:val="24"/>
          <w:szCs w:val="24"/>
          <w:lang w:eastAsia="ru-RU"/>
        </w:rPr>
        <w:t>- степени и качества выполнения муниципальными служащими возложенных на них должностных обязанностей, степени и качества выполнения муниципальными служащими в пределах их должностных обязанностей плана работы администрации сельсовета, индивидуальных планов работы муниципального служащего;</w:t>
      </w:r>
    </w:p>
    <w:p w:rsidR="00B136CA" w:rsidRPr="00834771" w:rsidRDefault="00B136CA" w:rsidP="006C0EB8">
      <w:pPr>
        <w:spacing w:before="100" w:beforeAutospacing="1" w:after="100" w:afterAutospacing="1" w:line="240" w:lineRule="auto"/>
        <w:rPr>
          <w:rFonts w:ascii="Times New Roman" w:hAnsi="Times New Roman"/>
          <w:sz w:val="24"/>
          <w:szCs w:val="24"/>
          <w:lang w:eastAsia="ru-RU"/>
        </w:rPr>
      </w:pPr>
      <w:r w:rsidRPr="00834771">
        <w:rPr>
          <w:rFonts w:ascii="Times New Roman" w:hAnsi="Times New Roman"/>
          <w:sz w:val="24"/>
          <w:szCs w:val="24"/>
          <w:lang w:eastAsia="ru-RU"/>
        </w:rPr>
        <w:t>- степени и качества выполнения муниципальными служащими поручений главы сельсовета, главы администрации сельсовета, главного бухгалтера администрации сельсовета, степени и качества исполнения муниципальными служащими служебного распорядка;</w:t>
      </w:r>
    </w:p>
    <w:p w:rsidR="00B136CA" w:rsidRPr="00834771" w:rsidRDefault="00B136CA" w:rsidP="006C0EB8">
      <w:pPr>
        <w:spacing w:before="100" w:beforeAutospacing="1" w:after="100" w:afterAutospacing="1" w:line="240" w:lineRule="auto"/>
        <w:rPr>
          <w:rFonts w:ascii="Times New Roman" w:hAnsi="Times New Roman"/>
          <w:sz w:val="24"/>
          <w:szCs w:val="24"/>
          <w:lang w:eastAsia="ru-RU"/>
        </w:rPr>
      </w:pPr>
      <w:r w:rsidRPr="00834771">
        <w:rPr>
          <w:rFonts w:ascii="Times New Roman" w:hAnsi="Times New Roman"/>
          <w:sz w:val="24"/>
          <w:szCs w:val="24"/>
          <w:lang w:eastAsia="ru-RU"/>
        </w:rPr>
        <w:t>- степени и качества исполнения муниципальными служащими сроков рассмотрения обращений, заявлений граждан, сроков исполнения документов;</w:t>
      </w:r>
    </w:p>
    <w:p w:rsidR="00B136CA" w:rsidRPr="00834771" w:rsidRDefault="00B136CA" w:rsidP="006C0EB8">
      <w:pPr>
        <w:spacing w:before="100" w:beforeAutospacing="1" w:after="100" w:afterAutospacing="1" w:line="240" w:lineRule="auto"/>
        <w:rPr>
          <w:rFonts w:ascii="Times New Roman" w:hAnsi="Times New Roman"/>
          <w:sz w:val="24"/>
          <w:szCs w:val="24"/>
          <w:lang w:eastAsia="ru-RU"/>
        </w:rPr>
      </w:pPr>
      <w:r w:rsidRPr="00834771">
        <w:rPr>
          <w:rFonts w:ascii="Times New Roman" w:hAnsi="Times New Roman"/>
          <w:sz w:val="24"/>
          <w:szCs w:val="24"/>
          <w:lang w:eastAsia="ru-RU"/>
        </w:rPr>
        <w:t>- оценки со стороны контролирующих органов.</w:t>
      </w:r>
    </w:p>
    <w:p w:rsidR="00B136CA" w:rsidRPr="00834771" w:rsidRDefault="00B136CA" w:rsidP="006C0EB8">
      <w:pPr>
        <w:spacing w:before="100" w:beforeAutospacing="1" w:after="100" w:afterAutospacing="1" w:line="240" w:lineRule="auto"/>
        <w:rPr>
          <w:rFonts w:ascii="Times New Roman" w:hAnsi="Times New Roman"/>
          <w:sz w:val="24"/>
          <w:szCs w:val="24"/>
          <w:lang w:eastAsia="ru-RU"/>
        </w:rPr>
      </w:pPr>
      <w:r w:rsidRPr="00834771">
        <w:rPr>
          <w:rFonts w:ascii="Times New Roman" w:hAnsi="Times New Roman"/>
          <w:sz w:val="24"/>
          <w:szCs w:val="24"/>
          <w:lang w:eastAsia="ru-RU"/>
        </w:rPr>
        <w:t>Оценка результатов муниципальной службы главы администрации сельсовета для целей премирования производится также по показателям, характеризующим развитие муниципального образования в целом, отдельных отраслей, в том числе степень реализации:</w:t>
      </w:r>
    </w:p>
    <w:p w:rsidR="00B136CA" w:rsidRPr="00834771" w:rsidRDefault="00B136CA" w:rsidP="006C0EB8">
      <w:pPr>
        <w:spacing w:before="100" w:beforeAutospacing="1" w:after="100" w:afterAutospacing="1" w:line="240" w:lineRule="auto"/>
        <w:rPr>
          <w:rFonts w:ascii="Times New Roman" w:hAnsi="Times New Roman"/>
          <w:sz w:val="24"/>
          <w:szCs w:val="24"/>
          <w:lang w:eastAsia="ru-RU"/>
        </w:rPr>
      </w:pPr>
      <w:r w:rsidRPr="00834771">
        <w:rPr>
          <w:rFonts w:ascii="Times New Roman" w:hAnsi="Times New Roman"/>
          <w:sz w:val="24"/>
          <w:szCs w:val="24"/>
          <w:lang w:eastAsia="ru-RU"/>
        </w:rPr>
        <w:t>- программы социально-экономического развития сельсовета;</w:t>
      </w:r>
    </w:p>
    <w:p w:rsidR="00B136CA" w:rsidRPr="00834771" w:rsidRDefault="00B136CA" w:rsidP="006C0EB8">
      <w:pPr>
        <w:spacing w:before="100" w:beforeAutospacing="1" w:after="100" w:afterAutospacing="1" w:line="240" w:lineRule="auto"/>
        <w:rPr>
          <w:rFonts w:ascii="Times New Roman" w:hAnsi="Times New Roman"/>
          <w:sz w:val="24"/>
          <w:szCs w:val="24"/>
          <w:lang w:eastAsia="ru-RU"/>
        </w:rPr>
      </w:pPr>
      <w:r w:rsidRPr="00834771">
        <w:rPr>
          <w:rFonts w:ascii="Times New Roman" w:hAnsi="Times New Roman"/>
          <w:sz w:val="24"/>
          <w:szCs w:val="24"/>
          <w:lang w:eastAsia="ru-RU"/>
        </w:rPr>
        <w:t>- целевых программ сельсовета.</w:t>
      </w:r>
    </w:p>
    <w:p w:rsidR="00B136CA" w:rsidRPr="00834771" w:rsidRDefault="00B136CA" w:rsidP="006C0EB8">
      <w:pPr>
        <w:spacing w:before="100" w:beforeAutospacing="1" w:after="100" w:afterAutospacing="1" w:line="240" w:lineRule="auto"/>
        <w:rPr>
          <w:rFonts w:ascii="Times New Roman" w:hAnsi="Times New Roman"/>
          <w:sz w:val="24"/>
          <w:szCs w:val="24"/>
          <w:lang w:eastAsia="ru-RU"/>
        </w:rPr>
      </w:pPr>
      <w:r w:rsidRPr="00834771">
        <w:rPr>
          <w:rFonts w:ascii="Times New Roman" w:hAnsi="Times New Roman"/>
          <w:sz w:val="24"/>
          <w:szCs w:val="24"/>
          <w:lang w:eastAsia="ru-RU"/>
        </w:rPr>
        <w:t>При определении размера премии могут быть учтены такие обстоятельства, как подготовка на высоком организационном уровне сельских мероприятий, напряженная деятельность по разработке особо важных проектов, программ, оказание помощи в работе с муниципальными служащими, проходящими испытание, успешные выступления за честь поселения на районных и краевых спортивных соревнованиях, на Спартакиаде Совета муниципальных образований, другие положительные и значительные результаты работы.</w:t>
      </w:r>
    </w:p>
    <w:p w:rsidR="00B136CA" w:rsidRPr="00834771" w:rsidRDefault="00B136CA" w:rsidP="006C0EB8">
      <w:pPr>
        <w:spacing w:before="100" w:beforeAutospacing="1" w:after="100" w:afterAutospacing="1" w:line="240" w:lineRule="auto"/>
        <w:rPr>
          <w:rFonts w:ascii="Times New Roman" w:hAnsi="Times New Roman"/>
          <w:sz w:val="24"/>
          <w:szCs w:val="24"/>
          <w:lang w:eastAsia="ru-RU"/>
        </w:rPr>
      </w:pPr>
      <w:r w:rsidRPr="00834771">
        <w:rPr>
          <w:rFonts w:ascii="Times New Roman" w:hAnsi="Times New Roman"/>
          <w:sz w:val="24"/>
          <w:szCs w:val="24"/>
          <w:lang w:eastAsia="ru-RU"/>
        </w:rPr>
        <w:t>2.8. Основанием для подготовки проекта правового акта о премировании:</w:t>
      </w:r>
    </w:p>
    <w:p w:rsidR="00B136CA" w:rsidRPr="00834771" w:rsidRDefault="00B136CA" w:rsidP="006C0EB8">
      <w:pPr>
        <w:spacing w:before="100" w:beforeAutospacing="1" w:after="100" w:afterAutospacing="1" w:line="240" w:lineRule="auto"/>
        <w:rPr>
          <w:rFonts w:ascii="Times New Roman" w:hAnsi="Times New Roman"/>
          <w:sz w:val="24"/>
          <w:szCs w:val="24"/>
          <w:lang w:eastAsia="ru-RU"/>
        </w:rPr>
      </w:pPr>
      <w:r w:rsidRPr="00834771">
        <w:rPr>
          <w:rFonts w:ascii="Times New Roman" w:hAnsi="Times New Roman"/>
          <w:sz w:val="24"/>
          <w:szCs w:val="24"/>
          <w:lang w:eastAsia="ru-RU"/>
        </w:rPr>
        <w:t>- главы администрации сельсовета является решение  сельского Совета депутатов по представлению главы сельсовета;</w:t>
      </w:r>
    </w:p>
    <w:p w:rsidR="00B136CA" w:rsidRPr="00834771" w:rsidRDefault="00B136CA" w:rsidP="006C0EB8">
      <w:pPr>
        <w:spacing w:before="100" w:beforeAutospacing="1" w:after="100" w:afterAutospacing="1" w:line="240" w:lineRule="auto"/>
        <w:rPr>
          <w:rFonts w:ascii="Times New Roman" w:hAnsi="Times New Roman"/>
          <w:sz w:val="24"/>
          <w:szCs w:val="24"/>
          <w:lang w:eastAsia="ru-RU"/>
        </w:rPr>
      </w:pPr>
      <w:r w:rsidRPr="00834771">
        <w:rPr>
          <w:rFonts w:ascii="Times New Roman" w:hAnsi="Times New Roman"/>
          <w:sz w:val="24"/>
          <w:szCs w:val="24"/>
          <w:lang w:eastAsia="ru-RU"/>
        </w:rPr>
        <w:t>- муниципальных служащих, замещающих должности муниципальной службы в администрации сельсовета, является решение главы администрации сельсовета или служебная записка главного бухгалтера относительно подчиненного бухгалтера.</w:t>
      </w:r>
    </w:p>
    <w:p w:rsidR="00B136CA" w:rsidRPr="00834771" w:rsidRDefault="00B136CA" w:rsidP="006C0EB8">
      <w:pPr>
        <w:spacing w:before="100" w:beforeAutospacing="1" w:after="100" w:afterAutospacing="1" w:line="240" w:lineRule="auto"/>
        <w:rPr>
          <w:rFonts w:ascii="Times New Roman" w:hAnsi="Times New Roman"/>
          <w:sz w:val="24"/>
          <w:szCs w:val="24"/>
          <w:lang w:eastAsia="ru-RU"/>
        </w:rPr>
      </w:pPr>
      <w:r w:rsidRPr="00834771">
        <w:rPr>
          <w:rFonts w:ascii="Times New Roman" w:hAnsi="Times New Roman"/>
          <w:sz w:val="24"/>
          <w:szCs w:val="24"/>
          <w:lang w:eastAsia="ru-RU"/>
        </w:rPr>
        <w:t xml:space="preserve">2.9. Премирование муниципальных служащих администрации сельсовета производится распоряжением главы администрации сельсовета </w:t>
      </w:r>
    </w:p>
    <w:p w:rsidR="00B136CA" w:rsidRPr="00834771" w:rsidRDefault="00B136CA" w:rsidP="006C0EB8">
      <w:pPr>
        <w:spacing w:before="100" w:beforeAutospacing="1" w:after="100" w:afterAutospacing="1" w:line="240" w:lineRule="auto"/>
        <w:rPr>
          <w:rFonts w:ascii="Times New Roman" w:hAnsi="Times New Roman"/>
          <w:sz w:val="24"/>
          <w:szCs w:val="24"/>
          <w:lang w:eastAsia="ru-RU"/>
        </w:rPr>
      </w:pPr>
      <w:r w:rsidRPr="00834771">
        <w:rPr>
          <w:rFonts w:ascii="Times New Roman" w:hAnsi="Times New Roman"/>
          <w:sz w:val="24"/>
          <w:szCs w:val="24"/>
          <w:lang w:eastAsia="ru-RU"/>
        </w:rPr>
        <w:t>2.10. В случае превышения установленных бюджетным законодательством предельных размеров дефицита бюджета сельсовета и муниципального долга, а также введения временной финансовой администрации премирование муниципальных служащих не производится.</w:t>
      </w:r>
    </w:p>
    <w:p w:rsidR="00B136CA" w:rsidRPr="00834771" w:rsidRDefault="00B136CA" w:rsidP="006C0EB8">
      <w:pPr>
        <w:spacing w:before="100" w:beforeAutospacing="1" w:after="100" w:afterAutospacing="1" w:line="240" w:lineRule="auto"/>
        <w:rPr>
          <w:rFonts w:ascii="Times New Roman" w:hAnsi="Times New Roman"/>
          <w:sz w:val="24"/>
          <w:szCs w:val="24"/>
          <w:lang w:eastAsia="ru-RU"/>
        </w:rPr>
      </w:pPr>
      <w:r w:rsidRPr="00834771">
        <w:rPr>
          <w:rFonts w:ascii="Times New Roman" w:hAnsi="Times New Roman"/>
          <w:sz w:val="24"/>
          <w:szCs w:val="24"/>
          <w:lang w:eastAsia="ru-RU"/>
        </w:rPr>
        <w:t>2.11. Муниципальные служащие, имеющие дисциплинарные взыскания, не подлежат премированию в течение срока действия дисциплинарного взыскания.</w:t>
      </w:r>
    </w:p>
    <w:p w:rsidR="00B136CA" w:rsidRPr="00834771" w:rsidRDefault="00B136CA" w:rsidP="006C0EB8">
      <w:pPr>
        <w:spacing w:before="100" w:beforeAutospacing="1" w:after="100" w:afterAutospacing="1" w:line="240" w:lineRule="auto"/>
        <w:rPr>
          <w:rFonts w:ascii="Times New Roman" w:hAnsi="Times New Roman"/>
          <w:sz w:val="24"/>
          <w:szCs w:val="24"/>
          <w:lang w:eastAsia="ru-RU"/>
        </w:rPr>
      </w:pPr>
      <w:r w:rsidRPr="00834771">
        <w:rPr>
          <w:rFonts w:ascii="Times New Roman" w:hAnsi="Times New Roman"/>
          <w:sz w:val="24"/>
          <w:szCs w:val="24"/>
          <w:lang w:eastAsia="ru-RU"/>
        </w:rPr>
        <w:t>2.12. Не представляются к премированию муниципальные служащие, отстраненные от замещаемой должности муниципальной службы.</w:t>
      </w:r>
    </w:p>
    <w:p w:rsidR="00B136CA" w:rsidRPr="00834771" w:rsidRDefault="00B136CA" w:rsidP="002D7D35">
      <w:pPr>
        <w:spacing w:before="100" w:beforeAutospacing="1" w:after="100" w:afterAutospacing="1" w:line="240" w:lineRule="auto"/>
        <w:jc w:val="center"/>
        <w:rPr>
          <w:rFonts w:ascii="Times New Roman" w:hAnsi="Times New Roman"/>
          <w:sz w:val="24"/>
          <w:szCs w:val="24"/>
          <w:lang w:eastAsia="ru-RU"/>
        </w:rPr>
      </w:pPr>
      <w:r w:rsidRPr="00834771">
        <w:rPr>
          <w:rFonts w:ascii="Times New Roman" w:hAnsi="Times New Roman"/>
          <w:sz w:val="24"/>
          <w:szCs w:val="24"/>
          <w:lang w:eastAsia="ru-RU"/>
        </w:rPr>
        <w:t>3. Порядок и условия единовременной выплаты при предоставлении ежегодного оплачиваемого отпуска муниципальным служащим</w:t>
      </w:r>
    </w:p>
    <w:p w:rsidR="00B136CA" w:rsidRPr="00834771" w:rsidRDefault="00B136CA" w:rsidP="006C0EB8">
      <w:pPr>
        <w:spacing w:before="100" w:beforeAutospacing="1" w:after="100" w:afterAutospacing="1" w:line="240" w:lineRule="auto"/>
        <w:rPr>
          <w:rFonts w:ascii="Times New Roman" w:hAnsi="Times New Roman"/>
          <w:sz w:val="24"/>
          <w:szCs w:val="24"/>
          <w:lang w:eastAsia="ru-RU"/>
        </w:rPr>
      </w:pPr>
      <w:r w:rsidRPr="00834771">
        <w:rPr>
          <w:rFonts w:ascii="Times New Roman" w:hAnsi="Times New Roman"/>
          <w:sz w:val="24"/>
          <w:szCs w:val="24"/>
          <w:lang w:eastAsia="ru-RU"/>
        </w:rPr>
        <w:t>3.1. Муниципальным служащим один раз в текущем календарном году при предоставлении ежегодного оплачиваемого отпуска производится единовременная выплата в размере не более 3,5 должностного оклада. Единовременная выплата производится по распоряжению главы сельсовета для главы администрации сельсовета или по распоряжению главы администрации сельсовета для муниципальных служащих администрации сельсовета. Единовременная выплата производится одновременно с предоставлением ежегодного оплачиваемого отпуска.</w:t>
      </w:r>
    </w:p>
    <w:p w:rsidR="00B136CA" w:rsidRPr="00834771" w:rsidRDefault="00B136CA" w:rsidP="006C0EB8">
      <w:pPr>
        <w:spacing w:before="100" w:beforeAutospacing="1" w:after="100" w:afterAutospacing="1" w:line="240" w:lineRule="auto"/>
        <w:rPr>
          <w:rFonts w:ascii="Times New Roman" w:hAnsi="Times New Roman"/>
          <w:sz w:val="24"/>
          <w:szCs w:val="24"/>
          <w:lang w:eastAsia="ru-RU"/>
        </w:rPr>
      </w:pPr>
      <w:r w:rsidRPr="00834771">
        <w:rPr>
          <w:rFonts w:ascii="Times New Roman" w:hAnsi="Times New Roman"/>
          <w:sz w:val="24"/>
          <w:szCs w:val="24"/>
          <w:lang w:eastAsia="ru-RU"/>
        </w:rPr>
        <w:t>3.2. Единовременная выплата при предоставлении ежегодного оплачиваемого отпуска производится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B136CA" w:rsidRPr="00834771" w:rsidRDefault="00B136CA" w:rsidP="006C0EB8">
      <w:pPr>
        <w:spacing w:before="100" w:beforeAutospacing="1" w:after="100" w:afterAutospacing="1" w:line="240" w:lineRule="auto"/>
        <w:rPr>
          <w:rFonts w:ascii="Times New Roman" w:hAnsi="Times New Roman"/>
          <w:sz w:val="24"/>
          <w:szCs w:val="24"/>
          <w:lang w:eastAsia="ru-RU"/>
        </w:rPr>
      </w:pPr>
      <w:r w:rsidRPr="00834771">
        <w:rPr>
          <w:rFonts w:ascii="Times New Roman" w:hAnsi="Times New Roman"/>
          <w:sz w:val="24"/>
          <w:szCs w:val="24"/>
          <w:lang w:eastAsia="ru-RU"/>
        </w:rPr>
        <w:t>3.3. В случае предоставления ежегодного оплачиваемого отпуска по частям единовременная выплата производится только один раз в текущем календарном году при предоставлении одной из частей ежегодного оплачиваемого отпуска по письменному заявлению муниципального служащего.</w:t>
      </w:r>
    </w:p>
    <w:p w:rsidR="00B136CA" w:rsidRPr="00834771" w:rsidRDefault="00B136CA" w:rsidP="006C0EB8">
      <w:pPr>
        <w:spacing w:before="100" w:beforeAutospacing="1" w:after="100" w:afterAutospacing="1" w:line="240" w:lineRule="auto"/>
        <w:rPr>
          <w:rFonts w:ascii="Times New Roman" w:hAnsi="Times New Roman"/>
          <w:sz w:val="24"/>
          <w:szCs w:val="24"/>
          <w:lang w:eastAsia="ru-RU"/>
        </w:rPr>
      </w:pPr>
      <w:r w:rsidRPr="00834771">
        <w:rPr>
          <w:rFonts w:ascii="Times New Roman" w:hAnsi="Times New Roman"/>
          <w:sz w:val="24"/>
          <w:szCs w:val="24"/>
          <w:lang w:eastAsia="ru-RU"/>
        </w:rPr>
        <w:t>3.4. В исключительных случаях, когда муниципальному служащему ежегодный оплачиваемый отпуск не предоставлен и перенесен на следующий год, единовременная выплата при предоставлении ежегодного оплачиваемого отпуска, не выплаченная в течение текущего календарного года, подлежит выплате на основании муниципального правового акта представителя нанимателя в последнем месяце календарного года, в пределах установленного фонда оплаты труда.</w:t>
      </w:r>
    </w:p>
    <w:p w:rsidR="00B136CA" w:rsidRPr="00834771" w:rsidRDefault="00B136CA" w:rsidP="006C0EB8">
      <w:pPr>
        <w:spacing w:before="100" w:beforeAutospacing="1" w:after="100" w:afterAutospacing="1" w:line="240" w:lineRule="auto"/>
        <w:rPr>
          <w:rFonts w:ascii="Times New Roman" w:hAnsi="Times New Roman"/>
          <w:sz w:val="24"/>
          <w:szCs w:val="24"/>
          <w:lang w:eastAsia="ru-RU"/>
        </w:rPr>
      </w:pPr>
      <w:r w:rsidRPr="00834771">
        <w:rPr>
          <w:rFonts w:ascii="Times New Roman" w:hAnsi="Times New Roman"/>
          <w:sz w:val="24"/>
          <w:szCs w:val="24"/>
          <w:lang w:eastAsia="ru-RU"/>
        </w:rPr>
        <w:t>3.5. При прекращении или расторжении служебного контракта, освобождении от замещаемой должности муниципальной службы и увольнении с муниципальной службы муниципальному служащему одновременно с выплатой денежной компенсации за неиспользованные дни отпуска выплачивается пропорционально отработанному времени и в пределах установленного фонда оплаты труда не полученная муниципальным служащим единовременная выплата при предоставлении ежегодного оплачиваемого отпуска.</w:t>
      </w:r>
    </w:p>
    <w:p w:rsidR="00B136CA" w:rsidRPr="00834771" w:rsidRDefault="00B136CA" w:rsidP="002D7D35">
      <w:pPr>
        <w:spacing w:before="100" w:beforeAutospacing="1" w:after="100" w:afterAutospacing="1" w:line="240" w:lineRule="auto"/>
        <w:jc w:val="center"/>
        <w:rPr>
          <w:rFonts w:ascii="Times New Roman" w:hAnsi="Times New Roman"/>
          <w:sz w:val="24"/>
          <w:szCs w:val="24"/>
          <w:lang w:eastAsia="ru-RU"/>
        </w:rPr>
      </w:pPr>
      <w:r w:rsidRPr="00834771">
        <w:rPr>
          <w:rFonts w:ascii="Times New Roman" w:hAnsi="Times New Roman"/>
          <w:sz w:val="24"/>
          <w:szCs w:val="24"/>
          <w:lang w:eastAsia="ru-RU"/>
        </w:rPr>
        <w:t>4. Порядок и условия выплаты материальной помощи муниципальным служащим</w:t>
      </w:r>
    </w:p>
    <w:p w:rsidR="00B136CA" w:rsidRPr="00834771" w:rsidRDefault="00B136CA" w:rsidP="006C0EB8">
      <w:pPr>
        <w:spacing w:before="100" w:beforeAutospacing="1" w:after="100" w:afterAutospacing="1" w:line="240" w:lineRule="auto"/>
        <w:rPr>
          <w:rFonts w:ascii="Times New Roman" w:hAnsi="Times New Roman"/>
          <w:sz w:val="24"/>
          <w:szCs w:val="24"/>
          <w:lang w:eastAsia="ru-RU"/>
        </w:rPr>
      </w:pPr>
      <w:r w:rsidRPr="00834771">
        <w:rPr>
          <w:rFonts w:ascii="Times New Roman" w:hAnsi="Times New Roman"/>
          <w:sz w:val="24"/>
          <w:szCs w:val="24"/>
          <w:lang w:eastAsia="ru-RU"/>
        </w:rPr>
        <w:t>4.1. Основанием для выплаты единовременной материальной помощи являются:</w:t>
      </w:r>
    </w:p>
    <w:p w:rsidR="00B136CA" w:rsidRPr="00834771" w:rsidRDefault="00B136CA" w:rsidP="006C0EB8">
      <w:pPr>
        <w:spacing w:before="100" w:beforeAutospacing="1" w:after="100" w:afterAutospacing="1" w:line="240" w:lineRule="auto"/>
        <w:rPr>
          <w:rFonts w:ascii="Times New Roman" w:hAnsi="Times New Roman"/>
          <w:sz w:val="24"/>
          <w:szCs w:val="24"/>
          <w:lang w:eastAsia="ru-RU"/>
        </w:rPr>
      </w:pPr>
      <w:r w:rsidRPr="00834771">
        <w:rPr>
          <w:rFonts w:ascii="Times New Roman" w:hAnsi="Times New Roman"/>
          <w:sz w:val="24"/>
          <w:szCs w:val="24"/>
          <w:lang w:eastAsia="ru-RU"/>
        </w:rPr>
        <w:t>- бракосочетание;</w:t>
      </w:r>
    </w:p>
    <w:p w:rsidR="00B136CA" w:rsidRPr="00834771" w:rsidRDefault="00B136CA" w:rsidP="006C0EB8">
      <w:pPr>
        <w:spacing w:before="100" w:beforeAutospacing="1" w:after="100" w:afterAutospacing="1" w:line="240" w:lineRule="auto"/>
        <w:rPr>
          <w:rFonts w:ascii="Times New Roman" w:hAnsi="Times New Roman"/>
          <w:sz w:val="24"/>
          <w:szCs w:val="24"/>
          <w:lang w:eastAsia="ru-RU"/>
        </w:rPr>
      </w:pPr>
      <w:r w:rsidRPr="00834771">
        <w:rPr>
          <w:rFonts w:ascii="Times New Roman" w:hAnsi="Times New Roman"/>
          <w:sz w:val="24"/>
          <w:szCs w:val="24"/>
          <w:lang w:eastAsia="ru-RU"/>
        </w:rPr>
        <w:t>- рождение ребенка;</w:t>
      </w:r>
    </w:p>
    <w:p w:rsidR="00B136CA" w:rsidRPr="00834771" w:rsidRDefault="00B136CA" w:rsidP="006C0EB8">
      <w:pPr>
        <w:spacing w:before="100" w:beforeAutospacing="1" w:after="100" w:afterAutospacing="1" w:line="240" w:lineRule="auto"/>
        <w:rPr>
          <w:rFonts w:ascii="Times New Roman" w:hAnsi="Times New Roman"/>
          <w:sz w:val="24"/>
          <w:szCs w:val="24"/>
          <w:lang w:eastAsia="ru-RU"/>
        </w:rPr>
      </w:pPr>
      <w:r w:rsidRPr="00834771">
        <w:rPr>
          <w:rFonts w:ascii="Times New Roman" w:hAnsi="Times New Roman"/>
          <w:sz w:val="24"/>
          <w:szCs w:val="24"/>
          <w:lang w:eastAsia="ru-RU"/>
        </w:rPr>
        <w:t>- смерть супруга (супруги) или близких родственников.</w:t>
      </w:r>
    </w:p>
    <w:p w:rsidR="00B136CA" w:rsidRPr="00834771" w:rsidRDefault="00B136CA" w:rsidP="006C0EB8">
      <w:pPr>
        <w:spacing w:before="100" w:beforeAutospacing="1" w:after="100" w:afterAutospacing="1" w:line="240" w:lineRule="auto"/>
        <w:rPr>
          <w:rFonts w:ascii="Times New Roman" w:hAnsi="Times New Roman"/>
          <w:sz w:val="24"/>
          <w:szCs w:val="24"/>
          <w:lang w:eastAsia="ru-RU"/>
        </w:rPr>
      </w:pPr>
      <w:r w:rsidRPr="00834771">
        <w:rPr>
          <w:rFonts w:ascii="Times New Roman" w:hAnsi="Times New Roman"/>
          <w:sz w:val="24"/>
          <w:szCs w:val="24"/>
          <w:lang w:eastAsia="ru-RU"/>
        </w:rPr>
        <w:t>4.2. Размер материальной помощи (с учетом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оказываемой муниципальному служащему в течение календарного года, не должен превышать пяти тысяч рублей по каждому основанию.</w:t>
      </w:r>
    </w:p>
    <w:p w:rsidR="00B136CA" w:rsidRPr="00834771" w:rsidRDefault="00B136CA" w:rsidP="006C0EB8">
      <w:pPr>
        <w:spacing w:before="100" w:beforeAutospacing="1" w:after="100" w:afterAutospacing="1" w:line="240" w:lineRule="auto"/>
        <w:rPr>
          <w:rFonts w:ascii="Times New Roman" w:hAnsi="Times New Roman"/>
          <w:sz w:val="24"/>
          <w:szCs w:val="24"/>
          <w:lang w:eastAsia="ru-RU"/>
        </w:rPr>
      </w:pPr>
      <w:r w:rsidRPr="00834771">
        <w:rPr>
          <w:rFonts w:ascii="Times New Roman" w:hAnsi="Times New Roman"/>
          <w:sz w:val="24"/>
          <w:szCs w:val="24"/>
          <w:lang w:eastAsia="ru-RU"/>
        </w:rPr>
        <w:t>4.3. Выплата материальной помощи производится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в пределах средств, предусмотренных на указанные цели при формировании фонда оплаты труда муниципальных служащих.</w:t>
      </w:r>
    </w:p>
    <w:p w:rsidR="00B136CA" w:rsidRPr="00834771" w:rsidRDefault="00B136CA" w:rsidP="006C0EB8">
      <w:pPr>
        <w:spacing w:before="100" w:beforeAutospacing="1" w:after="100" w:afterAutospacing="1" w:line="240" w:lineRule="auto"/>
        <w:rPr>
          <w:rFonts w:ascii="Times New Roman" w:hAnsi="Times New Roman"/>
          <w:sz w:val="24"/>
          <w:szCs w:val="24"/>
          <w:lang w:eastAsia="ru-RU"/>
        </w:rPr>
      </w:pPr>
      <w:r w:rsidRPr="00834771">
        <w:rPr>
          <w:rFonts w:ascii="Times New Roman" w:hAnsi="Times New Roman"/>
          <w:sz w:val="24"/>
          <w:szCs w:val="24"/>
          <w:lang w:eastAsia="ru-RU"/>
        </w:rPr>
        <w:t>4.4. Выплата производится по распоряжению главы сельсовета для главы администрации сельсовета, главы администрации сельсовета для муниципальных служащих администрации сельсовета по письменному заявлению муниципального служащего. В заявлении указывается основание для выплаты материальной помощи, к заявлению прилагаются документы, удостоверяющие фактические основания для предоставления материальной помощи.</w:t>
      </w:r>
    </w:p>
    <w:p w:rsidR="00B136CA" w:rsidRPr="00834771" w:rsidRDefault="00B136CA" w:rsidP="002D7D35">
      <w:pPr>
        <w:spacing w:before="100" w:beforeAutospacing="1" w:after="100" w:afterAutospacing="1" w:line="240" w:lineRule="auto"/>
        <w:jc w:val="center"/>
        <w:rPr>
          <w:rFonts w:ascii="Times New Roman" w:hAnsi="Times New Roman"/>
          <w:sz w:val="24"/>
          <w:szCs w:val="24"/>
          <w:lang w:eastAsia="ru-RU"/>
        </w:rPr>
      </w:pPr>
      <w:r w:rsidRPr="00834771">
        <w:rPr>
          <w:rFonts w:ascii="Times New Roman" w:hAnsi="Times New Roman"/>
          <w:sz w:val="24"/>
          <w:szCs w:val="24"/>
          <w:lang w:eastAsia="ru-RU"/>
        </w:rPr>
        <w:t>5. Источники выплаты премии, материальной помощи, единовременной выплаты при предоставлении ежегодного оплачиваемого отпуска муниципальным служащим</w:t>
      </w:r>
    </w:p>
    <w:p w:rsidR="00B136CA" w:rsidRPr="00834771" w:rsidRDefault="00B136CA" w:rsidP="006C0EB8">
      <w:pPr>
        <w:spacing w:before="100" w:beforeAutospacing="1" w:after="100" w:afterAutospacing="1" w:line="240" w:lineRule="auto"/>
        <w:rPr>
          <w:rFonts w:ascii="Times New Roman" w:hAnsi="Times New Roman"/>
          <w:sz w:val="24"/>
          <w:szCs w:val="24"/>
          <w:lang w:eastAsia="ru-RU"/>
        </w:rPr>
      </w:pPr>
      <w:r w:rsidRPr="00834771">
        <w:rPr>
          <w:rFonts w:ascii="Times New Roman" w:hAnsi="Times New Roman"/>
          <w:sz w:val="24"/>
          <w:szCs w:val="24"/>
          <w:lang w:eastAsia="ru-RU"/>
        </w:rPr>
        <w:t>5.1. Выплата премии, материальной помощи, единовременной выплаты при предоставлении ежегодного оплачиваемого отпуска муниципальным служащим осуществляется за счет средств фонда оплаты труда, установленного органу местного самоуправления решением о бюджете на текущий финансовый год.</w:t>
      </w:r>
    </w:p>
    <w:p w:rsidR="00B136CA" w:rsidRPr="00834771" w:rsidRDefault="00B136CA" w:rsidP="006C0EB8">
      <w:pPr>
        <w:spacing w:after="0" w:line="240" w:lineRule="auto"/>
        <w:rPr>
          <w:rFonts w:ascii="Times New Roman" w:hAnsi="Times New Roman"/>
          <w:vanish/>
          <w:sz w:val="24"/>
          <w:szCs w:val="24"/>
          <w:lang w:eastAsia="ru-RU"/>
        </w:rPr>
      </w:pPr>
      <w:r w:rsidRPr="00834771">
        <w:rPr>
          <w:rFonts w:ascii="Times New Roman" w:hAnsi="Times New Roman"/>
          <w:vanish/>
          <w:sz w:val="24"/>
          <w:szCs w:val="24"/>
          <w:lang w:eastAsia="ru-RU"/>
        </w:rPr>
        <w:t>Пожалуйста, подождите</w:t>
      </w:r>
    </w:p>
    <w:p w:rsidR="00B136CA" w:rsidRPr="00834771" w:rsidRDefault="00B136CA">
      <w:pPr>
        <w:rPr>
          <w:rFonts w:ascii="Times New Roman" w:hAnsi="Times New Roman"/>
          <w:sz w:val="24"/>
          <w:szCs w:val="24"/>
        </w:rPr>
      </w:pPr>
    </w:p>
    <w:sectPr w:rsidR="00B136CA" w:rsidRPr="00834771" w:rsidSect="004E75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1699"/>
    <w:rsid w:val="000043B8"/>
    <w:rsid w:val="00023758"/>
    <w:rsid w:val="000639AA"/>
    <w:rsid w:val="001D2C17"/>
    <w:rsid w:val="002D7D35"/>
    <w:rsid w:val="00361055"/>
    <w:rsid w:val="0038270B"/>
    <w:rsid w:val="003A1C41"/>
    <w:rsid w:val="003A6129"/>
    <w:rsid w:val="00490153"/>
    <w:rsid w:val="004E7557"/>
    <w:rsid w:val="006C0EB8"/>
    <w:rsid w:val="00834771"/>
    <w:rsid w:val="00875ADB"/>
    <w:rsid w:val="00877079"/>
    <w:rsid w:val="00971699"/>
    <w:rsid w:val="00A15C81"/>
    <w:rsid w:val="00B136CA"/>
    <w:rsid w:val="00CC0249"/>
    <w:rsid w:val="00CC7A3B"/>
    <w:rsid w:val="00DC4DEB"/>
    <w:rsid w:val="00EC0441"/>
    <w:rsid w:val="00EF3947"/>
    <w:rsid w:val="00F32CC3"/>
    <w:rsid w:val="00FC0E0A"/>
    <w:rsid w:val="00FC7C4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55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
    <w:name w:val="p2"/>
    <w:basedOn w:val="Normal"/>
    <w:uiPriority w:val="99"/>
    <w:rsid w:val="00FC7C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4">
    <w:name w:val="p4"/>
    <w:basedOn w:val="Normal"/>
    <w:uiPriority w:val="99"/>
    <w:rsid w:val="00FC7C4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DefaultParagraphFont"/>
    <w:uiPriority w:val="99"/>
    <w:rsid w:val="00FC7C4F"/>
    <w:rPr>
      <w:rFonts w:cs="Times New Roman"/>
    </w:rPr>
  </w:style>
  <w:style w:type="paragraph" w:customStyle="1" w:styleId="p5">
    <w:name w:val="p5"/>
    <w:basedOn w:val="Normal"/>
    <w:uiPriority w:val="99"/>
    <w:rsid w:val="00FC7C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
    <w:name w:val="p6"/>
    <w:basedOn w:val="Normal"/>
    <w:uiPriority w:val="99"/>
    <w:rsid w:val="00FC7C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7">
    <w:name w:val="p7"/>
    <w:basedOn w:val="Normal"/>
    <w:uiPriority w:val="99"/>
    <w:rsid w:val="00FC7C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8">
    <w:name w:val="p8"/>
    <w:basedOn w:val="Normal"/>
    <w:uiPriority w:val="99"/>
    <w:rsid w:val="00FC7C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9">
    <w:name w:val="p9"/>
    <w:basedOn w:val="Normal"/>
    <w:uiPriority w:val="99"/>
    <w:rsid w:val="00FC7C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Normal"/>
    <w:uiPriority w:val="99"/>
    <w:rsid w:val="00FC7C4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basedOn w:val="DefaultParagraphFont"/>
    <w:uiPriority w:val="99"/>
    <w:rsid w:val="00FC7C4F"/>
    <w:rPr>
      <w:rFonts w:cs="Times New Roman"/>
    </w:rPr>
  </w:style>
  <w:style w:type="paragraph" w:customStyle="1" w:styleId="p14">
    <w:name w:val="p14"/>
    <w:basedOn w:val="Normal"/>
    <w:uiPriority w:val="99"/>
    <w:rsid w:val="00FC7C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6">
    <w:name w:val="p16"/>
    <w:basedOn w:val="Normal"/>
    <w:uiPriority w:val="99"/>
    <w:rsid w:val="00FC7C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7">
    <w:name w:val="p17"/>
    <w:basedOn w:val="Normal"/>
    <w:uiPriority w:val="99"/>
    <w:rsid w:val="00FC7C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8">
    <w:name w:val="p18"/>
    <w:basedOn w:val="Normal"/>
    <w:uiPriority w:val="99"/>
    <w:rsid w:val="00FC7C4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3">
    <w:name w:val="s3"/>
    <w:basedOn w:val="DefaultParagraphFont"/>
    <w:uiPriority w:val="99"/>
    <w:rsid w:val="00FC7C4F"/>
    <w:rPr>
      <w:rFonts w:cs="Times New Roman"/>
    </w:rPr>
  </w:style>
  <w:style w:type="paragraph" w:customStyle="1" w:styleId="p19">
    <w:name w:val="p19"/>
    <w:basedOn w:val="Normal"/>
    <w:uiPriority w:val="99"/>
    <w:rsid w:val="00FC7C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Normal"/>
    <w:uiPriority w:val="99"/>
    <w:rsid w:val="00FC7C4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4">
    <w:name w:val="s4"/>
    <w:basedOn w:val="DefaultParagraphFont"/>
    <w:uiPriority w:val="99"/>
    <w:rsid w:val="00FC7C4F"/>
    <w:rPr>
      <w:rFonts w:cs="Times New Roman"/>
    </w:rPr>
  </w:style>
  <w:style w:type="paragraph" w:styleId="BalloonText">
    <w:name w:val="Balloon Text"/>
    <w:basedOn w:val="Normal"/>
    <w:link w:val="BalloonTextChar"/>
    <w:uiPriority w:val="99"/>
    <w:semiHidden/>
    <w:rsid w:val="00FC7C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C7C4F"/>
    <w:rPr>
      <w:rFonts w:ascii="Tahoma" w:hAnsi="Tahoma" w:cs="Tahoma"/>
      <w:sz w:val="16"/>
      <w:szCs w:val="16"/>
    </w:rPr>
  </w:style>
  <w:style w:type="paragraph" w:customStyle="1" w:styleId="p1">
    <w:name w:val="p1"/>
    <w:basedOn w:val="Normal"/>
    <w:uiPriority w:val="99"/>
    <w:rsid w:val="006C0E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
    <w:name w:val="p3"/>
    <w:basedOn w:val="Normal"/>
    <w:uiPriority w:val="99"/>
    <w:rsid w:val="006C0E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1">
    <w:name w:val="p11"/>
    <w:basedOn w:val="Normal"/>
    <w:uiPriority w:val="99"/>
    <w:rsid w:val="006C0E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3">
    <w:name w:val="p13"/>
    <w:basedOn w:val="Normal"/>
    <w:uiPriority w:val="99"/>
    <w:rsid w:val="006C0EB8"/>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semiHidden/>
    <w:rsid w:val="003A6129"/>
    <w:rPr>
      <w:rFonts w:ascii="Times New Roman" w:hAnsi="Times New Roman" w:cs="Times New Roman"/>
      <w:color w:val="0000FF"/>
      <w:u w:val="single"/>
    </w:rPr>
  </w:style>
  <w:style w:type="paragraph" w:customStyle="1" w:styleId="ListParagraph1">
    <w:name w:val="List Paragraph1"/>
    <w:basedOn w:val="Normal"/>
    <w:uiPriority w:val="99"/>
    <w:rsid w:val="003A6129"/>
    <w:pPr>
      <w:spacing w:after="0" w:line="240" w:lineRule="auto"/>
      <w:ind w:left="720"/>
      <w:contextualSpacing/>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98984123">
      <w:marLeft w:val="0"/>
      <w:marRight w:val="0"/>
      <w:marTop w:val="0"/>
      <w:marBottom w:val="0"/>
      <w:divBdr>
        <w:top w:val="none" w:sz="0" w:space="0" w:color="auto"/>
        <w:left w:val="none" w:sz="0" w:space="0" w:color="auto"/>
        <w:bottom w:val="none" w:sz="0" w:space="0" w:color="auto"/>
        <w:right w:val="none" w:sz="0" w:space="0" w:color="auto"/>
      </w:divBdr>
      <w:divsChild>
        <w:div w:id="398984133">
          <w:marLeft w:val="0"/>
          <w:marRight w:val="0"/>
          <w:marTop w:val="0"/>
          <w:marBottom w:val="0"/>
          <w:divBdr>
            <w:top w:val="none" w:sz="0" w:space="0" w:color="auto"/>
            <w:left w:val="none" w:sz="0" w:space="0" w:color="auto"/>
            <w:bottom w:val="none" w:sz="0" w:space="0" w:color="auto"/>
            <w:right w:val="none" w:sz="0" w:space="0" w:color="auto"/>
          </w:divBdr>
          <w:divsChild>
            <w:div w:id="398984127">
              <w:marLeft w:val="0"/>
              <w:marRight w:val="0"/>
              <w:marTop w:val="0"/>
              <w:marBottom w:val="0"/>
              <w:divBdr>
                <w:top w:val="none" w:sz="0" w:space="0" w:color="auto"/>
                <w:left w:val="none" w:sz="0" w:space="0" w:color="auto"/>
                <w:bottom w:val="none" w:sz="0" w:space="0" w:color="auto"/>
                <w:right w:val="none" w:sz="0" w:space="0" w:color="auto"/>
              </w:divBdr>
              <w:divsChild>
                <w:div w:id="398984122">
                  <w:marLeft w:val="0"/>
                  <w:marRight w:val="0"/>
                  <w:marTop w:val="0"/>
                  <w:marBottom w:val="0"/>
                  <w:divBdr>
                    <w:top w:val="none" w:sz="0" w:space="0" w:color="auto"/>
                    <w:left w:val="none" w:sz="0" w:space="0" w:color="auto"/>
                    <w:bottom w:val="none" w:sz="0" w:space="0" w:color="auto"/>
                    <w:right w:val="none" w:sz="0" w:space="0" w:color="auto"/>
                  </w:divBdr>
                </w:div>
                <w:div w:id="398984126">
                  <w:marLeft w:val="0"/>
                  <w:marRight w:val="0"/>
                  <w:marTop w:val="0"/>
                  <w:marBottom w:val="0"/>
                  <w:divBdr>
                    <w:top w:val="none" w:sz="0" w:space="0" w:color="auto"/>
                    <w:left w:val="none" w:sz="0" w:space="0" w:color="auto"/>
                    <w:bottom w:val="none" w:sz="0" w:space="0" w:color="auto"/>
                    <w:right w:val="none" w:sz="0" w:space="0" w:color="auto"/>
                  </w:divBdr>
                  <w:divsChild>
                    <w:div w:id="39898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984124">
      <w:marLeft w:val="0"/>
      <w:marRight w:val="0"/>
      <w:marTop w:val="0"/>
      <w:marBottom w:val="0"/>
      <w:divBdr>
        <w:top w:val="none" w:sz="0" w:space="0" w:color="auto"/>
        <w:left w:val="none" w:sz="0" w:space="0" w:color="auto"/>
        <w:bottom w:val="none" w:sz="0" w:space="0" w:color="auto"/>
        <w:right w:val="none" w:sz="0" w:space="0" w:color="auto"/>
      </w:divBdr>
      <w:divsChild>
        <w:div w:id="398984125">
          <w:marLeft w:val="0"/>
          <w:marRight w:val="0"/>
          <w:marTop w:val="0"/>
          <w:marBottom w:val="0"/>
          <w:divBdr>
            <w:top w:val="none" w:sz="0" w:space="0" w:color="auto"/>
            <w:left w:val="none" w:sz="0" w:space="0" w:color="auto"/>
            <w:bottom w:val="none" w:sz="0" w:space="0" w:color="auto"/>
            <w:right w:val="none" w:sz="0" w:space="0" w:color="auto"/>
          </w:divBdr>
          <w:divsChild>
            <w:div w:id="398984130">
              <w:marLeft w:val="0"/>
              <w:marRight w:val="0"/>
              <w:marTop w:val="0"/>
              <w:marBottom w:val="0"/>
              <w:divBdr>
                <w:top w:val="none" w:sz="0" w:space="0" w:color="auto"/>
                <w:left w:val="none" w:sz="0" w:space="0" w:color="auto"/>
                <w:bottom w:val="none" w:sz="0" w:space="0" w:color="auto"/>
                <w:right w:val="none" w:sz="0" w:space="0" w:color="auto"/>
              </w:divBdr>
              <w:divsChild>
                <w:div w:id="398984134">
                  <w:marLeft w:val="0"/>
                  <w:marRight w:val="0"/>
                  <w:marTop w:val="0"/>
                  <w:marBottom w:val="0"/>
                  <w:divBdr>
                    <w:top w:val="none" w:sz="0" w:space="0" w:color="auto"/>
                    <w:left w:val="none" w:sz="0" w:space="0" w:color="auto"/>
                    <w:bottom w:val="none" w:sz="0" w:space="0" w:color="auto"/>
                    <w:right w:val="none" w:sz="0" w:space="0" w:color="auto"/>
                  </w:divBdr>
                  <w:divsChild>
                    <w:div w:id="39898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984131">
      <w:marLeft w:val="0"/>
      <w:marRight w:val="0"/>
      <w:marTop w:val="0"/>
      <w:marBottom w:val="0"/>
      <w:divBdr>
        <w:top w:val="none" w:sz="0" w:space="0" w:color="auto"/>
        <w:left w:val="none" w:sz="0" w:space="0" w:color="auto"/>
        <w:bottom w:val="none" w:sz="0" w:space="0" w:color="auto"/>
        <w:right w:val="none" w:sz="0" w:space="0" w:color="auto"/>
      </w:divBdr>
    </w:div>
    <w:div w:id="3989841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ovopoltavk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59</TotalTime>
  <Pages>5</Pages>
  <Words>1644</Words>
  <Characters>9377</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Бухгалтер</cp:lastModifiedBy>
  <cp:revision>11</cp:revision>
  <cp:lastPrinted>2016-11-15T02:13:00Z</cp:lastPrinted>
  <dcterms:created xsi:type="dcterms:W3CDTF">2016-11-01T08:08:00Z</dcterms:created>
  <dcterms:modified xsi:type="dcterms:W3CDTF">2016-11-15T02:14:00Z</dcterms:modified>
</cp:coreProperties>
</file>