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A4" w:rsidRPr="00C8505C" w:rsidRDefault="00D624A4" w:rsidP="00D624A4">
      <w:pPr>
        <w:pStyle w:val="Standard"/>
        <w:jc w:val="center"/>
        <w:rPr>
          <w:b/>
          <w:sz w:val="28"/>
          <w:szCs w:val="28"/>
          <w:lang w:val="ru-RU"/>
        </w:rPr>
      </w:pPr>
      <w:r w:rsidRPr="00C8505C">
        <w:rPr>
          <w:b/>
          <w:sz w:val="28"/>
          <w:szCs w:val="28"/>
          <w:lang w:val="ru-RU"/>
        </w:rPr>
        <w:t xml:space="preserve">КРАСНОЯРСКИЙ КРАЙ </w:t>
      </w:r>
    </w:p>
    <w:p w:rsidR="00D624A4" w:rsidRPr="00C8505C" w:rsidRDefault="00D624A4" w:rsidP="00D624A4">
      <w:pPr>
        <w:pStyle w:val="Standard"/>
        <w:jc w:val="center"/>
        <w:rPr>
          <w:b/>
          <w:sz w:val="28"/>
          <w:szCs w:val="28"/>
          <w:lang w:val="ru-RU"/>
        </w:rPr>
      </w:pPr>
      <w:r w:rsidRPr="00C8505C">
        <w:rPr>
          <w:b/>
          <w:sz w:val="28"/>
          <w:szCs w:val="28"/>
          <w:lang w:val="ru-RU"/>
        </w:rPr>
        <w:t xml:space="preserve"> ЕРМАКОВСКИЙ РАЙОН</w:t>
      </w:r>
    </w:p>
    <w:p w:rsidR="00D624A4" w:rsidRPr="00C8505C" w:rsidRDefault="00D624A4" w:rsidP="00D624A4">
      <w:pPr>
        <w:pStyle w:val="Standard"/>
        <w:jc w:val="center"/>
        <w:rPr>
          <w:b/>
          <w:sz w:val="28"/>
          <w:szCs w:val="28"/>
          <w:lang w:val="ru-RU"/>
        </w:rPr>
      </w:pPr>
      <w:r w:rsidRPr="00C8505C">
        <w:rPr>
          <w:b/>
          <w:sz w:val="28"/>
          <w:szCs w:val="28"/>
          <w:lang w:val="ru-RU"/>
        </w:rPr>
        <w:t>АДМИНИСТРАЦИЯ НОВОПОЛТАВСКОГО  СЕЛЬСОВЕТА</w:t>
      </w:r>
    </w:p>
    <w:p w:rsidR="00D624A4" w:rsidRPr="00C8505C" w:rsidRDefault="00D624A4" w:rsidP="00D624A4">
      <w:pPr>
        <w:pStyle w:val="Standard"/>
        <w:jc w:val="center"/>
        <w:rPr>
          <w:b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b/>
          <w:sz w:val="28"/>
          <w:szCs w:val="28"/>
          <w:lang w:val="ru-RU"/>
        </w:rPr>
      </w:pPr>
      <w:r w:rsidRPr="00C8505C">
        <w:rPr>
          <w:b/>
          <w:sz w:val="28"/>
          <w:szCs w:val="28"/>
          <w:lang w:val="ru-RU"/>
        </w:rPr>
        <w:t>ПОСТАНОВЛЕНИЕ</w:t>
      </w:r>
    </w:p>
    <w:p w:rsidR="00D624A4" w:rsidRPr="00C8505C" w:rsidRDefault="00D624A4" w:rsidP="00D624A4">
      <w:pPr>
        <w:pStyle w:val="Standard"/>
        <w:jc w:val="center"/>
        <w:rPr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tabs>
          <w:tab w:val="left" w:pos="7740"/>
        </w:tabs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30.11.2018г.</w:t>
      </w:r>
      <w:r w:rsidRPr="00C8505C">
        <w:rPr>
          <w:rFonts w:cs="Times New Roman"/>
          <w:sz w:val="28"/>
          <w:szCs w:val="28"/>
          <w:lang w:val="ru-RU"/>
        </w:rPr>
        <w:tab/>
        <w:t>№ 4</w:t>
      </w:r>
      <w:r w:rsidR="00D00A8C" w:rsidRPr="00C8505C">
        <w:rPr>
          <w:rFonts w:cs="Times New Roman"/>
          <w:sz w:val="28"/>
          <w:szCs w:val="28"/>
          <w:lang w:val="ru-RU"/>
        </w:rPr>
        <w:t>2</w:t>
      </w:r>
    </w:p>
    <w:p w:rsidR="00D624A4" w:rsidRPr="00C8505C" w:rsidRDefault="00D624A4" w:rsidP="00D624A4">
      <w:pPr>
        <w:pStyle w:val="Standard"/>
        <w:tabs>
          <w:tab w:val="left" w:pos="7740"/>
        </w:tabs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 xml:space="preserve">      </w:t>
      </w:r>
      <w:r w:rsidRPr="00C8505C">
        <w:rPr>
          <w:rFonts w:cs="Times New Roman"/>
          <w:bCs/>
          <w:iCs/>
          <w:sz w:val="28"/>
          <w:szCs w:val="28"/>
          <w:lang w:val="ru-RU"/>
        </w:rPr>
        <w:t>О реализации  Федеральных законов №89-ФЗ от 24.06.1998г. «Об отходах производства и потребления» и №503-ФЗ от 31.12.2017года  «О внесении изменений в Федеральный закон «Об отходах производства и потребления» на  территории Новополтавского сельсовета Ермаковского района Красноярского края.</w:t>
      </w: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 xml:space="preserve">    В соответствии с федеральными законами « О реализации  Федеральных законов №89-ФЗ от 24.06.1998г. «Об отходах производства и потребления» и №503-ФЗ от 31.12.2017года  «О внесении изменений в Федеральный закон «Об отходах производства и потребления», Федеральным законом №131-ФЗ «Об общих принципах организации местного самоуправлений в Российской Федерации» ПОСТАНОВЛЯЮ:</w:t>
      </w: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 xml:space="preserve">С 1 января  2019года на территории села </w:t>
      </w:r>
      <w:proofErr w:type="spellStart"/>
      <w:r w:rsidRPr="00C8505C">
        <w:rPr>
          <w:rFonts w:cs="Times New Roman"/>
          <w:sz w:val="28"/>
          <w:szCs w:val="28"/>
          <w:lang w:val="ru-RU"/>
        </w:rPr>
        <w:t>Новополтавка</w:t>
      </w:r>
      <w:proofErr w:type="spellEnd"/>
      <w:r w:rsidRPr="00C8505C">
        <w:rPr>
          <w:rFonts w:cs="Times New Roman"/>
          <w:sz w:val="28"/>
          <w:szCs w:val="28"/>
          <w:lang w:val="ru-RU"/>
        </w:rPr>
        <w:t xml:space="preserve"> Новополтавского сельсовета Ермаковского района Красноярского края установить </w:t>
      </w:r>
      <w:proofErr w:type="spellStart"/>
      <w:r w:rsidRPr="00C8505C">
        <w:rPr>
          <w:rFonts w:cs="Times New Roman"/>
          <w:sz w:val="28"/>
          <w:szCs w:val="28"/>
          <w:lang w:val="ru-RU"/>
        </w:rPr>
        <w:t>мешковой</w:t>
      </w:r>
      <w:proofErr w:type="spellEnd"/>
      <w:r w:rsidRPr="00C8505C">
        <w:rPr>
          <w:rFonts w:cs="Times New Roman"/>
          <w:sz w:val="28"/>
          <w:szCs w:val="28"/>
          <w:lang w:val="ru-RU"/>
        </w:rPr>
        <w:t xml:space="preserve"> сбор твердых коммунальных отходов.</w:t>
      </w:r>
    </w:p>
    <w:p w:rsidR="00D624A4" w:rsidRPr="00C8505C" w:rsidRDefault="00D624A4" w:rsidP="00D624A4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Утвердить схему движения спецтехники регионального оператора ООО «</w:t>
      </w:r>
      <w:proofErr w:type="spellStart"/>
      <w:r w:rsidRPr="00C8505C">
        <w:rPr>
          <w:rFonts w:cs="Times New Roman"/>
          <w:sz w:val="28"/>
          <w:szCs w:val="28"/>
          <w:lang w:val="ru-RU"/>
        </w:rPr>
        <w:t>Аэросити</w:t>
      </w:r>
      <w:proofErr w:type="spellEnd"/>
      <w:r w:rsidRPr="00C8505C">
        <w:rPr>
          <w:rFonts w:cs="Times New Roman"/>
          <w:sz w:val="28"/>
          <w:szCs w:val="28"/>
          <w:lang w:val="ru-RU"/>
        </w:rPr>
        <w:t xml:space="preserve">- 2000» для сбора  твердых коммунальных отходов по селу </w:t>
      </w:r>
      <w:proofErr w:type="spellStart"/>
      <w:r w:rsidRPr="00C8505C">
        <w:rPr>
          <w:rFonts w:cs="Times New Roman"/>
          <w:sz w:val="28"/>
          <w:szCs w:val="28"/>
          <w:lang w:val="ru-RU"/>
        </w:rPr>
        <w:t>Новополтавка</w:t>
      </w:r>
      <w:proofErr w:type="spellEnd"/>
      <w:proofErr w:type="gramStart"/>
      <w:r w:rsidRPr="00C8505C">
        <w:rPr>
          <w:rFonts w:cs="Times New Roman"/>
          <w:sz w:val="28"/>
          <w:szCs w:val="28"/>
          <w:lang w:val="ru-RU"/>
        </w:rPr>
        <w:t>.(</w:t>
      </w:r>
      <w:proofErr w:type="gramEnd"/>
      <w:r w:rsidRPr="00C8505C">
        <w:rPr>
          <w:rFonts w:cs="Times New Roman"/>
          <w:sz w:val="28"/>
          <w:szCs w:val="28"/>
          <w:lang w:val="ru-RU"/>
        </w:rPr>
        <w:t>приложение №1).</w:t>
      </w:r>
    </w:p>
    <w:p w:rsidR="00D624A4" w:rsidRPr="00C8505C" w:rsidRDefault="00D624A4" w:rsidP="00D624A4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Довести утвержденную схему до регионального оператор</w:t>
      </w:r>
      <w:proofErr w:type="gramStart"/>
      <w:r w:rsidRPr="00C8505C">
        <w:rPr>
          <w:rFonts w:cs="Times New Roman"/>
          <w:sz w:val="28"/>
          <w:szCs w:val="28"/>
          <w:lang w:val="ru-RU"/>
        </w:rPr>
        <w:t>а ООО</w:t>
      </w:r>
      <w:proofErr w:type="gramEnd"/>
      <w:r w:rsidRPr="00C8505C"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r w:rsidRPr="00C8505C">
        <w:rPr>
          <w:rFonts w:cs="Times New Roman"/>
          <w:sz w:val="28"/>
          <w:szCs w:val="28"/>
          <w:lang w:val="ru-RU"/>
        </w:rPr>
        <w:t>Аэросити</w:t>
      </w:r>
      <w:proofErr w:type="spellEnd"/>
      <w:r w:rsidRPr="00C8505C">
        <w:rPr>
          <w:rFonts w:cs="Times New Roman"/>
          <w:sz w:val="28"/>
          <w:szCs w:val="28"/>
          <w:lang w:val="ru-RU"/>
        </w:rPr>
        <w:t>- 2000» для согласования графика вывоза ТКО.</w:t>
      </w:r>
    </w:p>
    <w:p w:rsidR="00D624A4" w:rsidRPr="00C8505C" w:rsidRDefault="00D624A4" w:rsidP="00D624A4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C8505C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C8505C"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624A4" w:rsidRPr="00C8505C" w:rsidRDefault="00D624A4" w:rsidP="00D624A4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Настоящее постановление вступает в силу с 1.01.2019года и подлежит обнародованию (опубликованию).</w:t>
      </w: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 xml:space="preserve">Глава администрации                                                       </w:t>
      </w:r>
      <w:proofErr w:type="spellStart"/>
      <w:r w:rsidRPr="00C8505C">
        <w:rPr>
          <w:rFonts w:cs="Times New Roman"/>
          <w:sz w:val="28"/>
          <w:szCs w:val="28"/>
          <w:lang w:val="ru-RU"/>
        </w:rPr>
        <w:t>А.В.Арсентьев</w:t>
      </w:r>
      <w:proofErr w:type="spellEnd"/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A5D37" w:rsidRPr="00C8505C" w:rsidRDefault="00DA5D37">
      <w:pPr>
        <w:rPr>
          <w:rFonts w:cs="Times New Roman"/>
          <w:sz w:val="28"/>
          <w:szCs w:val="28"/>
        </w:rPr>
      </w:pPr>
    </w:p>
    <w:p w:rsidR="00D624A4" w:rsidRPr="00C8505C" w:rsidRDefault="00D624A4">
      <w:pPr>
        <w:rPr>
          <w:rFonts w:cs="Times New Roman"/>
          <w:sz w:val="28"/>
          <w:szCs w:val="28"/>
        </w:rPr>
      </w:pPr>
    </w:p>
    <w:p w:rsidR="00D624A4" w:rsidRPr="00C8505C" w:rsidRDefault="00D624A4">
      <w:pPr>
        <w:rPr>
          <w:rFonts w:cs="Times New Roman"/>
          <w:sz w:val="28"/>
          <w:szCs w:val="28"/>
        </w:rPr>
      </w:pPr>
    </w:p>
    <w:p w:rsidR="00D624A4" w:rsidRPr="00C8505C" w:rsidRDefault="00D624A4" w:rsidP="00D624A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 w:rsidRPr="00C8505C">
        <w:rPr>
          <w:rFonts w:cs="Times New Roman"/>
          <w:sz w:val="28"/>
          <w:szCs w:val="28"/>
          <w:lang w:val="ru-RU"/>
        </w:rPr>
        <w:lastRenderedPageBreak/>
        <w:t xml:space="preserve">Приложение №1 </w:t>
      </w:r>
    </w:p>
    <w:p w:rsidR="00D624A4" w:rsidRPr="00C8505C" w:rsidRDefault="00D624A4" w:rsidP="00D624A4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к постановлению№4</w:t>
      </w:r>
      <w:r w:rsidR="00D00A8C" w:rsidRPr="00C8505C">
        <w:rPr>
          <w:rFonts w:cs="Times New Roman"/>
          <w:sz w:val="28"/>
          <w:szCs w:val="28"/>
          <w:lang w:val="ru-RU"/>
        </w:rPr>
        <w:t>2</w:t>
      </w:r>
      <w:r w:rsidRPr="00C8505C">
        <w:rPr>
          <w:rFonts w:cs="Times New Roman"/>
          <w:sz w:val="28"/>
          <w:szCs w:val="28"/>
          <w:lang w:val="ru-RU"/>
        </w:rPr>
        <w:t>от30.11.2018</w:t>
      </w: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C8505C">
        <w:rPr>
          <w:rFonts w:cs="Times New Roman"/>
          <w:b/>
          <w:bCs/>
          <w:sz w:val="28"/>
          <w:szCs w:val="28"/>
          <w:lang w:val="ru-RU"/>
        </w:rPr>
        <w:t>Схема движения спецтехники регионального оператор</w:t>
      </w:r>
      <w:proofErr w:type="gramStart"/>
      <w:r w:rsidRPr="00C8505C">
        <w:rPr>
          <w:rFonts w:cs="Times New Roman"/>
          <w:b/>
          <w:bCs/>
          <w:sz w:val="28"/>
          <w:szCs w:val="28"/>
          <w:lang w:val="ru-RU"/>
        </w:rPr>
        <w:t>а ООО</w:t>
      </w:r>
      <w:proofErr w:type="gramEnd"/>
      <w:r w:rsidRPr="00C8505C">
        <w:rPr>
          <w:rFonts w:cs="Times New Roman"/>
          <w:b/>
          <w:bCs/>
          <w:sz w:val="28"/>
          <w:szCs w:val="28"/>
          <w:lang w:val="ru-RU"/>
        </w:rPr>
        <w:t xml:space="preserve"> «АЭРОСИТИ — 2000» для сбора ТКО по селу </w:t>
      </w:r>
      <w:proofErr w:type="spellStart"/>
      <w:r w:rsidRPr="00C8505C">
        <w:rPr>
          <w:rFonts w:cs="Times New Roman"/>
          <w:b/>
          <w:bCs/>
          <w:sz w:val="28"/>
          <w:szCs w:val="28"/>
          <w:lang w:val="ru-RU"/>
        </w:rPr>
        <w:t>Новополтавка</w:t>
      </w:r>
      <w:proofErr w:type="spellEnd"/>
      <w:r w:rsidRPr="00C8505C">
        <w:rPr>
          <w:rFonts w:cs="Times New Roman"/>
          <w:b/>
          <w:bCs/>
          <w:sz w:val="28"/>
          <w:szCs w:val="28"/>
          <w:lang w:val="ru-RU"/>
        </w:rPr>
        <w:t xml:space="preserve"> Ермаковского района Красноярского края</w:t>
      </w: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C8505C">
        <w:rPr>
          <w:rFonts w:cs="Times New Roman"/>
          <w:sz w:val="28"/>
          <w:szCs w:val="28"/>
          <w:lang w:val="ru-RU"/>
        </w:rPr>
        <w:t>Точки расположения  сбора мусора</w:t>
      </w: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60"/>
        <w:gridCol w:w="1297"/>
      </w:tblGrid>
      <w:tr w:rsidR="00D624A4" w:rsidRPr="00C8505C" w:rsidTr="00C07C7E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 xml:space="preserve">№ </w:t>
            </w:r>
            <w:r w:rsidRPr="00C8505C">
              <w:rPr>
                <w:rFonts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Адрес расположения точки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№ дома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.З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еленая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19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.З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еленая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11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.З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еленая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17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27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овая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.О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ктябрьская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ктябрьская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ктябрьская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ктябрьская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16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ктябрьская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.Ж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ивотноводческая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.Ж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ивотноводческая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.Ж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ивотноводческая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абережная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абережная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абережная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абережная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28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.С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тепная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тепная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</w:tr>
    </w:tbl>
    <w:p w:rsidR="00D624A4" w:rsidRPr="00C8505C" w:rsidRDefault="00D624A4" w:rsidP="00D624A4">
      <w:pPr>
        <w:rPr>
          <w:rFonts w:cs="Times New Roman"/>
          <w:vanish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60"/>
        <w:gridCol w:w="1297"/>
      </w:tblGrid>
      <w:tr w:rsidR="00D624A4" w:rsidRPr="00C8505C" w:rsidTr="00C07C7E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тепная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23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тепная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31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тепная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39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21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29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35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43</w:t>
            </w:r>
          </w:p>
        </w:tc>
      </w:tr>
    </w:tbl>
    <w:p w:rsidR="00D624A4" w:rsidRPr="00C8505C" w:rsidRDefault="00D624A4" w:rsidP="00D624A4">
      <w:pPr>
        <w:rPr>
          <w:rFonts w:cs="Times New Roman"/>
          <w:vanish/>
          <w:sz w:val="28"/>
          <w:szCs w:val="28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260"/>
        <w:gridCol w:w="1297"/>
      </w:tblGrid>
      <w:tr w:rsidR="00D624A4" w:rsidRPr="00C8505C" w:rsidTr="00C07C7E">
        <w:tc>
          <w:tcPr>
            <w:tcW w:w="108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C8505C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260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C8505C">
              <w:rPr>
                <w:rFonts w:cs="Times New Roman"/>
                <w:sz w:val="28"/>
                <w:szCs w:val="28"/>
                <w:lang w:val="ru-RU"/>
              </w:rPr>
              <w:t>ул</w:t>
            </w:r>
            <w:proofErr w:type="gramStart"/>
            <w:r w:rsidRPr="00C8505C">
              <w:rPr>
                <w:rFonts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C8505C">
              <w:rPr>
                <w:rFonts w:cs="Times New Roman"/>
                <w:sz w:val="28"/>
                <w:szCs w:val="28"/>
                <w:lang w:val="ru-RU"/>
              </w:rPr>
              <w:t>омсомольская</w:t>
            </w:r>
            <w:proofErr w:type="spellEnd"/>
            <w:r w:rsidRPr="00C8505C">
              <w:rPr>
                <w:rFonts w:cs="Times New Roman"/>
                <w:sz w:val="28"/>
                <w:szCs w:val="28"/>
                <w:lang w:val="ru-RU"/>
              </w:rPr>
              <w:t xml:space="preserve">         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C8505C">
              <w:rPr>
                <w:rFonts w:cs="Times New Roman"/>
                <w:sz w:val="28"/>
                <w:szCs w:val="28"/>
                <w:lang w:val="ru-RU"/>
              </w:rPr>
              <w:t>55</w:t>
            </w:r>
          </w:p>
        </w:tc>
      </w:tr>
      <w:tr w:rsidR="00D624A4" w:rsidRPr="00C8505C" w:rsidTr="00C07C7E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4A4" w:rsidRPr="00C8505C" w:rsidRDefault="00D624A4" w:rsidP="00C07C7E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 w:rsidP="00D624A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D624A4" w:rsidRPr="00C8505C" w:rsidRDefault="00D624A4">
      <w:pPr>
        <w:rPr>
          <w:rFonts w:cs="Times New Roman"/>
          <w:sz w:val="28"/>
          <w:szCs w:val="28"/>
        </w:rPr>
      </w:pPr>
    </w:p>
    <w:sectPr w:rsidR="00D624A4" w:rsidRPr="00C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1C2A"/>
    <w:multiLevelType w:val="multilevel"/>
    <w:tmpl w:val="6F5CAF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8"/>
    <w:rsid w:val="00115591"/>
    <w:rsid w:val="00752497"/>
    <w:rsid w:val="00C4395D"/>
    <w:rsid w:val="00C8505C"/>
    <w:rsid w:val="00CA7EA8"/>
    <w:rsid w:val="00D00A8C"/>
    <w:rsid w:val="00D624A4"/>
    <w:rsid w:val="00DA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24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24A4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75249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9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24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624A4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75249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97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2018-12-11T02:19:00Z</cp:lastPrinted>
  <dcterms:created xsi:type="dcterms:W3CDTF">2018-11-30T07:51:00Z</dcterms:created>
  <dcterms:modified xsi:type="dcterms:W3CDTF">2019-06-07T06:41:00Z</dcterms:modified>
</cp:coreProperties>
</file>