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D5" w:rsidRPr="009F613B" w:rsidRDefault="000B36D5" w:rsidP="009F613B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F613B">
        <w:rPr>
          <w:rFonts w:ascii="Arial" w:hAnsi="Arial" w:cs="Arial"/>
          <w:b/>
          <w:sz w:val="24"/>
          <w:szCs w:val="24"/>
        </w:rPr>
        <w:t>КРАСНОЯРСКИЙ  КРАЙ</w:t>
      </w:r>
    </w:p>
    <w:p w:rsidR="000B36D5" w:rsidRPr="009F613B" w:rsidRDefault="000B36D5" w:rsidP="009F613B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F613B">
        <w:rPr>
          <w:rFonts w:ascii="Arial" w:hAnsi="Arial" w:cs="Arial"/>
          <w:b/>
          <w:sz w:val="24"/>
          <w:szCs w:val="24"/>
        </w:rPr>
        <w:t>ЕРМАКОВСКИЙ  РАЙОН</w:t>
      </w:r>
    </w:p>
    <w:p w:rsidR="000B36D5" w:rsidRPr="009F613B" w:rsidRDefault="000B36D5" w:rsidP="009F613B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F613B">
        <w:rPr>
          <w:rFonts w:ascii="Arial" w:hAnsi="Arial" w:cs="Arial"/>
          <w:b/>
          <w:sz w:val="24"/>
          <w:szCs w:val="24"/>
        </w:rPr>
        <w:t>АДМИНИСТРАЦИЯ  НОВОПОЛТАВСКОГО  СЕЛЬСОВЕТА</w:t>
      </w:r>
    </w:p>
    <w:p w:rsidR="000B36D5" w:rsidRPr="009F613B" w:rsidRDefault="000B36D5" w:rsidP="009F613B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06BEA" w:rsidRPr="009F613B" w:rsidRDefault="00D06BEA" w:rsidP="009F613B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F613B">
        <w:rPr>
          <w:rFonts w:ascii="Arial" w:hAnsi="Arial" w:cs="Arial"/>
          <w:b/>
          <w:sz w:val="24"/>
          <w:szCs w:val="24"/>
        </w:rPr>
        <w:t>ПОСТАНОВЛЕНИЕ</w:t>
      </w:r>
    </w:p>
    <w:p w:rsidR="00D06BEA" w:rsidRPr="009F613B" w:rsidRDefault="00D06BEA" w:rsidP="009F613B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90"/>
        <w:gridCol w:w="3190"/>
      </w:tblGrid>
      <w:tr w:rsidR="000B36D5" w:rsidRPr="009F613B" w:rsidTr="000B36D5">
        <w:tc>
          <w:tcPr>
            <w:tcW w:w="3190" w:type="dxa"/>
            <w:hideMark/>
          </w:tcPr>
          <w:p w:rsidR="000B36D5" w:rsidRPr="009F613B" w:rsidRDefault="000B36D5" w:rsidP="009F613B">
            <w:pPr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  <w:tcBorders>
              <w:top w:val="nil"/>
              <w:left w:val="nil"/>
              <w:right w:val="nil"/>
            </w:tcBorders>
          </w:tcPr>
          <w:p w:rsidR="000B36D5" w:rsidRPr="009F613B" w:rsidRDefault="000B36D5" w:rsidP="009F613B">
            <w:pPr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6D5" w:rsidRPr="009F613B" w:rsidTr="000B36D5">
        <w:tc>
          <w:tcPr>
            <w:tcW w:w="3190" w:type="dxa"/>
          </w:tcPr>
          <w:p w:rsidR="000B36D5" w:rsidRPr="009F613B" w:rsidRDefault="000B36D5" w:rsidP="009F613B">
            <w:pPr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left w:val="nil"/>
              <w:bottom w:val="nil"/>
              <w:right w:val="nil"/>
            </w:tcBorders>
          </w:tcPr>
          <w:p w:rsidR="000B36D5" w:rsidRPr="009F613B" w:rsidRDefault="000B36D5" w:rsidP="009F613B">
            <w:pPr>
              <w:ind w:right="-1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D06BEA" w:rsidRPr="009F613B" w:rsidRDefault="000B36D5" w:rsidP="009F613B">
      <w:pPr>
        <w:ind w:right="-1"/>
        <w:jc w:val="both"/>
        <w:rPr>
          <w:rFonts w:ascii="Arial" w:hAnsi="Arial" w:cs="Arial"/>
          <w:sz w:val="24"/>
          <w:szCs w:val="24"/>
        </w:rPr>
      </w:pPr>
      <w:r w:rsidRPr="009F613B">
        <w:rPr>
          <w:rFonts w:ascii="Arial" w:hAnsi="Arial" w:cs="Arial"/>
          <w:sz w:val="24"/>
          <w:szCs w:val="24"/>
        </w:rPr>
        <w:t>20.06.2016г.</w:t>
      </w:r>
      <w:r w:rsidR="00817EC8" w:rsidRPr="009F613B">
        <w:rPr>
          <w:rFonts w:ascii="Arial" w:hAnsi="Arial" w:cs="Arial"/>
          <w:sz w:val="24"/>
          <w:szCs w:val="24"/>
        </w:rPr>
        <w:t xml:space="preserve">              </w:t>
      </w:r>
      <w:r w:rsidR="009F613B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817EC8" w:rsidRPr="009F613B">
        <w:rPr>
          <w:rFonts w:ascii="Arial" w:hAnsi="Arial" w:cs="Arial"/>
          <w:sz w:val="24"/>
          <w:szCs w:val="24"/>
        </w:rPr>
        <w:t xml:space="preserve">   № 22</w:t>
      </w:r>
      <w:r w:rsidRPr="009F613B">
        <w:rPr>
          <w:rFonts w:ascii="Arial" w:hAnsi="Arial" w:cs="Arial"/>
          <w:sz w:val="24"/>
          <w:szCs w:val="24"/>
        </w:rPr>
        <w:tab/>
      </w:r>
      <w:r w:rsidRPr="009F613B">
        <w:rPr>
          <w:rFonts w:ascii="Arial" w:hAnsi="Arial" w:cs="Arial"/>
          <w:sz w:val="24"/>
          <w:szCs w:val="24"/>
        </w:rPr>
        <w:br w:type="textWrapping" w:clear="all"/>
      </w:r>
    </w:p>
    <w:p w:rsidR="00D06BEA" w:rsidRPr="009F613B" w:rsidRDefault="00D06BEA" w:rsidP="009F613B">
      <w:pPr>
        <w:autoSpaceDE w:val="0"/>
        <w:autoSpaceDN w:val="0"/>
        <w:adjustRightInd w:val="0"/>
        <w:spacing w:line="240" w:lineRule="exact"/>
        <w:ind w:right="3305"/>
        <w:jc w:val="both"/>
        <w:rPr>
          <w:rFonts w:ascii="Arial" w:hAnsi="Arial" w:cs="Arial"/>
          <w:i/>
          <w:sz w:val="24"/>
          <w:szCs w:val="24"/>
        </w:rPr>
      </w:pPr>
      <w:r w:rsidRPr="009F613B">
        <w:rPr>
          <w:rFonts w:ascii="Arial" w:hAnsi="Arial" w:cs="Arial"/>
          <w:sz w:val="24"/>
          <w:szCs w:val="24"/>
        </w:rPr>
        <w:t xml:space="preserve">Об утверждении Положения об уведомлении представителя нанимателя муниципальных служащих </w:t>
      </w:r>
      <w:r w:rsidR="000B36D5" w:rsidRPr="009F613B">
        <w:rPr>
          <w:rFonts w:ascii="Arial" w:hAnsi="Arial" w:cs="Arial"/>
          <w:sz w:val="24"/>
          <w:szCs w:val="24"/>
        </w:rPr>
        <w:t>администрации Новополтавского сельсовета</w:t>
      </w:r>
      <w:r w:rsidRPr="009F613B">
        <w:rPr>
          <w:rFonts w:ascii="Arial" w:hAnsi="Arial" w:cs="Arial"/>
          <w:sz w:val="24"/>
          <w:szCs w:val="24"/>
        </w:rPr>
        <w:t xml:space="preserve"> о возникшем конфликте интересов или о возможности его возникновения</w:t>
      </w:r>
    </w:p>
    <w:p w:rsidR="00D06BEA" w:rsidRPr="009F613B" w:rsidRDefault="00D06BEA" w:rsidP="009F613B">
      <w:pPr>
        <w:spacing w:line="240" w:lineRule="exact"/>
        <w:ind w:right="5215"/>
        <w:jc w:val="both"/>
        <w:rPr>
          <w:rFonts w:ascii="Arial" w:hAnsi="Arial" w:cs="Arial"/>
          <w:b/>
          <w:sz w:val="24"/>
          <w:szCs w:val="24"/>
        </w:rPr>
      </w:pPr>
    </w:p>
    <w:p w:rsidR="00D06BEA" w:rsidRPr="009F613B" w:rsidRDefault="00D06BEA" w:rsidP="009F613B">
      <w:pPr>
        <w:pStyle w:val="a3"/>
        <w:tabs>
          <w:tab w:val="left" w:pos="4320"/>
        </w:tabs>
        <w:ind w:right="5395"/>
        <w:jc w:val="both"/>
        <w:rPr>
          <w:rFonts w:ascii="Arial" w:hAnsi="Arial" w:cs="Arial"/>
          <w:sz w:val="24"/>
          <w:szCs w:val="24"/>
        </w:rPr>
      </w:pPr>
    </w:p>
    <w:p w:rsidR="00D06BEA" w:rsidRPr="009F613B" w:rsidRDefault="00D06BEA" w:rsidP="009F613B">
      <w:pPr>
        <w:pStyle w:val="ConsPlusNormal"/>
        <w:ind w:firstLine="540"/>
        <w:jc w:val="both"/>
        <w:rPr>
          <w:sz w:val="24"/>
          <w:szCs w:val="24"/>
        </w:rPr>
      </w:pPr>
      <w:r w:rsidRPr="009F613B">
        <w:rPr>
          <w:sz w:val="24"/>
          <w:szCs w:val="24"/>
        </w:rPr>
        <w:t xml:space="preserve">В соответствии со </w:t>
      </w:r>
      <w:hyperlink r:id="rId5" w:history="1">
        <w:r w:rsidRPr="009F613B">
          <w:rPr>
            <w:rStyle w:val="a5"/>
            <w:color w:val="000000" w:themeColor="text1"/>
            <w:sz w:val="24"/>
            <w:szCs w:val="24"/>
            <w:u w:val="none"/>
          </w:rPr>
          <w:t>статьей 1</w:t>
        </w:r>
      </w:hyperlink>
      <w:r w:rsidRPr="009F613B">
        <w:rPr>
          <w:color w:val="000000" w:themeColor="text1"/>
          <w:sz w:val="24"/>
          <w:szCs w:val="24"/>
        </w:rPr>
        <w:t xml:space="preserve">1 </w:t>
      </w:r>
      <w:r w:rsidRPr="009F613B">
        <w:rPr>
          <w:sz w:val="24"/>
          <w:szCs w:val="24"/>
        </w:rPr>
        <w:t>Федерального закона от 25.12.2008 № 273-ФЗ</w:t>
      </w:r>
      <w:r w:rsidR="009F613B">
        <w:rPr>
          <w:sz w:val="24"/>
          <w:szCs w:val="24"/>
        </w:rPr>
        <w:t xml:space="preserve"> «О противодействии коррупции», </w:t>
      </w:r>
      <w:r w:rsidRPr="009F613B">
        <w:rPr>
          <w:sz w:val="24"/>
          <w:szCs w:val="24"/>
        </w:rPr>
        <w:t xml:space="preserve">руководствуясь статьей </w:t>
      </w:r>
      <w:r w:rsidR="000B36D5" w:rsidRPr="009F613B">
        <w:rPr>
          <w:sz w:val="24"/>
          <w:szCs w:val="24"/>
        </w:rPr>
        <w:t>31</w:t>
      </w:r>
      <w:r w:rsidRPr="009F613B">
        <w:rPr>
          <w:sz w:val="24"/>
          <w:szCs w:val="24"/>
        </w:rPr>
        <w:t xml:space="preserve"> Устава </w:t>
      </w:r>
      <w:r w:rsidR="000B36D5" w:rsidRPr="009F613B">
        <w:rPr>
          <w:sz w:val="24"/>
          <w:szCs w:val="24"/>
        </w:rPr>
        <w:t>Новополтавского сельсовета</w:t>
      </w:r>
      <w:r w:rsidRPr="009F613B">
        <w:rPr>
          <w:sz w:val="24"/>
          <w:szCs w:val="24"/>
        </w:rPr>
        <w:t xml:space="preserve"> </w:t>
      </w:r>
      <w:hyperlink r:id="rId6" w:history="1">
        <w:r w:rsidRPr="009F613B">
          <w:rPr>
            <w:rStyle w:val="a5"/>
            <w:color w:val="000000" w:themeColor="text1"/>
            <w:sz w:val="24"/>
            <w:szCs w:val="24"/>
            <w:u w:val="none"/>
          </w:rPr>
          <w:t>статьями</w:t>
        </w:r>
      </w:hyperlink>
      <w:r w:rsidRPr="009F613B">
        <w:rPr>
          <w:i/>
          <w:sz w:val="24"/>
          <w:szCs w:val="24"/>
        </w:rPr>
        <w:t xml:space="preserve">, </w:t>
      </w:r>
      <w:r w:rsidRPr="009F613B">
        <w:rPr>
          <w:sz w:val="24"/>
          <w:szCs w:val="24"/>
        </w:rPr>
        <w:t>постановляю:</w:t>
      </w:r>
    </w:p>
    <w:p w:rsidR="00D06BEA" w:rsidRPr="009F613B" w:rsidRDefault="009F613B" w:rsidP="009F613B">
      <w:pPr>
        <w:pStyle w:val="ConsPlusNormal"/>
        <w:tabs>
          <w:tab w:val="left" w:pos="108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bookmarkEnd w:id="0"/>
      <w:r w:rsidR="00D06BEA" w:rsidRPr="009F613B">
        <w:rPr>
          <w:sz w:val="24"/>
          <w:szCs w:val="24"/>
        </w:rPr>
        <w:t xml:space="preserve">Утвердить </w:t>
      </w:r>
      <w:hyperlink r:id="rId7" w:anchor="P32" w:history="1">
        <w:r w:rsidR="00D06BEA" w:rsidRPr="009F613B">
          <w:rPr>
            <w:rStyle w:val="a5"/>
            <w:color w:val="000000" w:themeColor="text1"/>
            <w:sz w:val="24"/>
            <w:szCs w:val="24"/>
            <w:u w:val="none"/>
          </w:rPr>
          <w:t>Положение</w:t>
        </w:r>
      </w:hyperlink>
      <w:r w:rsidR="00D06BEA" w:rsidRPr="009F613B">
        <w:rPr>
          <w:sz w:val="24"/>
          <w:szCs w:val="24"/>
        </w:rPr>
        <w:t xml:space="preserve"> об уведомлении предста</w:t>
      </w:r>
      <w:r>
        <w:rPr>
          <w:sz w:val="24"/>
          <w:szCs w:val="24"/>
        </w:rPr>
        <w:t xml:space="preserve">вителя нанимателя муниципальных </w:t>
      </w:r>
      <w:r w:rsidR="000B36D5" w:rsidRPr="009F613B">
        <w:rPr>
          <w:sz w:val="24"/>
          <w:szCs w:val="24"/>
        </w:rPr>
        <w:t>служащих администрации Новополтавского сельсовета</w:t>
      </w:r>
      <w:r w:rsidR="00D06BEA" w:rsidRPr="009F613B">
        <w:rPr>
          <w:sz w:val="24"/>
          <w:szCs w:val="24"/>
        </w:rPr>
        <w:t xml:space="preserve"> о возникшем конфликте интересов или о возможности его возникновения согласно приложению.</w:t>
      </w:r>
    </w:p>
    <w:p w:rsidR="00D06BEA" w:rsidRPr="009F613B" w:rsidRDefault="009F613B" w:rsidP="009F613B">
      <w:pPr>
        <w:tabs>
          <w:tab w:val="left" w:pos="1080"/>
        </w:tabs>
        <w:ind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06BEA" w:rsidRPr="009F613B">
        <w:rPr>
          <w:rFonts w:ascii="Arial" w:hAnsi="Arial" w:cs="Arial"/>
          <w:sz w:val="24"/>
          <w:szCs w:val="24"/>
        </w:rPr>
        <w:t>Постановление вступает в силу после официального о</w:t>
      </w:r>
      <w:r w:rsidR="000B36D5" w:rsidRPr="009F613B">
        <w:rPr>
          <w:rFonts w:ascii="Arial" w:hAnsi="Arial" w:cs="Arial"/>
          <w:sz w:val="24"/>
          <w:szCs w:val="24"/>
        </w:rPr>
        <w:t>бнародования.</w:t>
      </w:r>
    </w:p>
    <w:p w:rsidR="00D06BEA" w:rsidRPr="009F613B" w:rsidRDefault="009F613B" w:rsidP="009F613B">
      <w:pPr>
        <w:tabs>
          <w:tab w:val="left" w:pos="1080"/>
        </w:tabs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06BEA" w:rsidRPr="009F613B">
        <w:rPr>
          <w:rFonts w:ascii="Arial" w:hAnsi="Arial" w:cs="Arial"/>
          <w:sz w:val="24"/>
          <w:szCs w:val="24"/>
        </w:rPr>
        <w:t>Контроль за</w:t>
      </w:r>
      <w:proofErr w:type="gramEnd"/>
      <w:r w:rsidR="00D06BEA" w:rsidRPr="009F613B">
        <w:rPr>
          <w:rFonts w:ascii="Arial" w:hAnsi="Arial" w:cs="Arial"/>
          <w:sz w:val="24"/>
          <w:szCs w:val="24"/>
        </w:rPr>
        <w:t xml:space="preserve"> исполнением настоящего постановления возлагается на </w:t>
      </w:r>
      <w:r w:rsidR="000B36D5" w:rsidRPr="009F613B">
        <w:rPr>
          <w:rFonts w:ascii="Arial" w:hAnsi="Arial" w:cs="Arial"/>
          <w:sz w:val="24"/>
          <w:szCs w:val="24"/>
        </w:rPr>
        <w:t>главу администрации Арсентьева А.В.</w:t>
      </w:r>
    </w:p>
    <w:p w:rsidR="00D06BEA" w:rsidRPr="009F613B" w:rsidRDefault="00D06BEA" w:rsidP="009F613B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4"/>
          <w:szCs w:val="24"/>
        </w:rPr>
      </w:pPr>
    </w:p>
    <w:p w:rsidR="00817EC8" w:rsidRPr="009F613B" w:rsidRDefault="00817EC8" w:rsidP="009F613B">
      <w:pPr>
        <w:jc w:val="both"/>
        <w:rPr>
          <w:rFonts w:ascii="Arial" w:hAnsi="Arial" w:cs="Arial"/>
          <w:sz w:val="24"/>
          <w:szCs w:val="24"/>
        </w:rPr>
      </w:pPr>
    </w:p>
    <w:p w:rsidR="00817EC8" w:rsidRPr="009F613B" w:rsidRDefault="00817EC8" w:rsidP="009F613B">
      <w:pPr>
        <w:jc w:val="both"/>
        <w:rPr>
          <w:rFonts w:ascii="Arial" w:hAnsi="Arial" w:cs="Arial"/>
          <w:sz w:val="24"/>
          <w:szCs w:val="24"/>
        </w:rPr>
      </w:pPr>
    </w:p>
    <w:p w:rsidR="00817EC8" w:rsidRPr="009F613B" w:rsidRDefault="00817EC8" w:rsidP="009F613B">
      <w:pPr>
        <w:jc w:val="both"/>
        <w:rPr>
          <w:rFonts w:ascii="Arial" w:hAnsi="Arial" w:cs="Arial"/>
          <w:sz w:val="24"/>
          <w:szCs w:val="24"/>
        </w:rPr>
      </w:pPr>
    </w:p>
    <w:p w:rsidR="00817EC8" w:rsidRPr="009F613B" w:rsidRDefault="00817EC8" w:rsidP="009F613B">
      <w:pPr>
        <w:jc w:val="both"/>
        <w:rPr>
          <w:rFonts w:ascii="Arial" w:hAnsi="Arial" w:cs="Arial"/>
          <w:sz w:val="24"/>
          <w:szCs w:val="24"/>
        </w:rPr>
      </w:pPr>
    </w:p>
    <w:p w:rsidR="00D06BEA" w:rsidRPr="009F613B" w:rsidRDefault="00D06BEA" w:rsidP="009F613B">
      <w:pPr>
        <w:jc w:val="both"/>
        <w:rPr>
          <w:rFonts w:ascii="Arial" w:hAnsi="Arial" w:cs="Arial"/>
          <w:sz w:val="24"/>
          <w:szCs w:val="24"/>
        </w:rPr>
      </w:pPr>
      <w:r w:rsidRPr="009F613B">
        <w:rPr>
          <w:rFonts w:ascii="Arial" w:hAnsi="Arial" w:cs="Arial"/>
          <w:sz w:val="24"/>
          <w:szCs w:val="24"/>
        </w:rPr>
        <w:t xml:space="preserve">Глава   администрации                                                        </w:t>
      </w:r>
      <w:proofErr w:type="spellStart"/>
      <w:r w:rsidR="003F3451" w:rsidRPr="009F613B">
        <w:rPr>
          <w:rFonts w:ascii="Arial" w:hAnsi="Arial" w:cs="Arial"/>
          <w:sz w:val="24"/>
          <w:szCs w:val="24"/>
        </w:rPr>
        <w:t>А.В.Арсентьев</w:t>
      </w:r>
      <w:proofErr w:type="spellEnd"/>
    </w:p>
    <w:p w:rsidR="00D06BEA" w:rsidRPr="009F613B" w:rsidRDefault="00D06BEA" w:rsidP="00D06BEA">
      <w:pPr>
        <w:jc w:val="both"/>
        <w:rPr>
          <w:rFonts w:ascii="Arial" w:hAnsi="Arial" w:cs="Arial"/>
          <w:sz w:val="24"/>
          <w:szCs w:val="24"/>
        </w:rPr>
      </w:pPr>
      <w:r w:rsidRPr="009F613B">
        <w:rPr>
          <w:rFonts w:ascii="Arial" w:hAnsi="Arial" w:cs="Arial"/>
          <w:i/>
          <w:sz w:val="24"/>
          <w:szCs w:val="24"/>
        </w:rPr>
        <w:t xml:space="preserve">    </w:t>
      </w:r>
      <w:r w:rsidRPr="009F613B">
        <w:rPr>
          <w:rFonts w:ascii="Arial" w:hAnsi="Arial" w:cs="Arial"/>
          <w:sz w:val="24"/>
          <w:szCs w:val="24"/>
        </w:rPr>
        <w:t xml:space="preserve">                    </w:t>
      </w:r>
    </w:p>
    <w:p w:rsidR="00D06BEA" w:rsidRPr="00817EC8" w:rsidRDefault="00D06BEA" w:rsidP="00D06BEA">
      <w:pPr>
        <w:pStyle w:val="ConsPlusNormal"/>
        <w:jc w:val="right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eastAsia="Times New Roman" w:hAnsi="Arial Narrow" w:cs="Times New Roman"/>
          <w:i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3F3451" w:rsidRDefault="003F3451" w:rsidP="00D06BEA">
      <w:pPr>
        <w:pStyle w:val="1"/>
        <w:ind w:left="4920"/>
        <w:jc w:val="left"/>
        <w:rPr>
          <w:rFonts w:ascii="Arial Narrow" w:hAnsi="Arial Narrow"/>
          <w:sz w:val="24"/>
        </w:rPr>
      </w:pPr>
    </w:p>
    <w:p w:rsidR="00817EC8" w:rsidRDefault="00817EC8" w:rsidP="00817EC8"/>
    <w:p w:rsidR="00817EC8" w:rsidRDefault="00817EC8" w:rsidP="00817EC8"/>
    <w:p w:rsidR="00817EC8" w:rsidRDefault="00817EC8" w:rsidP="00817EC8"/>
    <w:p w:rsidR="00817EC8" w:rsidRDefault="00817EC8" w:rsidP="00817EC8"/>
    <w:p w:rsidR="00817EC8" w:rsidRPr="00817EC8" w:rsidRDefault="00817EC8" w:rsidP="00817EC8"/>
    <w:p w:rsidR="00D06BEA" w:rsidRPr="00817EC8" w:rsidRDefault="00D06BEA" w:rsidP="00D06BEA">
      <w:pPr>
        <w:pStyle w:val="1"/>
        <w:ind w:left="4920"/>
        <w:jc w:val="left"/>
        <w:rPr>
          <w:rFonts w:ascii="Arial Narrow" w:hAnsi="Arial Narrow"/>
          <w:sz w:val="24"/>
        </w:rPr>
      </w:pPr>
      <w:r w:rsidRPr="00817EC8">
        <w:rPr>
          <w:rFonts w:ascii="Arial Narrow" w:hAnsi="Arial Narrow"/>
          <w:sz w:val="24"/>
        </w:rPr>
        <w:t xml:space="preserve">Приложение </w:t>
      </w:r>
    </w:p>
    <w:p w:rsidR="00D06BEA" w:rsidRPr="00817EC8" w:rsidRDefault="00D06BEA" w:rsidP="00D06BEA">
      <w:pPr>
        <w:ind w:left="4920"/>
        <w:rPr>
          <w:rFonts w:ascii="Arial Narrow" w:hAnsi="Arial Narrow"/>
          <w:i/>
          <w:sz w:val="24"/>
          <w:szCs w:val="24"/>
        </w:rPr>
      </w:pPr>
      <w:r w:rsidRPr="00817EC8">
        <w:rPr>
          <w:rFonts w:ascii="Arial Narrow" w:hAnsi="Arial Narrow"/>
          <w:sz w:val="24"/>
          <w:szCs w:val="24"/>
        </w:rPr>
        <w:t xml:space="preserve">к постановлению </w:t>
      </w:r>
      <w:r w:rsidR="003F3451" w:rsidRPr="00817EC8">
        <w:rPr>
          <w:rFonts w:ascii="Arial Narrow" w:hAnsi="Arial Narrow"/>
          <w:sz w:val="24"/>
          <w:szCs w:val="24"/>
        </w:rPr>
        <w:t>администрации Новополтавского сельсовета</w:t>
      </w:r>
    </w:p>
    <w:p w:rsidR="00D06BEA" w:rsidRPr="00817EC8" w:rsidRDefault="00D06BEA" w:rsidP="00D06BEA">
      <w:pPr>
        <w:ind w:left="4920"/>
        <w:rPr>
          <w:rFonts w:ascii="Arial Narrow" w:hAnsi="Arial Narrow"/>
          <w:sz w:val="24"/>
          <w:szCs w:val="24"/>
        </w:rPr>
      </w:pPr>
      <w:r w:rsidRPr="00817EC8">
        <w:rPr>
          <w:rFonts w:ascii="Arial Narrow" w:hAnsi="Arial Narrow"/>
          <w:sz w:val="24"/>
          <w:szCs w:val="24"/>
        </w:rPr>
        <w:t xml:space="preserve">от </w:t>
      </w:r>
      <w:r w:rsidR="003F3451" w:rsidRPr="00817EC8">
        <w:rPr>
          <w:rFonts w:ascii="Arial Narrow" w:hAnsi="Arial Narrow"/>
          <w:sz w:val="24"/>
          <w:szCs w:val="24"/>
        </w:rPr>
        <w:t xml:space="preserve">20.06.2016г. </w:t>
      </w:r>
      <w:r w:rsidRPr="00817EC8">
        <w:rPr>
          <w:rFonts w:ascii="Arial Narrow" w:hAnsi="Arial Narrow"/>
          <w:sz w:val="24"/>
          <w:szCs w:val="24"/>
        </w:rPr>
        <w:t xml:space="preserve"> № </w:t>
      </w:r>
      <w:r w:rsidR="003F3451" w:rsidRPr="00817EC8">
        <w:rPr>
          <w:rFonts w:ascii="Arial Narrow" w:hAnsi="Arial Narrow"/>
          <w:sz w:val="24"/>
          <w:szCs w:val="24"/>
        </w:rPr>
        <w:t>22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i/>
          <w:sz w:val="24"/>
          <w:szCs w:val="24"/>
        </w:rPr>
      </w:pPr>
    </w:p>
    <w:p w:rsidR="00D06BEA" w:rsidRPr="00817EC8" w:rsidRDefault="00D06BEA" w:rsidP="00D06BEA">
      <w:pPr>
        <w:pStyle w:val="ConsPlusNormal"/>
        <w:jc w:val="center"/>
        <w:rPr>
          <w:rFonts w:ascii="Arial Narrow" w:hAnsi="Arial Narrow" w:cs="Times New Roman"/>
          <w:i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D06BEA" w:rsidRPr="00817EC8" w:rsidRDefault="00D06BEA" w:rsidP="00D06BEA">
      <w:pPr>
        <w:pStyle w:val="ConsPlusTitle"/>
        <w:jc w:val="center"/>
        <w:rPr>
          <w:rFonts w:ascii="Arial Narrow" w:hAnsi="Arial Narrow"/>
          <w:sz w:val="24"/>
          <w:szCs w:val="24"/>
        </w:rPr>
      </w:pPr>
      <w:bookmarkStart w:id="1" w:name="P32"/>
      <w:bookmarkEnd w:id="1"/>
      <w:r w:rsidRPr="00817EC8">
        <w:rPr>
          <w:rFonts w:ascii="Arial Narrow" w:hAnsi="Arial Narrow"/>
          <w:sz w:val="24"/>
          <w:szCs w:val="24"/>
        </w:rPr>
        <w:t>ПОЛОЖЕНИЕ</w:t>
      </w:r>
    </w:p>
    <w:p w:rsidR="00D06BEA" w:rsidRPr="00817EC8" w:rsidRDefault="00D06BEA" w:rsidP="00D06BEA">
      <w:pPr>
        <w:pStyle w:val="ConsPlusTitle"/>
        <w:jc w:val="center"/>
        <w:rPr>
          <w:rFonts w:ascii="Arial Narrow" w:hAnsi="Arial Narrow"/>
          <w:sz w:val="24"/>
          <w:szCs w:val="24"/>
        </w:rPr>
      </w:pPr>
      <w:r w:rsidRPr="00817EC8">
        <w:rPr>
          <w:rFonts w:ascii="Arial Narrow" w:hAnsi="Arial Narrow"/>
          <w:sz w:val="24"/>
          <w:szCs w:val="24"/>
        </w:rPr>
        <w:t xml:space="preserve">об уведомлении представителя нанимателя муниципальных служащих </w:t>
      </w:r>
      <w:r w:rsidR="003F3451" w:rsidRPr="00817EC8">
        <w:rPr>
          <w:rFonts w:ascii="Arial Narrow" w:hAnsi="Arial Narrow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/>
          <w:i/>
          <w:sz w:val="24"/>
          <w:szCs w:val="24"/>
        </w:rPr>
        <w:t xml:space="preserve"> </w:t>
      </w:r>
      <w:r w:rsidRPr="00817EC8">
        <w:rPr>
          <w:rFonts w:ascii="Arial Narrow" w:hAnsi="Arial Narrow"/>
          <w:sz w:val="24"/>
          <w:szCs w:val="24"/>
        </w:rPr>
        <w:t xml:space="preserve">о возникшем конфликте интересов или о возможности его возникновения </w:t>
      </w:r>
    </w:p>
    <w:p w:rsidR="00D06BEA" w:rsidRPr="00817EC8" w:rsidRDefault="00D06BEA" w:rsidP="00D06BEA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1. Настоящее Положение определяет: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порядок уведомления представителя нанимателя муниципальных служащих </w:t>
      </w:r>
      <w:r w:rsidR="003F3451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817EC8">
        <w:rPr>
          <w:rFonts w:ascii="Arial Narrow" w:hAnsi="Arial Narrow" w:cs="Times New Roman"/>
          <w:sz w:val="24"/>
          <w:szCs w:val="24"/>
        </w:rPr>
        <w:t xml:space="preserve">муниципальными служащими органа местного самоуправления, представителем нанимателя для которых является должностное лицо, являющееся представителем нанимателя муниципальных служащих </w:t>
      </w:r>
      <w:r w:rsidR="003F3451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, </w:t>
      </w:r>
      <w:r w:rsidRPr="00817EC8">
        <w:rPr>
          <w:rFonts w:ascii="Arial Narrow" w:hAnsi="Arial Narrow" w:cs="Times New Roman"/>
          <w:sz w:val="24"/>
          <w:szCs w:val="24"/>
        </w:rPr>
        <w:t>о возникшем конфликте интересов или о возможности его возникновения;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порядок регистрации уведомлений должностных лиц о возникновении личной заинтересованности, которая приводит или может привести к конфликту интересов (далее - уведомления);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порядок рассмотрения уведомлений должностным лицом, являющимся представителем нанимателя муниципальных служащих </w:t>
      </w:r>
      <w:r w:rsidR="003F3451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 w:cs="Times New Roman"/>
          <w:i/>
          <w:sz w:val="24"/>
          <w:szCs w:val="24"/>
        </w:rPr>
        <w:t>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i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2.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не позднее рабочего дня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, </w:t>
      </w:r>
      <w:r w:rsidRPr="00817EC8">
        <w:rPr>
          <w:rFonts w:ascii="Arial Narrow" w:hAnsi="Arial Narrow" w:cs="Times New Roman"/>
          <w:sz w:val="24"/>
          <w:szCs w:val="24"/>
        </w:rPr>
        <w:t>следующего за днем, когда ему стало об этом известно, уведомить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817EC8">
        <w:rPr>
          <w:rFonts w:ascii="Arial Narrow" w:hAnsi="Arial Narrow" w:cs="Times New Roman"/>
          <w:sz w:val="24"/>
          <w:szCs w:val="24"/>
        </w:rPr>
        <w:t xml:space="preserve">должностное лицо, являющееся представителем нанимателя муниципальных служащих </w:t>
      </w:r>
      <w:r w:rsidR="003F3451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 w:cs="Times New Roman"/>
          <w:sz w:val="24"/>
          <w:szCs w:val="24"/>
        </w:rPr>
        <w:t>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3. </w:t>
      </w:r>
      <w:hyperlink r:id="rId8" w:anchor="P82" w:history="1">
        <w:r w:rsidRPr="00817EC8">
          <w:rPr>
            <w:rStyle w:val="a5"/>
            <w:rFonts w:ascii="Arial Narrow" w:hAnsi="Arial Narrow" w:cs="Times New Roman"/>
            <w:color w:val="000000" w:themeColor="text1"/>
            <w:sz w:val="24"/>
            <w:szCs w:val="24"/>
            <w:u w:val="none"/>
          </w:rPr>
          <w:t>Уведомление</w:t>
        </w:r>
      </w:hyperlink>
      <w:r w:rsidRPr="00817EC8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817EC8">
        <w:rPr>
          <w:rFonts w:ascii="Arial Narrow" w:hAnsi="Arial Narrow" w:cs="Times New Roman"/>
          <w:sz w:val="24"/>
          <w:szCs w:val="24"/>
        </w:rPr>
        <w:t>оформляется муниципальным служащим в письменной форме согласно приложению № 1 к настоящему Положению.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4. Уведомление представляется в подразделение органа местного самоуправления, ответственное за профилактику коррупционных и иных правонарушений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, </w:t>
      </w:r>
      <w:r w:rsidRPr="00817EC8">
        <w:rPr>
          <w:rFonts w:ascii="Arial Narrow" w:hAnsi="Arial Narrow" w:cs="Times New Roman"/>
          <w:sz w:val="24"/>
          <w:szCs w:val="24"/>
        </w:rPr>
        <w:t xml:space="preserve">либо направляется должностному лицу, являющемуся представителем нанимателя муниципальных служащих </w:t>
      </w:r>
      <w:r w:rsidR="003F3451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,  </w:t>
      </w:r>
      <w:r w:rsidRPr="00817EC8">
        <w:rPr>
          <w:rFonts w:ascii="Arial Narrow" w:hAnsi="Arial Narrow" w:cs="Times New Roman"/>
          <w:sz w:val="24"/>
          <w:szCs w:val="24"/>
        </w:rPr>
        <w:t>заказным почтовым отправлением с описью вложений.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Подразделение органа местного самоуправления, ответственное за профилактику коррупционных и иных правонарушений,  или должностное лицо данного подразделения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817EC8">
        <w:rPr>
          <w:rFonts w:ascii="Arial Narrow" w:hAnsi="Arial Narrow" w:cs="Times New Roman"/>
          <w:sz w:val="24"/>
          <w:szCs w:val="24"/>
        </w:rPr>
        <w:t xml:space="preserve">в день получения уведомления регистрирует его в журнале регистрации уведомлений по </w:t>
      </w:r>
      <w:hyperlink r:id="rId9" w:anchor="P113" w:history="1">
        <w:r w:rsidRPr="00817EC8">
          <w:rPr>
            <w:rStyle w:val="a5"/>
            <w:rFonts w:ascii="Arial Narrow" w:hAnsi="Arial Narrow" w:cs="Times New Roman"/>
            <w:color w:val="000000" w:themeColor="text1"/>
            <w:sz w:val="24"/>
            <w:szCs w:val="24"/>
            <w:u w:val="none"/>
          </w:rPr>
          <w:t>форме</w:t>
        </w:r>
      </w:hyperlink>
      <w:r w:rsidRPr="00817EC8">
        <w:rPr>
          <w:rFonts w:ascii="Arial Narrow" w:hAnsi="Arial Narrow" w:cs="Times New Roman"/>
          <w:sz w:val="24"/>
          <w:szCs w:val="24"/>
        </w:rPr>
        <w:t xml:space="preserve"> согласно приложению № 2 к настоящему Положению.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Копия уведомления с отметкой о регистрации вручается (направляется) муниципальному служащему, представившему уведомление, в течение трех рабочих дней со дня регистрации.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5.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817EC8">
        <w:rPr>
          <w:rFonts w:ascii="Arial Narrow" w:hAnsi="Arial Narrow" w:cs="Times New Roman"/>
          <w:sz w:val="24"/>
          <w:szCs w:val="24"/>
        </w:rPr>
        <w:t>Подразделение органа местного самоуправления, ответственное за профилактику коррупционных и иных правонарушений,  или должностное лицо данного подразделения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817EC8">
        <w:rPr>
          <w:rFonts w:ascii="Arial Narrow" w:hAnsi="Arial Narrow" w:cs="Times New Roman"/>
          <w:sz w:val="24"/>
          <w:szCs w:val="24"/>
        </w:rPr>
        <w:t>рассматривает уведомление и осуществляет подготовку мотивированного заключения, в котором отражается одно из следующих предложений: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1) об отсутствии признаков личной заинтересованности муниципального служащего, которая приводит или может привести к конфликту интересов;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lastRenderedPageBreak/>
        <w:t xml:space="preserve">2) о наличии признаков личной заинтересованности муниципального служащего, которая приводит или может привести к конфликту интересов, и о необходимости принятия должностным лицом, являющимся представителем нанимателя муниципальных служащих </w:t>
      </w:r>
      <w:r w:rsidR="003F3451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="003F3451" w:rsidRPr="00817EC8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817EC8">
        <w:rPr>
          <w:rFonts w:ascii="Arial Narrow" w:hAnsi="Arial Narrow" w:cs="Times New Roman"/>
          <w:sz w:val="24"/>
          <w:szCs w:val="24"/>
        </w:rPr>
        <w:t>мер по предотвращению или урегулированию конфликта интересов, стороной которого является муниципальный служащий;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3) о наличии признаков, свидетельствующих, что муниципальным служащим не соблюдались требования об урегулировании конфликта интересов.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2" w:name="P49"/>
      <w:bookmarkEnd w:id="2"/>
      <w:proofErr w:type="gramStart"/>
      <w:r w:rsidRPr="00817EC8">
        <w:rPr>
          <w:rFonts w:ascii="Arial Narrow" w:hAnsi="Arial Narrow" w:cs="Times New Roman"/>
          <w:sz w:val="24"/>
          <w:szCs w:val="24"/>
        </w:rPr>
        <w:t>Подразделение органа местного самоуправления, ответственное за профилактику коррупционных и иных правонарушений,  или должностное лицо такого подразделения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817EC8">
        <w:rPr>
          <w:rFonts w:ascii="Arial Narrow" w:hAnsi="Arial Narrow" w:cs="Times New Roman"/>
          <w:sz w:val="24"/>
          <w:szCs w:val="24"/>
        </w:rPr>
        <w:t>при подготовке заключения имеет право получать от муниципальных служащих, направивших уведомления, пояснения по изложенным в них обстоятельствам и направлять в установленном действующим законодательством порядке запросы в органы государственной власти, органы местного самоуправления и заинтересованные организации.</w:t>
      </w:r>
      <w:proofErr w:type="gramEnd"/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6. Уведомление, заключение, другие дополнительные материалы в течение семи рабочих дней со дня регистрации представляются должностному лицу, являющемуся представителем нанимателя муниципальных служащих </w:t>
      </w:r>
      <w:r w:rsidR="003F3451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 w:cs="Times New Roman"/>
          <w:sz w:val="24"/>
          <w:szCs w:val="24"/>
        </w:rPr>
        <w:t>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В случае направления запросов, указанных в </w:t>
      </w:r>
      <w:hyperlink r:id="rId10" w:anchor="P49" w:history="1">
        <w:r w:rsidRPr="00817EC8">
          <w:rPr>
            <w:rStyle w:val="a5"/>
            <w:rFonts w:ascii="Arial Narrow" w:hAnsi="Arial Narrow" w:cs="Times New Roman"/>
            <w:color w:val="000000" w:themeColor="text1"/>
            <w:sz w:val="24"/>
            <w:szCs w:val="24"/>
            <w:u w:val="none"/>
          </w:rPr>
          <w:t>абзаце пятом пункта 5</w:t>
        </w:r>
      </w:hyperlink>
      <w:r w:rsidRPr="00817EC8">
        <w:rPr>
          <w:rFonts w:ascii="Arial Narrow" w:hAnsi="Arial Narrow" w:cs="Times New Roman"/>
          <w:sz w:val="24"/>
          <w:szCs w:val="24"/>
        </w:rPr>
        <w:t xml:space="preserve"> настоящего Положения, уведомление, заключение и другие дополнительные материалы представляются должностному лицу, являющемуся представителем нанимателя муниципальных служащих </w:t>
      </w:r>
      <w:r w:rsidR="003F3451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, </w:t>
      </w:r>
      <w:r w:rsidRPr="00817EC8">
        <w:rPr>
          <w:rFonts w:ascii="Arial Narrow" w:hAnsi="Arial Narrow" w:cs="Times New Roman"/>
          <w:sz w:val="24"/>
          <w:szCs w:val="24"/>
        </w:rPr>
        <w:t xml:space="preserve">в течение сорока пяти дней со дня регистрации уведомления. Указанный срок может быть продлен должностным лицом, являющимся представителем нанимателя муниципальных служащих </w:t>
      </w:r>
      <w:r w:rsidR="00304A72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 w:cs="Times New Roman"/>
          <w:sz w:val="24"/>
          <w:szCs w:val="24"/>
        </w:rPr>
        <w:t>, но не более чем на тридцать дней.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7. Должностное лицо, являющееся представителем нанимателя муниципальных служащих </w:t>
      </w:r>
      <w:r w:rsidR="00304A72" w:rsidRPr="00817EC8">
        <w:rPr>
          <w:rFonts w:ascii="Arial Narrow" w:hAnsi="Arial Narrow" w:cs="Times New Roman"/>
          <w:sz w:val="24"/>
          <w:szCs w:val="24"/>
        </w:rPr>
        <w:t>администрации Новополтавского сельсовета</w:t>
      </w:r>
      <w:r w:rsidRPr="00817EC8">
        <w:rPr>
          <w:rFonts w:ascii="Arial Narrow" w:hAnsi="Arial Narrow" w:cs="Times New Roman"/>
          <w:sz w:val="24"/>
          <w:szCs w:val="24"/>
        </w:rPr>
        <w:t>, по результатам рассмотрения уведомления и заключения в течение трех рабочих дней принимается одно из следующих решений: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1) признать, что при исполнении должностных обязанностей муниципальным служащим конфликт интересов отсутствует;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3" w:name="P54"/>
      <w:bookmarkEnd w:id="3"/>
      <w:r w:rsidRPr="00817EC8">
        <w:rPr>
          <w:rFonts w:ascii="Arial Narrow" w:hAnsi="Arial Narrow" w:cs="Times New Roman"/>
          <w:sz w:val="24"/>
          <w:szCs w:val="24"/>
        </w:rPr>
        <w:t>2) признать, что при исполнении должностных обязанностей муниципальным лицом личная заинтересованность приводит или может привести к конфликту интересов;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4" w:name="P55"/>
      <w:bookmarkEnd w:id="4"/>
      <w:r w:rsidRPr="00817EC8">
        <w:rPr>
          <w:rFonts w:ascii="Arial Narrow" w:hAnsi="Arial Narrow" w:cs="Times New Roman"/>
          <w:sz w:val="24"/>
          <w:szCs w:val="24"/>
        </w:rPr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D06BEA" w:rsidRPr="00817EC8" w:rsidRDefault="00D06BEA" w:rsidP="00D06BEA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sz w:val="24"/>
          <w:szCs w:val="24"/>
        </w:rPr>
      </w:pPr>
      <w:r w:rsidRPr="00817EC8">
        <w:rPr>
          <w:rFonts w:ascii="Arial Narrow" w:hAnsi="Arial Narrow"/>
          <w:sz w:val="24"/>
          <w:szCs w:val="24"/>
        </w:rPr>
        <w:t xml:space="preserve">8. </w:t>
      </w:r>
      <w:proofErr w:type="gramStart"/>
      <w:r w:rsidRPr="00817EC8">
        <w:rPr>
          <w:rFonts w:ascii="Arial Narrow" w:hAnsi="Arial Narrow"/>
          <w:sz w:val="24"/>
          <w:szCs w:val="24"/>
        </w:rPr>
        <w:t xml:space="preserve">В случае принятия решения, предусмотренного </w:t>
      </w:r>
      <w:hyperlink r:id="rId11" w:anchor="P54" w:history="1">
        <w:r w:rsidRPr="00817EC8">
          <w:rPr>
            <w:rStyle w:val="a5"/>
            <w:rFonts w:ascii="Arial Narrow" w:hAnsi="Arial Narrow"/>
            <w:color w:val="000000" w:themeColor="text1"/>
            <w:sz w:val="24"/>
            <w:szCs w:val="24"/>
          </w:rPr>
          <w:t>подпунктом 2 пункта 7</w:t>
        </w:r>
      </w:hyperlink>
      <w:r w:rsidRPr="00817EC8">
        <w:rPr>
          <w:rFonts w:ascii="Arial Narrow" w:hAnsi="Arial Narrow"/>
          <w:sz w:val="24"/>
          <w:szCs w:val="24"/>
        </w:rPr>
        <w:t xml:space="preserve"> настоящего Положения, должностное лицо, являющееся представителем нанимателя муниципальных служащих органа местного самоуправления, в соответствии с Федеральным законом от 25.12.2008  № 273-ФЗ «О противодействии коррупции», Федеральным законом от 02.03.2007 № 25-ФЗ «О муниципальной службе в Российской Федерации» принимает меры по предотвращению или урегулированию конфликта интересов.</w:t>
      </w:r>
      <w:proofErr w:type="gramEnd"/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9. В случае принятия решения, предусмотренного </w:t>
      </w:r>
      <w:hyperlink r:id="rId12" w:anchor="P55" w:history="1">
        <w:r w:rsidRPr="00817EC8">
          <w:rPr>
            <w:rStyle w:val="a5"/>
            <w:rFonts w:ascii="Arial Narrow" w:hAnsi="Arial Narrow" w:cs="Times New Roman"/>
            <w:color w:val="000000" w:themeColor="text1"/>
            <w:sz w:val="24"/>
            <w:szCs w:val="24"/>
          </w:rPr>
          <w:t>подпунктом 3 пункта 7</w:t>
        </w:r>
      </w:hyperlink>
      <w:r w:rsidRPr="00817EC8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817EC8">
        <w:rPr>
          <w:rFonts w:ascii="Arial Narrow" w:hAnsi="Arial Narrow" w:cs="Times New Roman"/>
          <w:sz w:val="24"/>
          <w:szCs w:val="24"/>
        </w:rPr>
        <w:t>настоящего Положения, должностное лицо, являющееся представителем нанимателя муниципальных служащих органа местного самоуправления, направляет уведомление, заключение, другие дополнительные материалы в комиссию органа местного самоуправления по соблюдению требований к служебному поведению муниципальных служащих и урегулированию конфликта интересов.</w:t>
      </w:r>
    </w:p>
    <w:p w:rsidR="00D06BEA" w:rsidRPr="00817EC8" w:rsidRDefault="00D06BEA" w:rsidP="00D06BEA">
      <w:pPr>
        <w:pStyle w:val="ConsPlusNormal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10. Комиссия органа местного самоуправления по соблюдению требований к служебному поведению муниципальных служащих и урегулированию конфликта интересов рассматривает уведомление, заключение, другие дополнительные материалы в порядке, утвержденном нормативным правовым актом органа местного самоуправления, утвердившего п</w:t>
      </w:r>
      <w:r w:rsidRPr="00817EC8">
        <w:rPr>
          <w:rFonts w:ascii="Arial Narrow" w:eastAsia="Times New Roman" w:hAnsi="Arial Narrow" w:cs="Times New Roman"/>
          <w:sz w:val="24"/>
          <w:szCs w:val="24"/>
        </w:rPr>
        <w:t>оложение о комиссии по соблюдению требований к служебному поведению муниципальных служащих органа местного самоуправления и урегулированию конфликта интересов.</w:t>
      </w:r>
    </w:p>
    <w:p w:rsidR="00D06BEA" w:rsidRPr="00817EC8" w:rsidRDefault="00D06BEA" w:rsidP="00D06BE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Приложение № 1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к Положению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об уведомлении 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о возникшем конфликте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интересов или о возможности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его возникновения</w:t>
      </w: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_____________________________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(отметка об ознакомлении)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i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                                  </w:t>
      </w:r>
      <w:r w:rsidRPr="00817EC8">
        <w:rPr>
          <w:rFonts w:ascii="Arial Narrow" w:hAnsi="Arial Narrow" w:cs="Times New Roman"/>
          <w:i/>
          <w:sz w:val="24"/>
          <w:szCs w:val="24"/>
        </w:rPr>
        <w:t xml:space="preserve">       Представителю нанимателя (наименование)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                                         ______________________________________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(ФИО)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                                         от ____________________________________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(ФИО, замещаемая должность)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nformat"/>
        <w:jc w:val="center"/>
        <w:rPr>
          <w:rFonts w:ascii="Arial Narrow" w:hAnsi="Arial Narrow" w:cs="Times New Roman"/>
          <w:sz w:val="24"/>
          <w:szCs w:val="24"/>
        </w:rPr>
      </w:pPr>
      <w:bookmarkStart w:id="5" w:name="P82"/>
      <w:bookmarkEnd w:id="5"/>
      <w:r w:rsidRPr="00817EC8">
        <w:rPr>
          <w:rFonts w:ascii="Arial Narrow" w:hAnsi="Arial Narrow" w:cs="Times New Roman"/>
          <w:sz w:val="24"/>
          <w:szCs w:val="24"/>
        </w:rPr>
        <w:t>Уведомление</w:t>
      </w:r>
    </w:p>
    <w:p w:rsidR="00D06BEA" w:rsidRPr="00817EC8" w:rsidRDefault="00D06BEA" w:rsidP="00D06BEA">
      <w:pPr>
        <w:pStyle w:val="ConsPlusNonformat"/>
        <w:jc w:val="center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о возникновении личной заинтересованности, которая</w:t>
      </w:r>
    </w:p>
    <w:p w:rsidR="00D06BEA" w:rsidRPr="00817EC8" w:rsidRDefault="00D06BEA" w:rsidP="00D06BEA">
      <w:pPr>
        <w:pStyle w:val="ConsPlusNonformat"/>
        <w:jc w:val="center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приводит или может привести к конфликту интересов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Сообщаю  о  возникновении  у  меня  личной  заинтересованности, которая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приводит или может привести к конфликту интересов (</w:t>
      </w:r>
      <w:proofErr w:type="gramStart"/>
      <w:r w:rsidRPr="00817EC8">
        <w:rPr>
          <w:rFonts w:ascii="Arial Narrow" w:hAnsi="Arial Narrow" w:cs="Times New Roman"/>
          <w:sz w:val="24"/>
          <w:szCs w:val="24"/>
        </w:rPr>
        <w:t>нужное</w:t>
      </w:r>
      <w:proofErr w:type="gramEnd"/>
      <w:r w:rsidRPr="00817EC8">
        <w:rPr>
          <w:rFonts w:ascii="Arial Narrow" w:hAnsi="Arial Narrow" w:cs="Times New Roman"/>
          <w:sz w:val="24"/>
          <w:szCs w:val="24"/>
        </w:rPr>
        <w:t xml:space="preserve"> подчеркнуть).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заинтересованности: ____________________________________________________________________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____________________________________________________________________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Должностные  (служебные)  обязанности, на исполнение которых влияет или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может повлиять личная заинтересованность: 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____________________________________________________________________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___________________________________________________________________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интересов: ____________________________________________________________________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____________________________________________________________________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"__"____________ ____ </w:t>
      </w:r>
      <w:proofErr w:type="gramStart"/>
      <w:r w:rsidRPr="00817EC8">
        <w:rPr>
          <w:rFonts w:ascii="Arial Narrow" w:hAnsi="Arial Narrow" w:cs="Times New Roman"/>
          <w:sz w:val="24"/>
          <w:szCs w:val="24"/>
        </w:rPr>
        <w:t>г</w:t>
      </w:r>
      <w:proofErr w:type="gramEnd"/>
      <w:r w:rsidRPr="00817EC8">
        <w:rPr>
          <w:rFonts w:ascii="Arial Narrow" w:hAnsi="Arial Narrow" w:cs="Times New Roman"/>
          <w:sz w:val="24"/>
          <w:szCs w:val="24"/>
        </w:rPr>
        <w:t xml:space="preserve">.  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______________________                                               _______________________</w:t>
      </w:r>
    </w:p>
    <w:p w:rsidR="00D06BEA" w:rsidRPr="00817EC8" w:rsidRDefault="00D06BEA" w:rsidP="00D06BEA">
      <w:pPr>
        <w:pStyle w:val="ConsPlusNonformat"/>
        <w:jc w:val="both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              (подпись)                                                               (расшифровка подписи)</w:t>
      </w: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817EC8" w:rsidRDefault="00817EC8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817EC8" w:rsidRDefault="00817EC8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817EC8" w:rsidRDefault="00817EC8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817EC8" w:rsidRDefault="00817EC8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817EC8" w:rsidRDefault="00817EC8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Приложение № 2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к Положению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 xml:space="preserve">об уведомлении 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о возникшем конфликте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интересов или о возможности</w:t>
      </w:r>
    </w:p>
    <w:p w:rsidR="00D06BEA" w:rsidRPr="00817EC8" w:rsidRDefault="00D06BEA" w:rsidP="00D06BEA">
      <w:pPr>
        <w:pStyle w:val="ConsPlusNormal"/>
        <w:jc w:val="right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его возникновения</w:t>
      </w: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D06BEA" w:rsidRPr="00817EC8" w:rsidRDefault="00D06BEA" w:rsidP="00D06BEA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bookmarkStart w:id="6" w:name="P113"/>
      <w:bookmarkEnd w:id="6"/>
      <w:r w:rsidRPr="00817EC8">
        <w:rPr>
          <w:rFonts w:ascii="Arial Narrow" w:hAnsi="Arial Narrow" w:cs="Times New Roman"/>
          <w:sz w:val="24"/>
          <w:szCs w:val="24"/>
        </w:rPr>
        <w:t>Форма журнала</w:t>
      </w:r>
    </w:p>
    <w:p w:rsidR="00D06BEA" w:rsidRPr="00817EC8" w:rsidRDefault="00D06BEA" w:rsidP="00D06BEA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регистрации уведомлений о возникновении личной</w:t>
      </w:r>
    </w:p>
    <w:p w:rsidR="00D06BEA" w:rsidRPr="00817EC8" w:rsidRDefault="00D06BEA" w:rsidP="00D06BEA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заинтересованности, которая приводит или может</w:t>
      </w:r>
    </w:p>
    <w:p w:rsidR="00D06BEA" w:rsidRPr="00817EC8" w:rsidRDefault="00D06BEA" w:rsidP="00D06BEA">
      <w:pPr>
        <w:pStyle w:val="ConsPlusNormal"/>
        <w:jc w:val="center"/>
        <w:rPr>
          <w:rFonts w:ascii="Arial Narrow" w:hAnsi="Arial Narrow" w:cs="Times New Roman"/>
          <w:sz w:val="24"/>
          <w:szCs w:val="24"/>
        </w:rPr>
      </w:pPr>
      <w:r w:rsidRPr="00817EC8">
        <w:rPr>
          <w:rFonts w:ascii="Arial Narrow" w:hAnsi="Arial Narrow" w:cs="Times New Roman"/>
          <w:sz w:val="24"/>
          <w:szCs w:val="24"/>
        </w:rPr>
        <w:t>привести к конфликту интересов</w:t>
      </w:r>
    </w:p>
    <w:p w:rsidR="00D06BEA" w:rsidRPr="00817EC8" w:rsidRDefault="00D06BEA" w:rsidP="00D06BEA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01"/>
        <w:gridCol w:w="1757"/>
        <w:gridCol w:w="3005"/>
        <w:gridCol w:w="2494"/>
      </w:tblGrid>
      <w:tr w:rsidR="00D06BEA" w:rsidRPr="00817EC8" w:rsidTr="00D06BE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 xml:space="preserve">N </w:t>
            </w:r>
            <w:proofErr w:type="gramStart"/>
            <w:r w:rsidRPr="00817EC8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gramEnd"/>
            <w:r w:rsidRPr="00817EC8">
              <w:rPr>
                <w:rFonts w:ascii="Arial Narrow" w:hAnsi="Arial Narrow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>Инициалы имени и отчества, фамилия, должность лица, подавшего уведомление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>Инициалы имени и отчества, фамилия, должность муниципального служащего, зарегистрировавшего уведомление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>Подпись муниципального служащего, зарегистрировавшего уведомление</w:t>
            </w:r>
          </w:p>
        </w:tc>
      </w:tr>
      <w:tr w:rsidR="00D06BEA" w:rsidRPr="00817EC8" w:rsidTr="00D06BE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EA" w:rsidRPr="00817EC8" w:rsidRDefault="00D06BEA">
            <w:pPr>
              <w:pStyle w:val="ConsPlusNormal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17EC8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</w:tbl>
    <w:p w:rsidR="00D06BEA" w:rsidRPr="00817EC8" w:rsidRDefault="00D06BEA" w:rsidP="00D06BEA">
      <w:pPr>
        <w:jc w:val="both"/>
        <w:rPr>
          <w:rFonts w:ascii="Arial Narrow" w:hAnsi="Arial Narrow"/>
          <w:sz w:val="24"/>
          <w:szCs w:val="24"/>
        </w:rPr>
      </w:pPr>
    </w:p>
    <w:p w:rsidR="00D06BEA" w:rsidRPr="00817EC8" w:rsidRDefault="00D06BEA" w:rsidP="00D06BEA">
      <w:pPr>
        <w:jc w:val="both"/>
        <w:rPr>
          <w:rFonts w:ascii="Arial Narrow" w:hAnsi="Arial Narrow"/>
          <w:sz w:val="24"/>
          <w:szCs w:val="24"/>
        </w:rPr>
      </w:pPr>
    </w:p>
    <w:p w:rsidR="00B839FF" w:rsidRPr="00817EC8" w:rsidRDefault="00B839FF">
      <w:pPr>
        <w:rPr>
          <w:rFonts w:ascii="Arial Narrow" w:hAnsi="Arial Narrow"/>
          <w:sz w:val="24"/>
          <w:szCs w:val="24"/>
        </w:rPr>
      </w:pPr>
    </w:p>
    <w:sectPr w:rsidR="00B839FF" w:rsidRPr="0081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49"/>
    <w:rsid w:val="000B36D5"/>
    <w:rsid w:val="00134CCE"/>
    <w:rsid w:val="00304A72"/>
    <w:rsid w:val="003F3451"/>
    <w:rsid w:val="006E4DC0"/>
    <w:rsid w:val="00817EC8"/>
    <w:rsid w:val="009F613B"/>
    <w:rsid w:val="00B839FF"/>
    <w:rsid w:val="00D06BEA"/>
    <w:rsid w:val="00F2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06BEA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06BE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06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06B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06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06B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06BEA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06BE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06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06B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06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06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84;&#1086;&#1076;&#1077;&#1083;&#1100;&#1085;&#1099;&#1081;%20&#1082;&#1086;&#1085;&#1092;&#1083;&#1080;&#1082;&#1090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&#1084;&#1086;&#1076;&#1077;&#1083;&#1100;&#1085;&#1099;&#1081;%20&#1082;&#1086;&#1085;&#1092;&#1083;&#1080;&#1082;&#1090;.doc" TargetMode="External"/><Relationship Id="rId12" Type="http://schemas.openxmlformats.org/officeDocument/2006/relationships/hyperlink" Target="file:///C:\Users\1\Downloads\&#1084;&#1086;&#1076;&#1077;&#1083;&#1100;&#1085;&#1099;&#1081;%20&#1082;&#1086;&#1085;&#1092;&#1083;&#1080;&#1082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9E1C7FC51F2111FBE8293BE259539265558731553B6FEE0944B3551B053568448BA7E42688D809EBD565P0PDH" TargetMode="External"/><Relationship Id="rId11" Type="http://schemas.openxmlformats.org/officeDocument/2006/relationships/hyperlink" Target="file:///C:\Users\1\Downloads\&#1084;&#1086;&#1076;&#1077;&#1083;&#1100;&#1085;&#1099;&#1081;%20&#1082;&#1086;&#1085;&#1092;&#1083;&#1080;&#1082;&#1090;.doc" TargetMode="External"/><Relationship Id="rId5" Type="http://schemas.openxmlformats.org/officeDocument/2006/relationships/hyperlink" Target="consultantplus://offline/ref=CB9E1C7FC51F2111FBE83736F4350C9D6757DD3C5A3F6DBC5D1BE8084C0C3F3F03C4FEA660P8P2H" TargetMode="External"/><Relationship Id="rId10" Type="http://schemas.openxmlformats.org/officeDocument/2006/relationships/hyperlink" Target="file:///C:\Users\1\Downloads\&#1084;&#1086;&#1076;&#1077;&#1083;&#1100;&#1085;&#1099;&#1081;%20&#1082;&#1086;&#1085;&#1092;&#1083;&#1080;&#1082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&#1084;&#1086;&#1076;&#1077;&#1083;&#1100;&#1085;&#1099;&#1081;%20&#1082;&#1086;&#1085;&#1092;&#1083;&#1080;&#1082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2016-06-27T01:51:00Z</cp:lastPrinted>
  <dcterms:created xsi:type="dcterms:W3CDTF">2016-06-10T06:50:00Z</dcterms:created>
  <dcterms:modified xsi:type="dcterms:W3CDTF">2016-06-29T08:50:00Z</dcterms:modified>
</cp:coreProperties>
</file>